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1E70" w14:textId="77777777" w:rsidR="00086E12" w:rsidRDefault="00086E12" w:rsidP="6BC6B778"/>
    <w:p w14:paraId="731DB251" w14:textId="1D97D040" w:rsidR="4D7378E8" w:rsidRDefault="4D7378E8" w:rsidP="4D7378E8"/>
    <w:p w14:paraId="591F0F1E" w14:textId="3C9F619B" w:rsidR="4D7378E8" w:rsidRDefault="4D7378E8" w:rsidP="4D7378E8"/>
    <w:p w14:paraId="63F56188" w14:textId="60FDB8C1" w:rsidR="4D7378E8" w:rsidRDefault="4D7378E8" w:rsidP="4D7378E8"/>
    <w:p w14:paraId="7EC3DE7A" w14:textId="60F9DF96" w:rsidR="4D7378E8" w:rsidRDefault="4D7378E8" w:rsidP="4D7378E8"/>
    <w:p w14:paraId="3C1BD152" w14:textId="5DA50FE5" w:rsidR="4D7378E8" w:rsidRDefault="4D7378E8" w:rsidP="4D7378E8"/>
    <w:p w14:paraId="51036124" w14:textId="1E7F0229" w:rsidR="4D7378E8" w:rsidRDefault="4D7378E8" w:rsidP="4D7378E8"/>
    <w:p w14:paraId="26D79C05" w14:textId="0E412B52" w:rsidR="4D7378E8" w:rsidRDefault="4D7378E8" w:rsidP="4D7378E8"/>
    <w:p w14:paraId="39CA5573" w14:textId="2512D435" w:rsidR="4D7378E8" w:rsidRDefault="4D7378E8" w:rsidP="4D7378E8"/>
    <w:p w14:paraId="41EBE443" w14:textId="77777777" w:rsidR="00533889" w:rsidRPr="00533889" w:rsidRDefault="00533889">
      <w:pPr>
        <w:rPr>
          <w:b/>
          <w:bCs/>
          <w:sz w:val="36"/>
          <w:szCs w:val="36"/>
        </w:rPr>
      </w:pPr>
    </w:p>
    <w:p w14:paraId="49A6A39D" w14:textId="797E57A6" w:rsidR="18818A7D" w:rsidRPr="009D4C96" w:rsidRDefault="18818A7D" w:rsidP="638DF2BA">
      <w:pPr>
        <w:jc w:val="center"/>
        <w:rPr>
          <w:rFonts w:ascii="Museo 700" w:eastAsiaTheme="majorEastAsia" w:hAnsi="Museo 700" w:cstheme="majorBidi"/>
          <w:b/>
          <w:bCs/>
          <w:color w:val="E61E2A" w:themeColor="accent2"/>
          <w:kern w:val="0"/>
          <w:sz w:val="66"/>
          <w:szCs w:val="66"/>
          <w:lang w:val="en-US" w:eastAsia="en-US" w:bidi="ar-SA"/>
          <w14:ligatures w14:val="none"/>
        </w:rPr>
      </w:pPr>
      <w:r w:rsidRPr="638DF2BA">
        <w:rPr>
          <w:rFonts w:ascii="Museo 700" w:eastAsiaTheme="majorEastAsia" w:hAnsi="Museo 700" w:cstheme="majorBidi"/>
          <w:b/>
          <w:bCs/>
          <w:color w:val="E61E2A" w:themeColor="accent2"/>
          <w:kern w:val="0"/>
          <w:sz w:val="66"/>
          <w:szCs w:val="66"/>
          <w:lang w:val="en-US" w:eastAsia="en-US" w:bidi="ar-SA"/>
          <w14:ligatures w14:val="none"/>
        </w:rPr>
        <w:t>myRMIT Guide</w:t>
      </w:r>
    </w:p>
    <w:p w14:paraId="1A86928C" w14:textId="5BD246A8" w:rsidR="18818A7D" w:rsidRPr="00E643A1" w:rsidRDefault="18818A7D" w:rsidP="6C65D336">
      <w:pPr>
        <w:jc w:val="center"/>
        <w:rPr>
          <w:sz w:val="15"/>
          <w:szCs w:val="15"/>
        </w:rPr>
      </w:pPr>
      <w:r w:rsidRPr="638DF2BA">
        <w:rPr>
          <w:rFonts w:eastAsiaTheme="majorEastAsia" w:cstheme="majorBidi"/>
          <w:sz w:val="36"/>
          <w:szCs w:val="36"/>
        </w:rPr>
        <w:t>(text only version)</w:t>
      </w:r>
    </w:p>
    <w:p w14:paraId="7B22CD25" w14:textId="77777777" w:rsidR="00533889" w:rsidRDefault="00533889"/>
    <w:p w14:paraId="0504C1A9" w14:textId="77777777" w:rsidR="00533889" w:rsidRDefault="00533889"/>
    <w:p w14:paraId="10379261" w14:textId="3EF75B48" w:rsidR="00533889" w:rsidRDefault="00533889">
      <w:r>
        <w:br w:type="page"/>
      </w:r>
    </w:p>
    <w:sdt>
      <w:sdtPr>
        <w:rPr>
          <w:rFonts w:ascii="Helvetica" w:eastAsiaTheme="minorEastAsia" w:hAnsi="Helvetica" w:cstheme="minorBidi"/>
          <w:b w:val="0"/>
          <w:color w:val="auto"/>
          <w:kern w:val="2"/>
          <w:sz w:val="22"/>
          <w:szCs w:val="22"/>
          <w:lang w:val="en-AU" w:eastAsia="zh-CN" w:bidi="th-TH"/>
          <w14:ligatures w14:val="standardContextual"/>
        </w:rPr>
        <w:id w:val="662302397"/>
        <w:docPartObj>
          <w:docPartGallery w:val="Table of Contents"/>
          <w:docPartUnique/>
        </w:docPartObj>
      </w:sdtPr>
      <w:sdtEndPr/>
      <w:sdtContent>
        <w:p w14:paraId="60F04134" w14:textId="473E93D5" w:rsidR="00937DFC" w:rsidRDefault="1EAC165F" w:rsidP="638DF2BA">
          <w:pPr>
            <w:pStyle w:val="TableofContentsHeading"/>
            <w:numPr>
              <w:ilvl w:val="0"/>
              <w:numId w:val="0"/>
            </w:numPr>
          </w:pPr>
          <w:r>
            <w:t>Table of Contents</w:t>
          </w:r>
        </w:p>
        <w:p w14:paraId="2A69E707" w14:textId="6A72C3AC" w:rsidR="00162ECF" w:rsidRDefault="003D437F">
          <w:pPr>
            <w:pStyle w:val="TOC1"/>
            <w:rPr>
              <w:rFonts w:asciiTheme="minorHAnsi" w:hAnsiTheme="minorHAnsi"/>
              <w:noProof/>
              <w:szCs w:val="22"/>
              <w:lang w:eastAsia="en-AU" w:bidi="ar-SA"/>
            </w:rPr>
          </w:pPr>
          <w:r>
            <w:fldChar w:fldCharType="begin"/>
          </w:r>
          <w:r w:rsidR="00217B3E">
            <w:instrText>TOC \o "1-2" \h \z \u</w:instrText>
          </w:r>
          <w:r>
            <w:fldChar w:fldCharType="separate"/>
          </w:r>
          <w:hyperlink w:anchor="_Toc165278564" w:history="1">
            <w:r w:rsidR="00162ECF" w:rsidRPr="003E2F65">
              <w:rPr>
                <w:rStyle w:val="Hyperlink"/>
                <w:noProof/>
              </w:rPr>
              <w:t>1.0</w:t>
            </w:r>
            <w:r w:rsidR="00162ECF">
              <w:rPr>
                <w:rFonts w:asciiTheme="minorHAnsi" w:hAnsiTheme="minorHAnsi"/>
                <w:noProof/>
                <w:szCs w:val="22"/>
                <w:lang w:eastAsia="en-AU" w:bidi="ar-SA"/>
              </w:rPr>
              <w:tab/>
            </w:r>
            <w:r w:rsidR="00162ECF" w:rsidRPr="003E2F65">
              <w:rPr>
                <w:rStyle w:val="Hyperlink"/>
                <w:noProof/>
              </w:rPr>
              <w:t>myRMIT Login and Navigation</w:t>
            </w:r>
            <w:r w:rsidR="00162ECF">
              <w:rPr>
                <w:noProof/>
                <w:webHidden/>
              </w:rPr>
              <w:tab/>
            </w:r>
            <w:r w:rsidR="00162ECF">
              <w:rPr>
                <w:noProof/>
                <w:webHidden/>
              </w:rPr>
              <w:fldChar w:fldCharType="begin"/>
            </w:r>
            <w:r w:rsidR="00162ECF">
              <w:rPr>
                <w:noProof/>
                <w:webHidden/>
              </w:rPr>
              <w:instrText xml:space="preserve"> PAGEREF _Toc165278564 \h </w:instrText>
            </w:r>
            <w:r w:rsidR="00162ECF">
              <w:rPr>
                <w:noProof/>
                <w:webHidden/>
              </w:rPr>
            </w:r>
            <w:r w:rsidR="00162ECF">
              <w:rPr>
                <w:noProof/>
                <w:webHidden/>
              </w:rPr>
              <w:fldChar w:fldCharType="separate"/>
            </w:r>
            <w:r w:rsidR="00162ECF">
              <w:rPr>
                <w:noProof/>
                <w:webHidden/>
              </w:rPr>
              <w:t>4</w:t>
            </w:r>
            <w:r w:rsidR="00162ECF">
              <w:rPr>
                <w:noProof/>
                <w:webHidden/>
              </w:rPr>
              <w:fldChar w:fldCharType="end"/>
            </w:r>
          </w:hyperlink>
        </w:p>
        <w:p w14:paraId="3BD0CC96" w14:textId="0082C769" w:rsidR="00162ECF" w:rsidRDefault="00D82563">
          <w:pPr>
            <w:pStyle w:val="TOC2"/>
            <w:tabs>
              <w:tab w:val="left" w:pos="880"/>
              <w:tab w:val="right" w:leader="dot" w:pos="9016"/>
            </w:tabs>
            <w:rPr>
              <w:rFonts w:asciiTheme="minorHAnsi" w:hAnsiTheme="minorHAnsi"/>
              <w:noProof/>
              <w:szCs w:val="22"/>
              <w:lang w:eastAsia="en-AU" w:bidi="ar-SA"/>
            </w:rPr>
          </w:pPr>
          <w:hyperlink w:anchor="_Toc165278565" w:history="1">
            <w:r w:rsidR="00162ECF" w:rsidRPr="003E2F65">
              <w:rPr>
                <w:rStyle w:val="Hyperlink"/>
                <w:noProof/>
              </w:rPr>
              <w:t>1.1</w:t>
            </w:r>
            <w:r w:rsidR="00162ECF">
              <w:rPr>
                <w:rFonts w:asciiTheme="minorHAnsi" w:hAnsiTheme="minorHAnsi"/>
                <w:noProof/>
                <w:szCs w:val="22"/>
                <w:lang w:eastAsia="en-AU" w:bidi="ar-SA"/>
              </w:rPr>
              <w:tab/>
            </w:r>
            <w:r w:rsidR="00162ECF" w:rsidRPr="003E2F65">
              <w:rPr>
                <w:rStyle w:val="Hyperlink"/>
                <w:noProof/>
              </w:rPr>
              <w:t>myRMIT Login Instructions</w:t>
            </w:r>
            <w:r w:rsidR="00162ECF">
              <w:rPr>
                <w:noProof/>
                <w:webHidden/>
              </w:rPr>
              <w:tab/>
            </w:r>
            <w:r w:rsidR="00162ECF">
              <w:rPr>
                <w:noProof/>
                <w:webHidden/>
              </w:rPr>
              <w:fldChar w:fldCharType="begin"/>
            </w:r>
            <w:r w:rsidR="00162ECF">
              <w:rPr>
                <w:noProof/>
                <w:webHidden/>
              </w:rPr>
              <w:instrText xml:space="preserve"> PAGEREF _Toc165278565 \h </w:instrText>
            </w:r>
            <w:r w:rsidR="00162ECF">
              <w:rPr>
                <w:noProof/>
                <w:webHidden/>
              </w:rPr>
            </w:r>
            <w:r w:rsidR="00162ECF">
              <w:rPr>
                <w:noProof/>
                <w:webHidden/>
              </w:rPr>
              <w:fldChar w:fldCharType="separate"/>
            </w:r>
            <w:r w:rsidR="00162ECF">
              <w:rPr>
                <w:noProof/>
                <w:webHidden/>
              </w:rPr>
              <w:t>4</w:t>
            </w:r>
            <w:r w:rsidR="00162ECF">
              <w:rPr>
                <w:noProof/>
                <w:webHidden/>
              </w:rPr>
              <w:fldChar w:fldCharType="end"/>
            </w:r>
          </w:hyperlink>
        </w:p>
        <w:p w14:paraId="5445768D" w14:textId="5AD5CDE2" w:rsidR="00162ECF" w:rsidRDefault="00D82563">
          <w:pPr>
            <w:pStyle w:val="TOC1"/>
            <w:rPr>
              <w:rFonts w:asciiTheme="minorHAnsi" w:hAnsiTheme="minorHAnsi"/>
              <w:noProof/>
              <w:szCs w:val="22"/>
              <w:lang w:eastAsia="en-AU" w:bidi="ar-SA"/>
            </w:rPr>
          </w:pPr>
          <w:hyperlink w:anchor="_Toc165278566" w:history="1">
            <w:r w:rsidR="00162ECF" w:rsidRPr="003E2F65">
              <w:rPr>
                <w:rStyle w:val="Hyperlink"/>
                <w:noProof/>
              </w:rPr>
              <w:t>2.0</w:t>
            </w:r>
            <w:r w:rsidR="00162ECF">
              <w:rPr>
                <w:rFonts w:asciiTheme="minorHAnsi" w:hAnsiTheme="minorHAnsi"/>
                <w:noProof/>
                <w:szCs w:val="22"/>
                <w:lang w:eastAsia="en-AU" w:bidi="ar-SA"/>
              </w:rPr>
              <w:tab/>
            </w:r>
            <w:r w:rsidR="00162ECF" w:rsidRPr="003E2F65">
              <w:rPr>
                <w:rStyle w:val="Hyperlink"/>
                <w:noProof/>
              </w:rPr>
              <w:t>MyRMIT Home Page</w:t>
            </w:r>
            <w:r w:rsidR="00162ECF">
              <w:rPr>
                <w:noProof/>
                <w:webHidden/>
              </w:rPr>
              <w:tab/>
            </w:r>
            <w:r w:rsidR="00162ECF">
              <w:rPr>
                <w:noProof/>
                <w:webHidden/>
              </w:rPr>
              <w:fldChar w:fldCharType="begin"/>
            </w:r>
            <w:r w:rsidR="00162ECF">
              <w:rPr>
                <w:noProof/>
                <w:webHidden/>
              </w:rPr>
              <w:instrText xml:space="preserve"> PAGEREF _Toc165278566 \h </w:instrText>
            </w:r>
            <w:r w:rsidR="00162ECF">
              <w:rPr>
                <w:noProof/>
                <w:webHidden/>
              </w:rPr>
            </w:r>
            <w:r w:rsidR="00162ECF">
              <w:rPr>
                <w:noProof/>
                <w:webHidden/>
              </w:rPr>
              <w:fldChar w:fldCharType="separate"/>
            </w:r>
            <w:r w:rsidR="00162ECF">
              <w:rPr>
                <w:noProof/>
                <w:webHidden/>
              </w:rPr>
              <w:t>5</w:t>
            </w:r>
            <w:r w:rsidR="00162ECF">
              <w:rPr>
                <w:noProof/>
                <w:webHidden/>
              </w:rPr>
              <w:fldChar w:fldCharType="end"/>
            </w:r>
          </w:hyperlink>
        </w:p>
        <w:p w14:paraId="07E1D3D2" w14:textId="278459F6" w:rsidR="00162ECF" w:rsidRDefault="00D82563">
          <w:pPr>
            <w:pStyle w:val="TOC1"/>
            <w:rPr>
              <w:rFonts w:asciiTheme="minorHAnsi" w:hAnsiTheme="minorHAnsi"/>
              <w:noProof/>
              <w:szCs w:val="22"/>
              <w:lang w:eastAsia="en-AU" w:bidi="ar-SA"/>
            </w:rPr>
          </w:pPr>
          <w:hyperlink w:anchor="_Toc165278567" w:history="1">
            <w:r w:rsidR="00162ECF" w:rsidRPr="003E2F65">
              <w:rPr>
                <w:rStyle w:val="Hyperlink"/>
                <w:noProof/>
              </w:rPr>
              <w:t>3.0</w:t>
            </w:r>
            <w:r w:rsidR="00162ECF">
              <w:rPr>
                <w:rFonts w:asciiTheme="minorHAnsi" w:hAnsiTheme="minorHAnsi"/>
                <w:noProof/>
                <w:szCs w:val="22"/>
                <w:lang w:eastAsia="en-AU" w:bidi="ar-SA"/>
              </w:rPr>
              <w:tab/>
            </w:r>
            <w:r w:rsidR="00162ECF" w:rsidRPr="003E2F65">
              <w:rPr>
                <w:rStyle w:val="Hyperlink"/>
                <w:noProof/>
              </w:rPr>
              <w:t>Tasks tile</w:t>
            </w:r>
            <w:r w:rsidR="00162ECF">
              <w:rPr>
                <w:noProof/>
                <w:webHidden/>
              </w:rPr>
              <w:tab/>
            </w:r>
            <w:r w:rsidR="00162ECF">
              <w:rPr>
                <w:noProof/>
                <w:webHidden/>
              </w:rPr>
              <w:fldChar w:fldCharType="begin"/>
            </w:r>
            <w:r w:rsidR="00162ECF">
              <w:rPr>
                <w:noProof/>
                <w:webHidden/>
              </w:rPr>
              <w:instrText xml:space="preserve"> PAGEREF _Toc165278567 \h </w:instrText>
            </w:r>
            <w:r w:rsidR="00162ECF">
              <w:rPr>
                <w:noProof/>
                <w:webHidden/>
              </w:rPr>
            </w:r>
            <w:r w:rsidR="00162ECF">
              <w:rPr>
                <w:noProof/>
                <w:webHidden/>
              </w:rPr>
              <w:fldChar w:fldCharType="separate"/>
            </w:r>
            <w:r w:rsidR="00162ECF">
              <w:rPr>
                <w:noProof/>
                <w:webHidden/>
              </w:rPr>
              <w:t>6</w:t>
            </w:r>
            <w:r w:rsidR="00162ECF">
              <w:rPr>
                <w:noProof/>
                <w:webHidden/>
              </w:rPr>
              <w:fldChar w:fldCharType="end"/>
            </w:r>
          </w:hyperlink>
        </w:p>
        <w:p w14:paraId="7D87D589" w14:textId="264AB916" w:rsidR="00162ECF" w:rsidRDefault="00D82563">
          <w:pPr>
            <w:pStyle w:val="TOC2"/>
            <w:tabs>
              <w:tab w:val="left" w:pos="880"/>
              <w:tab w:val="right" w:leader="dot" w:pos="9016"/>
            </w:tabs>
            <w:rPr>
              <w:rFonts w:asciiTheme="minorHAnsi" w:hAnsiTheme="minorHAnsi"/>
              <w:noProof/>
              <w:szCs w:val="22"/>
              <w:lang w:eastAsia="en-AU" w:bidi="ar-SA"/>
            </w:rPr>
          </w:pPr>
          <w:hyperlink w:anchor="_Toc165278568" w:history="1">
            <w:r w:rsidR="00162ECF" w:rsidRPr="003E2F65">
              <w:rPr>
                <w:rStyle w:val="Hyperlink"/>
                <w:noProof/>
              </w:rPr>
              <w:t>3.1</w:t>
            </w:r>
            <w:r w:rsidR="00162ECF">
              <w:rPr>
                <w:rFonts w:asciiTheme="minorHAnsi" w:hAnsiTheme="minorHAnsi"/>
                <w:noProof/>
                <w:szCs w:val="22"/>
                <w:lang w:eastAsia="en-AU" w:bidi="ar-SA"/>
              </w:rPr>
              <w:tab/>
            </w:r>
            <w:r w:rsidR="00162ECF" w:rsidRPr="003E2F65">
              <w:rPr>
                <w:rStyle w:val="Hyperlink"/>
                <w:noProof/>
              </w:rPr>
              <w:t>To Do list – Select Pre-Enrolment Checklist</w:t>
            </w:r>
            <w:r w:rsidR="00162ECF">
              <w:rPr>
                <w:noProof/>
                <w:webHidden/>
              </w:rPr>
              <w:tab/>
            </w:r>
            <w:r w:rsidR="00162ECF">
              <w:rPr>
                <w:noProof/>
                <w:webHidden/>
              </w:rPr>
              <w:fldChar w:fldCharType="begin"/>
            </w:r>
            <w:r w:rsidR="00162ECF">
              <w:rPr>
                <w:noProof/>
                <w:webHidden/>
              </w:rPr>
              <w:instrText xml:space="preserve"> PAGEREF _Toc165278568 \h </w:instrText>
            </w:r>
            <w:r w:rsidR="00162ECF">
              <w:rPr>
                <w:noProof/>
                <w:webHidden/>
              </w:rPr>
            </w:r>
            <w:r w:rsidR="00162ECF">
              <w:rPr>
                <w:noProof/>
                <w:webHidden/>
              </w:rPr>
              <w:fldChar w:fldCharType="separate"/>
            </w:r>
            <w:r w:rsidR="00162ECF">
              <w:rPr>
                <w:noProof/>
                <w:webHidden/>
              </w:rPr>
              <w:t>6</w:t>
            </w:r>
            <w:r w:rsidR="00162ECF">
              <w:rPr>
                <w:noProof/>
                <w:webHidden/>
              </w:rPr>
              <w:fldChar w:fldCharType="end"/>
            </w:r>
          </w:hyperlink>
        </w:p>
        <w:p w14:paraId="5F17D617" w14:textId="6DBEA61B" w:rsidR="00162ECF" w:rsidRDefault="00D82563">
          <w:pPr>
            <w:pStyle w:val="TOC2"/>
            <w:tabs>
              <w:tab w:val="left" w:pos="880"/>
              <w:tab w:val="right" w:leader="dot" w:pos="9016"/>
            </w:tabs>
            <w:rPr>
              <w:rFonts w:asciiTheme="minorHAnsi" w:hAnsiTheme="minorHAnsi"/>
              <w:noProof/>
              <w:szCs w:val="22"/>
              <w:lang w:eastAsia="en-AU" w:bidi="ar-SA"/>
            </w:rPr>
          </w:pPr>
          <w:hyperlink w:anchor="_Toc165278569" w:history="1">
            <w:r w:rsidR="00162ECF" w:rsidRPr="003E2F65">
              <w:rPr>
                <w:rStyle w:val="Hyperlink"/>
                <w:noProof/>
              </w:rPr>
              <w:t>3.2</w:t>
            </w:r>
            <w:r w:rsidR="00162ECF">
              <w:rPr>
                <w:rFonts w:asciiTheme="minorHAnsi" w:hAnsiTheme="minorHAnsi"/>
                <w:noProof/>
                <w:szCs w:val="22"/>
                <w:lang w:eastAsia="en-AU" w:bidi="ar-SA"/>
              </w:rPr>
              <w:tab/>
            </w:r>
            <w:r w:rsidR="00162ECF" w:rsidRPr="003E2F65">
              <w:rPr>
                <w:rStyle w:val="Hyperlink"/>
                <w:noProof/>
              </w:rPr>
              <w:t>Read the Introduction</w:t>
            </w:r>
            <w:r w:rsidR="00162ECF">
              <w:rPr>
                <w:noProof/>
                <w:webHidden/>
              </w:rPr>
              <w:tab/>
            </w:r>
            <w:r w:rsidR="00162ECF">
              <w:rPr>
                <w:noProof/>
                <w:webHidden/>
              </w:rPr>
              <w:fldChar w:fldCharType="begin"/>
            </w:r>
            <w:r w:rsidR="00162ECF">
              <w:rPr>
                <w:noProof/>
                <w:webHidden/>
              </w:rPr>
              <w:instrText xml:space="preserve"> PAGEREF _Toc165278569 \h </w:instrText>
            </w:r>
            <w:r w:rsidR="00162ECF">
              <w:rPr>
                <w:noProof/>
                <w:webHidden/>
              </w:rPr>
            </w:r>
            <w:r w:rsidR="00162ECF">
              <w:rPr>
                <w:noProof/>
                <w:webHidden/>
              </w:rPr>
              <w:fldChar w:fldCharType="separate"/>
            </w:r>
            <w:r w:rsidR="00162ECF">
              <w:rPr>
                <w:noProof/>
                <w:webHidden/>
              </w:rPr>
              <w:t>6</w:t>
            </w:r>
            <w:r w:rsidR="00162ECF">
              <w:rPr>
                <w:noProof/>
                <w:webHidden/>
              </w:rPr>
              <w:fldChar w:fldCharType="end"/>
            </w:r>
          </w:hyperlink>
        </w:p>
        <w:p w14:paraId="307D0ACC" w14:textId="09E8BE30" w:rsidR="00162ECF" w:rsidRDefault="00D82563">
          <w:pPr>
            <w:pStyle w:val="TOC2"/>
            <w:tabs>
              <w:tab w:val="left" w:pos="880"/>
              <w:tab w:val="right" w:leader="dot" w:pos="9016"/>
            </w:tabs>
            <w:rPr>
              <w:rFonts w:asciiTheme="minorHAnsi" w:hAnsiTheme="minorHAnsi"/>
              <w:noProof/>
              <w:szCs w:val="22"/>
              <w:lang w:eastAsia="en-AU" w:bidi="ar-SA"/>
            </w:rPr>
          </w:pPr>
          <w:hyperlink w:anchor="_Toc165278570" w:history="1">
            <w:r w:rsidR="00162ECF" w:rsidRPr="003E2F65">
              <w:rPr>
                <w:rStyle w:val="Hyperlink"/>
                <w:noProof/>
                <w:lang w:val="en-US"/>
              </w:rPr>
              <w:t>3.3</w:t>
            </w:r>
            <w:r w:rsidR="00162ECF">
              <w:rPr>
                <w:rFonts w:asciiTheme="minorHAnsi" w:hAnsiTheme="minorHAnsi"/>
                <w:noProof/>
                <w:szCs w:val="22"/>
                <w:lang w:eastAsia="en-AU" w:bidi="ar-SA"/>
              </w:rPr>
              <w:tab/>
            </w:r>
            <w:r w:rsidR="00162ECF" w:rsidRPr="003E2F65">
              <w:rPr>
                <w:rStyle w:val="Hyperlink"/>
                <w:noProof/>
                <w:lang w:val="en-US"/>
              </w:rPr>
              <w:t xml:space="preserve">Accept the </w:t>
            </w:r>
            <w:r w:rsidR="00162ECF" w:rsidRPr="003E2F65">
              <w:rPr>
                <w:rStyle w:val="Hyperlink"/>
                <w:noProof/>
              </w:rPr>
              <w:t>RMIT</w:t>
            </w:r>
            <w:r w:rsidR="00162ECF" w:rsidRPr="003E2F65">
              <w:rPr>
                <w:rStyle w:val="Hyperlink"/>
                <w:noProof/>
                <w:lang w:val="en-US"/>
              </w:rPr>
              <w:t xml:space="preserve"> Privacy Statement</w:t>
            </w:r>
            <w:r w:rsidR="00162ECF">
              <w:rPr>
                <w:noProof/>
                <w:webHidden/>
              </w:rPr>
              <w:tab/>
            </w:r>
            <w:r w:rsidR="00162ECF">
              <w:rPr>
                <w:noProof/>
                <w:webHidden/>
              </w:rPr>
              <w:fldChar w:fldCharType="begin"/>
            </w:r>
            <w:r w:rsidR="00162ECF">
              <w:rPr>
                <w:noProof/>
                <w:webHidden/>
              </w:rPr>
              <w:instrText xml:space="preserve"> PAGEREF _Toc165278570 \h </w:instrText>
            </w:r>
            <w:r w:rsidR="00162ECF">
              <w:rPr>
                <w:noProof/>
                <w:webHidden/>
              </w:rPr>
            </w:r>
            <w:r w:rsidR="00162ECF">
              <w:rPr>
                <w:noProof/>
                <w:webHidden/>
              </w:rPr>
              <w:fldChar w:fldCharType="separate"/>
            </w:r>
            <w:r w:rsidR="00162ECF">
              <w:rPr>
                <w:noProof/>
                <w:webHidden/>
              </w:rPr>
              <w:t>6</w:t>
            </w:r>
            <w:r w:rsidR="00162ECF">
              <w:rPr>
                <w:noProof/>
                <w:webHidden/>
              </w:rPr>
              <w:fldChar w:fldCharType="end"/>
            </w:r>
          </w:hyperlink>
        </w:p>
        <w:p w14:paraId="4813F0CD" w14:textId="31462952" w:rsidR="00162ECF" w:rsidRDefault="00D82563">
          <w:pPr>
            <w:pStyle w:val="TOC2"/>
            <w:tabs>
              <w:tab w:val="left" w:pos="880"/>
              <w:tab w:val="right" w:leader="dot" w:pos="9016"/>
            </w:tabs>
            <w:rPr>
              <w:rFonts w:asciiTheme="minorHAnsi" w:hAnsiTheme="minorHAnsi"/>
              <w:noProof/>
              <w:szCs w:val="22"/>
              <w:lang w:eastAsia="en-AU" w:bidi="ar-SA"/>
            </w:rPr>
          </w:pPr>
          <w:hyperlink w:anchor="_Toc165278571" w:history="1">
            <w:r w:rsidR="00162ECF" w:rsidRPr="003E2F65">
              <w:rPr>
                <w:rStyle w:val="Hyperlink"/>
                <w:noProof/>
              </w:rPr>
              <w:t>3.4</w:t>
            </w:r>
            <w:r w:rsidR="00162ECF">
              <w:rPr>
                <w:rFonts w:asciiTheme="minorHAnsi" w:hAnsiTheme="minorHAnsi"/>
                <w:noProof/>
                <w:szCs w:val="22"/>
                <w:lang w:eastAsia="en-AU" w:bidi="ar-SA"/>
              </w:rPr>
              <w:tab/>
            </w:r>
            <w:r w:rsidR="00162ECF" w:rsidRPr="003E2F65">
              <w:rPr>
                <w:rStyle w:val="Hyperlink"/>
                <w:noProof/>
              </w:rPr>
              <w:t>Check and Edit Student Information</w:t>
            </w:r>
            <w:r w:rsidR="00162ECF">
              <w:rPr>
                <w:noProof/>
                <w:webHidden/>
              </w:rPr>
              <w:tab/>
            </w:r>
            <w:r w:rsidR="00162ECF">
              <w:rPr>
                <w:noProof/>
                <w:webHidden/>
              </w:rPr>
              <w:fldChar w:fldCharType="begin"/>
            </w:r>
            <w:r w:rsidR="00162ECF">
              <w:rPr>
                <w:noProof/>
                <w:webHidden/>
              </w:rPr>
              <w:instrText xml:space="preserve"> PAGEREF _Toc165278571 \h </w:instrText>
            </w:r>
            <w:r w:rsidR="00162ECF">
              <w:rPr>
                <w:noProof/>
                <w:webHidden/>
              </w:rPr>
            </w:r>
            <w:r w:rsidR="00162ECF">
              <w:rPr>
                <w:noProof/>
                <w:webHidden/>
              </w:rPr>
              <w:fldChar w:fldCharType="separate"/>
            </w:r>
            <w:r w:rsidR="00162ECF">
              <w:rPr>
                <w:noProof/>
                <w:webHidden/>
              </w:rPr>
              <w:t>6</w:t>
            </w:r>
            <w:r w:rsidR="00162ECF">
              <w:rPr>
                <w:noProof/>
                <w:webHidden/>
              </w:rPr>
              <w:fldChar w:fldCharType="end"/>
            </w:r>
          </w:hyperlink>
        </w:p>
        <w:p w14:paraId="4009C742" w14:textId="50051EE8" w:rsidR="00162ECF" w:rsidRDefault="00D82563">
          <w:pPr>
            <w:pStyle w:val="TOC2"/>
            <w:tabs>
              <w:tab w:val="left" w:pos="880"/>
              <w:tab w:val="right" w:leader="dot" w:pos="9016"/>
            </w:tabs>
            <w:rPr>
              <w:rFonts w:asciiTheme="minorHAnsi" w:hAnsiTheme="minorHAnsi"/>
              <w:noProof/>
              <w:szCs w:val="22"/>
              <w:lang w:eastAsia="en-AU" w:bidi="ar-SA"/>
            </w:rPr>
          </w:pPr>
          <w:hyperlink w:anchor="_Toc165278572" w:history="1">
            <w:r w:rsidR="00162ECF" w:rsidRPr="003E2F65">
              <w:rPr>
                <w:rStyle w:val="Hyperlink"/>
                <w:noProof/>
              </w:rPr>
              <w:t>3.5</w:t>
            </w:r>
            <w:r w:rsidR="00162ECF">
              <w:rPr>
                <w:rFonts w:asciiTheme="minorHAnsi" w:hAnsiTheme="minorHAnsi"/>
                <w:noProof/>
                <w:szCs w:val="22"/>
                <w:lang w:eastAsia="en-AU" w:bidi="ar-SA"/>
              </w:rPr>
              <w:tab/>
            </w:r>
            <w:r w:rsidR="00162ECF" w:rsidRPr="003E2F65">
              <w:rPr>
                <w:rStyle w:val="Hyperlink"/>
                <w:noProof/>
              </w:rPr>
              <w:t>Enter Statistical Data</w:t>
            </w:r>
            <w:r w:rsidR="00162ECF">
              <w:rPr>
                <w:noProof/>
                <w:webHidden/>
              </w:rPr>
              <w:tab/>
            </w:r>
            <w:r w:rsidR="00162ECF">
              <w:rPr>
                <w:noProof/>
                <w:webHidden/>
              </w:rPr>
              <w:fldChar w:fldCharType="begin"/>
            </w:r>
            <w:r w:rsidR="00162ECF">
              <w:rPr>
                <w:noProof/>
                <w:webHidden/>
              </w:rPr>
              <w:instrText xml:space="preserve"> PAGEREF _Toc165278572 \h </w:instrText>
            </w:r>
            <w:r w:rsidR="00162ECF">
              <w:rPr>
                <w:noProof/>
                <w:webHidden/>
              </w:rPr>
            </w:r>
            <w:r w:rsidR="00162ECF">
              <w:rPr>
                <w:noProof/>
                <w:webHidden/>
              </w:rPr>
              <w:fldChar w:fldCharType="separate"/>
            </w:r>
            <w:r w:rsidR="00162ECF">
              <w:rPr>
                <w:noProof/>
                <w:webHidden/>
              </w:rPr>
              <w:t>8</w:t>
            </w:r>
            <w:r w:rsidR="00162ECF">
              <w:rPr>
                <w:noProof/>
                <w:webHidden/>
              </w:rPr>
              <w:fldChar w:fldCharType="end"/>
            </w:r>
          </w:hyperlink>
        </w:p>
        <w:p w14:paraId="522E0033" w14:textId="39B12FCD" w:rsidR="00162ECF" w:rsidRDefault="00D82563">
          <w:pPr>
            <w:pStyle w:val="TOC2"/>
            <w:tabs>
              <w:tab w:val="left" w:pos="880"/>
              <w:tab w:val="right" w:leader="dot" w:pos="9016"/>
            </w:tabs>
            <w:rPr>
              <w:rFonts w:asciiTheme="minorHAnsi" w:hAnsiTheme="minorHAnsi"/>
              <w:noProof/>
              <w:szCs w:val="22"/>
              <w:lang w:eastAsia="en-AU" w:bidi="ar-SA"/>
            </w:rPr>
          </w:pPr>
          <w:hyperlink w:anchor="_Toc165278573" w:history="1">
            <w:r w:rsidR="00162ECF" w:rsidRPr="003E2F65">
              <w:rPr>
                <w:rStyle w:val="Hyperlink"/>
                <w:noProof/>
              </w:rPr>
              <w:t>3.6</w:t>
            </w:r>
            <w:r w:rsidR="00162ECF">
              <w:rPr>
                <w:rFonts w:asciiTheme="minorHAnsi" w:hAnsiTheme="minorHAnsi"/>
                <w:noProof/>
                <w:szCs w:val="22"/>
                <w:lang w:eastAsia="en-AU" w:bidi="ar-SA"/>
              </w:rPr>
              <w:tab/>
            </w:r>
            <w:r w:rsidR="00162ECF" w:rsidRPr="003E2F65">
              <w:rPr>
                <w:rStyle w:val="Hyperlink"/>
                <w:noProof/>
              </w:rPr>
              <w:t>Complete Privacy Release</w:t>
            </w:r>
            <w:r w:rsidR="00162ECF">
              <w:rPr>
                <w:noProof/>
                <w:webHidden/>
              </w:rPr>
              <w:tab/>
            </w:r>
            <w:r w:rsidR="00162ECF">
              <w:rPr>
                <w:noProof/>
                <w:webHidden/>
              </w:rPr>
              <w:fldChar w:fldCharType="begin"/>
            </w:r>
            <w:r w:rsidR="00162ECF">
              <w:rPr>
                <w:noProof/>
                <w:webHidden/>
              </w:rPr>
              <w:instrText xml:space="preserve"> PAGEREF _Toc165278573 \h </w:instrText>
            </w:r>
            <w:r w:rsidR="00162ECF">
              <w:rPr>
                <w:noProof/>
                <w:webHidden/>
              </w:rPr>
            </w:r>
            <w:r w:rsidR="00162ECF">
              <w:rPr>
                <w:noProof/>
                <w:webHidden/>
              </w:rPr>
              <w:fldChar w:fldCharType="separate"/>
            </w:r>
            <w:r w:rsidR="00162ECF">
              <w:rPr>
                <w:noProof/>
                <w:webHidden/>
              </w:rPr>
              <w:t>8</w:t>
            </w:r>
            <w:r w:rsidR="00162ECF">
              <w:rPr>
                <w:noProof/>
                <w:webHidden/>
              </w:rPr>
              <w:fldChar w:fldCharType="end"/>
            </w:r>
          </w:hyperlink>
        </w:p>
        <w:p w14:paraId="49CA7A78" w14:textId="500D9D0C" w:rsidR="00162ECF" w:rsidRDefault="00D82563">
          <w:pPr>
            <w:pStyle w:val="TOC2"/>
            <w:tabs>
              <w:tab w:val="left" w:pos="880"/>
              <w:tab w:val="right" w:leader="dot" w:pos="9016"/>
            </w:tabs>
            <w:rPr>
              <w:rFonts w:asciiTheme="minorHAnsi" w:hAnsiTheme="minorHAnsi"/>
              <w:noProof/>
              <w:szCs w:val="22"/>
              <w:lang w:eastAsia="en-AU" w:bidi="ar-SA"/>
            </w:rPr>
          </w:pPr>
          <w:hyperlink w:anchor="_Toc165278574" w:history="1">
            <w:r w:rsidR="00162ECF" w:rsidRPr="003E2F65">
              <w:rPr>
                <w:rStyle w:val="Hyperlink"/>
                <w:noProof/>
              </w:rPr>
              <w:t>3.7</w:t>
            </w:r>
            <w:r w:rsidR="00162ECF">
              <w:rPr>
                <w:rFonts w:asciiTheme="minorHAnsi" w:hAnsiTheme="minorHAnsi"/>
                <w:noProof/>
                <w:szCs w:val="22"/>
                <w:lang w:eastAsia="en-AU" w:bidi="ar-SA"/>
              </w:rPr>
              <w:tab/>
            </w:r>
            <w:r w:rsidR="00162ECF" w:rsidRPr="003E2F65">
              <w:rPr>
                <w:rStyle w:val="Hyperlink"/>
                <w:noProof/>
              </w:rPr>
              <w:t>National Medical Insurance Registration</w:t>
            </w:r>
            <w:r w:rsidR="00162ECF">
              <w:rPr>
                <w:noProof/>
                <w:webHidden/>
              </w:rPr>
              <w:tab/>
            </w:r>
            <w:r w:rsidR="00162ECF">
              <w:rPr>
                <w:noProof/>
                <w:webHidden/>
              </w:rPr>
              <w:fldChar w:fldCharType="begin"/>
            </w:r>
            <w:r w:rsidR="00162ECF">
              <w:rPr>
                <w:noProof/>
                <w:webHidden/>
              </w:rPr>
              <w:instrText xml:space="preserve"> PAGEREF _Toc165278574 \h </w:instrText>
            </w:r>
            <w:r w:rsidR="00162ECF">
              <w:rPr>
                <w:noProof/>
                <w:webHidden/>
              </w:rPr>
            </w:r>
            <w:r w:rsidR="00162ECF">
              <w:rPr>
                <w:noProof/>
                <w:webHidden/>
              </w:rPr>
              <w:fldChar w:fldCharType="separate"/>
            </w:r>
            <w:r w:rsidR="00162ECF">
              <w:rPr>
                <w:noProof/>
                <w:webHidden/>
              </w:rPr>
              <w:t>9</w:t>
            </w:r>
            <w:r w:rsidR="00162ECF">
              <w:rPr>
                <w:noProof/>
                <w:webHidden/>
              </w:rPr>
              <w:fldChar w:fldCharType="end"/>
            </w:r>
          </w:hyperlink>
        </w:p>
        <w:p w14:paraId="77C9348B" w14:textId="0800ABAB" w:rsidR="00162ECF" w:rsidRDefault="00D82563">
          <w:pPr>
            <w:pStyle w:val="TOC2"/>
            <w:tabs>
              <w:tab w:val="left" w:pos="880"/>
              <w:tab w:val="right" w:leader="dot" w:pos="9016"/>
            </w:tabs>
            <w:rPr>
              <w:rFonts w:asciiTheme="minorHAnsi" w:hAnsiTheme="minorHAnsi"/>
              <w:noProof/>
              <w:szCs w:val="22"/>
              <w:lang w:eastAsia="en-AU" w:bidi="ar-SA"/>
            </w:rPr>
          </w:pPr>
          <w:hyperlink w:anchor="_Toc165278575" w:history="1">
            <w:r w:rsidR="00162ECF" w:rsidRPr="003E2F65">
              <w:rPr>
                <w:rStyle w:val="Hyperlink"/>
                <w:noProof/>
              </w:rPr>
              <w:t>3.8</w:t>
            </w:r>
            <w:r w:rsidR="00162ECF">
              <w:rPr>
                <w:rFonts w:asciiTheme="minorHAnsi" w:hAnsiTheme="minorHAnsi"/>
                <w:noProof/>
                <w:szCs w:val="22"/>
                <w:lang w:eastAsia="en-AU" w:bidi="ar-SA"/>
              </w:rPr>
              <w:tab/>
            </w:r>
            <w:r w:rsidR="00162ECF" w:rsidRPr="003E2F65">
              <w:rPr>
                <w:rStyle w:val="Hyperlink"/>
                <w:noProof/>
              </w:rPr>
              <w:t>Provide Photography/Film Consent</w:t>
            </w:r>
            <w:r w:rsidR="00162ECF">
              <w:rPr>
                <w:noProof/>
                <w:webHidden/>
              </w:rPr>
              <w:tab/>
            </w:r>
            <w:r w:rsidR="00162ECF">
              <w:rPr>
                <w:noProof/>
                <w:webHidden/>
              </w:rPr>
              <w:fldChar w:fldCharType="begin"/>
            </w:r>
            <w:r w:rsidR="00162ECF">
              <w:rPr>
                <w:noProof/>
                <w:webHidden/>
              </w:rPr>
              <w:instrText xml:space="preserve"> PAGEREF _Toc165278575 \h </w:instrText>
            </w:r>
            <w:r w:rsidR="00162ECF">
              <w:rPr>
                <w:noProof/>
                <w:webHidden/>
              </w:rPr>
            </w:r>
            <w:r w:rsidR="00162ECF">
              <w:rPr>
                <w:noProof/>
                <w:webHidden/>
              </w:rPr>
              <w:fldChar w:fldCharType="separate"/>
            </w:r>
            <w:r w:rsidR="00162ECF">
              <w:rPr>
                <w:noProof/>
                <w:webHidden/>
              </w:rPr>
              <w:t>10</w:t>
            </w:r>
            <w:r w:rsidR="00162ECF">
              <w:rPr>
                <w:noProof/>
                <w:webHidden/>
              </w:rPr>
              <w:fldChar w:fldCharType="end"/>
            </w:r>
          </w:hyperlink>
        </w:p>
        <w:p w14:paraId="7CF1A85C" w14:textId="6792B2B4" w:rsidR="00162ECF" w:rsidRDefault="00D82563">
          <w:pPr>
            <w:pStyle w:val="TOC2"/>
            <w:tabs>
              <w:tab w:val="left" w:pos="880"/>
              <w:tab w:val="right" w:leader="dot" w:pos="9016"/>
            </w:tabs>
            <w:rPr>
              <w:rFonts w:asciiTheme="minorHAnsi" w:hAnsiTheme="minorHAnsi"/>
              <w:noProof/>
              <w:szCs w:val="22"/>
              <w:lang w:eastAsia="en-AU" w:bidi="ar-SA"/>
            </w:rPr>
          </w:pPr>
          <w:hyperlink w:anchor="_Toc165278576" w:history="1">
            <w:r w:rsidR="00162ECF" w:rsidRPr="003E2F65">
              <w:rPr>
                <w:rStyle w:val="Hyperlink"/>
                <w:noProof/>
              </w:rPr>
              <w:t>3.9</w:t>
            </w:r>
            <w:r w:rsidR="00162ECF">
              <w:rPr>
                <w:rFonts w:asciiTheme="minorHAnsi" w:hAnsiTheme="minorHAnsi"/>
                <w:noProof/>
                <w:szCs w:val="22"/>
                <w:lang w:eastAsia="en-AU" w:bidi="ar-SA"/>
              </w:rPr>
              <w:tab/>
            </w:r>
            <w:r w:rsidR="00162ECF" w:rsidRPr="003E2F65">
              <w:rPr>
                <w:rStyle w:val="Hyperlink"/>
                <w:noProof/>
              </w:rPr>
              <w:t>Complete Career Survey</w:t>
            </w:r>
            <w:r w:rsidR="00162ECF">
              <w:rPr>
                <w:noProof/>
                <w:webHidden/>
              </w:rPr>
              <w:tab/>
            </w:r>
            <w:r w:rsidR="00162ECF">
              <w:rPr>
                <w:noProof/>
                <w:webHidden/>
              </w:rPr>
              <w:fldChar w:fldCharType="begin"/>
            </w:r>
            <w:r w:rsidR="00162ECF">
              <w:rPr>
                <w:noProof/>
                <w:webHidden/>
              </w:rPr>
              <w:instrText xml:space="preserve"> PAGEREF _Toc165278576 \h </w:instrText>
            </w:r>
            <w:r w:rsidR="00162ECF">
              <w:rPr>
                <w:noProof/>
                <w:webHidden/>
              </w:rPr>
            </w:r>
            <w:r w:rsidR="00162ECF">
              <w:rPr>
                <w:noProof/>
                <w:webHidden/>
              </w:rPr>
              <w:fldChar w:fldCharType="separate"/>
            </w:r>
            <w:r w:rsidR="00162ECF">
              <w:rPr>
                <w:noProof/>
                <w:webHidden/>
              </w:rPr>
              <w:t>10</w:t>
            </w:r>
            <w:r w:rsidR="00162ECF">
              <w:rPr>
                <w:noProof/>
                <w:webHidden/>
              </w:rPr>
              <w:fldChar w:fldCharType="end"/>
            </w:r>
          </w:hyperlink>
        </w:p>
        <w:p w14:paraId="5DD4D8F7" w14:textId="510D2BAD" w:rsidR="00162ECF" w:rsidRDefault="00D82563">
          <w:pPr>
            <w:pStyle w:val="TOC2"/>
            <w:tabs>
              <w:tab w:val="left" w:pos="880"/>
              <w:tab w:val="right" w:leader="dot" w:pos="9016"/>
            </w:tabs>
            <w:rPr>
              <w:rFonts w:asciiTheme="minorHAnsi" w:hAnsiTheme="minorHAnsi"/>
              <w:noProof/>
              <w:szCs w:val="22"/>
              <w:lang w:eastAsia="en-AU" w:bidi="ar-SA"/>
            </w:rPr>
          </w:pPr>
          <w:hyperlink w:anchor="_Toc165278577" w:history="1">
            <w:r w:rsidR="00162ECF" w:rsidRPr="003E2F65">
              <w:rPr>
                <w:rStyle w:val="Hyperlink"/>
                <w:noProof/>
              </w:rPr>
              <w:t>3.10</w:t>
            </w:r>
            <w:r w:rsidR="00162ECF">
              <w:rPr>
                <w:rFonts w:asciiTheme="minorHAnsi" w:hAnsiTheme="minorHAnsi"/>
                <w:noProof/>
                <w:szCs w:val="22"/>
                <w:lang w:eastAsia="en-AU" w:bidi="ar-SA"/>
              </w:rPr>
              <w:tab/>
            </w:r>
            <w:r w:rsidR="00162ECF" w:rsidRPr="003E2F65">
              <w:rPr>
                <w:rStyle w:val="Hyperlink"/>
                <w:noProof/>
              </w:rPr>
              <w:t>Complete Task</w:t>
            </w:r>
            <w:r w:rsidR="00162ECF">
              <w:rPr>
                <w:noProof/>
                <w:webHidden/>
              </w:rPr>
              <w:tab/>
            </w:r>
            <w:r w:rsidR="00162ECF">
              <w:rPr>
                <w:noProof/>
                <w:webHidden/>
              </w:rPr>
              <w:fldChar w:fldCharType="begin"/>
            </w:r>
            <w:r w:rsidR="00162ECF">
              <w:rPr>
                <w:noProof/>
                <w:webHidden/>
              </w:rPr>
              <w:instrText xml:space="preserve"> PAGEREF _Toc165278577 \h </w:instrText>
            </w:r>
            <w:r w:rsidR="00162ECF">
              <w:rPr>
                <w:noProof/>
                <w:webHidden/>
              </w:rPr>
            </w:r>
            <w:r w:rsidR="00162ECF">
              <w:rPr>
                <w:noProof/>
                <w:webHidden/>
              </w:rPr>
              <w:fldChar w:fldCharType="separate"/>
            </w:r>
            <w:r w:rsidR="00162ECF">
              <w:rPr>
                <w:noProof/>
                <w:webHidden/>
              </w:rPr>
              <w:t>10</w:t>
            </w:r>
            <w:r w:rsidR="00162ECF">
              <w:rPr>
                <w:noProof/>
                <w:webHidden/>
              </w:rPr>
              <w:fldChar w:fldCharType="end"/>
            </w:r>
          </w:hyperlink>
        </w:p>
        <w:p w14:paraId="49946C33" w14:textId="7C9151C6" w:rsidR="00162ECF" w:rsidRDefault="00D82563">
          <w:pPr>
            <w:pStyle w:val="TOC1"/>
            <w:rPr>
              <w:rFonts w:asciiTheme="minorHAnsi" w:hAnsiTheme="minorHAnsi"/>
              <w:noProof/>
              <w:szCs w:val="22"/>
              <w:lang w:eastAsia="en-AU" w:bidi="ar-SA"/>
            </w:rPr>
          </w:pPr>
          <w:hyperlink w:anchor="_Toc165278578" w:history="1">
            <w:r w:rsidR="00162ECF" w:rsidRPr="003E2F65">
              <w:rPr>
                <w:rStyle w:val="Hyperlink"/>
                <w:noProof/>
              </w:rPr>
              <w:t>4.0</w:t>
            </w:r>
            <w:r w:rsidR="00162ECF">
              <w:rPr>
                <w:rFonts w:asciiTheme="minorHAnsi" w:hAnsiTheme="minorHAnsi"/>
                <w:noProof/>
                <w:szCs w:val="22"/>
                <w:lang w:eastAsia="en-AU" w:bidi="ar-SA"/>
              </w:rPr>
              <w:tab/>
            </w:r>
            <w:r w:rsidR="00162ECF" w:rsidRPr="003E2F65">
              <w:rPr>
                <w:rStyle w:val="Hyperlink"/>
                <w:noProof/>
              </w:rPr>
              <w:t>Personal Details Tile</w:t>
            </w:r>
            <w:r w:rsidR="00162ECF">
              <w:rPr>
                <w:noProof/>
                <w:webHidden/>
              </w:rPr>
              <w:tab/>
            </w:r>
            <w:r w:rsidR="00162ECF">
              <w:rPr>
                <w:noProof/>
                <w:webHidden/>
              </w:rPr>
              <w:fldChar w:fldCharType="begin"/>
            </w:r>
            <w:r w:rsidR="00162ECF">
              <w:rPr>
                <w:noProof/>
                <w:webHidden/>
              </w:rPr>
              <w:instrText xml:space="preserve"> PAGEREF _Toc165278578 \h </w:instrText>
            </w:r>
            <w:r w:rsidR="00162ECF">
              <w:rPr>
                <w:noProof/>
                <w:webHidden/>
              </w:rPr>
            </w:r>
            <w:r w:rsidR="00162ECF">
              <w:rPr>
                <w:noProof/>
                <w:webHidden/>
              </w:rPr>
              <w:fldChar w:fldCharType="separate"/>
            </w:r>
            <w:r w:rsidR="00162ECF">
              <w:rPr>
                <w:noProof/>
                <w:webHidden/>
              </w:rPr>
              <w:t>11</w:t>
            </w:r>
            <w:r w:rsidR="00162ECF">
              <w:rPr>
                <w:noProof/>
                <w:webHidden/>
              </w:rPr>
              <w:fldChar w:fldCharType="end"/>
            </w:r>
          </w:hyperlink>
        </w:p>
        <w:p w14:paraId="5E07ACA7" w14:textId="7887F053" w:rsidR="00162ECF" w:rsidRDefault="00D82563">
          <w:pPr>
            <w:pStyle w:val="TOC2"/>
            <w:tabs>
              <w:tab w:val="left" w:pos="880"/>
              <w:tab w:val="right" w:leader="dot" w:pos="9016"/>
            </w:tabs>
            <w:rPr>
              <w:rFonts w:asciiTheme="minorHAnsi" w:hAnsiTheme="minorHAnsi"/>
              <w:noProof/>
              <w:szCs w:val="22"/>
              <w:lang w:eastAsia="en-AU" w:bidi="ar-SA"/>
            </w:rPr>
          </w:pPr>
          <w:hyperlink w:anchor="_Toc165278579" w:history="1">
            <w:r w:rsidR="00162ECF" w:rsidRPr="003E2F65">
              <w:rPr>
                <w:rStyle w:val="Hyperlink"/>
                <w:noProof/>
              </w:rPr>
              <w:t>4.1</w:t>
            </w:r>
            <w:r w:rsidR="00162ECF">
              <w:rPr>
                <w:rFonts w:asciiTheme="minorHAnsi" w:hAnsiTheme="minorHAnsi"/>
                <w:noProof/>
                <w:szCs w:val="22"/>
                <w:lang w:eastAsia="en-AU" w:bidi="ar-SA"/>
              </w:rPr>
              <w:tab/>
            </w:r>
            <w:r w:rsidR="00162ECF" w:rsidRPr="003E2F65">
              <w:rPr>
                <w:rStyle w:val="Hyperlink"/>
                <w:bCs/>
                <w:noProof/>
              </w:rPr>
              <w:t>Personal Details</w:t>
            </w:r>
            <w:r w:rsidR="00162ECF">
              <w:rPr>
                <w:noProof/>
                <w:webHidden/>
              </w:rPr>
              <w:tab/>
            </w:r>
            <w:r w:rsidR="00162ECF">
              <w:rPr>
                <w:noProof/>
                <w:webHidden/>
              </w:rPr>
              <w:fldChar w:fldCharType="begin"/>
            </w:r>
            <w:r w:rsidR="00162ECF">
              <w:rPr>
                <w:noProof/>
                <w:webHidden/>
              </w:rPr>
              <w:instrText xml:space="preserve"> PAGEREF _Toc165278579 \h </w:instrText>
            </w:r>
            <w:r w:rsidR="00162ECF">
              <w:rPr>
                <w:noProof/>
                <w:webHidden/>
              </w:rPr>
            </w:r>
            <w:r w:rsidR="00162ECF">
              <w:rPr>
                <w:noProof/>
                <w:webHidden/>
              </w:rPr>
              <w:fldChar w:fldCharType="separate"/>
            </w:r>
            <w:r w:rsidR="00162ECF">
              <w:rPr>
                <w:noProof/>
                <w:webHidden/>
              </w:rPr>
              <w:t>11</w:t>
            </w:r>
            <w:r w:rsidR="00162ECF">
              <w:rPr>
                <w:noProof/>
                <w:webHidden/>
              </w:rPr>
              <w:fldChar w:fldCharType="end"/>
            </w:r>
          </w:hyperlink>
        </w:p>
        <w:p w14:paraId="6777717C" w14:textId="1F5CA6E4" w:rsidR="00162ECF" w:rsidRDefault="00D82563">
          <w:pPr>
            <w:pStyle w:val="TOC2"/>
            <w:tabs>
              <w:tab w:val="left" w:pos="880"/>
              <w:tab w:val="right" w:leader="dot" w:pos="9016"/>
            </w:tabs>
            <w:rPr>
              <w:rFonts w:asciiTheme="minorHAnsi" w:hAnsiTheme="minorHAnsi"/>
              <w:noProof/>
              <w:szCs w:val="22"/>
              <w:lang w:eastAsia="en-AU" w:bidi="ar-SA"/>
            </w:rPr>
          </w:pPr>
          <w:hyperlink w:anchor="_Toc165278580" w:history="1">
            <w:r w:rsidR="00162ECF" w:rsidRPr="003E2F65">
              <w:rPr>
                <w:rStyle w:val="Hyperlink"/>
                <w:noProof/>
              </w:rPr>
              <w:t>4.2</w:t>
            </w:r>
            <w:r w:rsidR="00162ECF">
              <w:rPr>
                <w:rFonts w:asciiTheme="minorHAnsi" w:hAnsiTheme="minorHAnsi"/>
                <w:noProof/>
                <w:szCs w:val="22"/>
                <w:lang w:eastAsia="en-AU" w:bidi="ar-SA"/>
              </w:rPr>
              <w:tab/>
            </w:r>
            <w:r w:rsidR="00162ECF" w:rsidRPr="003E2F65">
              <w:rPr>
                <w:rStyle w:val="Hyperlink"/>
                <w:noProof/>
              </w:rPr>
              <w:t>Contact Details</w:t>
            </w:r>
            <w:r w:rsidR="00162ECF">
              <w:rPr>
                <w:noProof/>
                <w:webHidden/>
              </w:rPr>
              <w:tab/>
            </w:r>
            <w:r w:rsidR="00162ECF">
              <w:rPr>
                <w:noProof/>
                <w:webHidden/>
              </w:rPr>
              <w:fldChar w:fldCharType="begin"/>
            </w:r>
            <w:r w:rsidR="00162ECF">
              <w:rPr>
                <w:noProof/>
                <w:webHidden/>
              </w:rPr>
              <w:instrText xml:space="preserve"> PAGEREF _Toc165278580 \h </w:instrText>
            </w:r>
            <w:r w:rsidR="00162ECF">
              <w:rPr>
                <w:noProof/>
                <w:webHidden/>
              </w:rPr>
            </w:r>
            <w:r w:rsidR="00162ECF">
              <w:rPr>
                <w:noProof/>
                <w:webHidden/>
              </w:rPr>
              <w:fldChar w:fldCharType="separate"/>
            </w:r>
            <w:r w:rsidR="00162ECF">
              <w:rPr>
                <w:noProof/>
                <w:webHidden/>
              </w:rPr>
              <w:t>11</w:t>
            </w:r>
            <w:r w:rsidR="00162ECF">
              <w:rPr>
                <w:noProof/>
                <w:webHidden/>
              </w:rPr>
              <w:fldChar w:fldCharType="end"/>
            </w:r>
          </w:hyperlink>
        </w:p>
        <w:p w14:paraId="6C4994AF" w14:textId="30EA00FA" w:rsidR="00162ECF" w:rsidRDefault="00D82563">
          <w:pPr>
            <w:pStyle w:val="TOC2"/>
            <w:tabs>
              <w:tab w:val="left" w:pos="880"/>
              <w:tab w:val="right" w:leader="dot" w:pos="9016"/>
            </w:tabs>
            <w:rPr>
              <w:rFonts w:asciiTheme="minorHAnsi" w:hAnsiTheme="minorHAnsi"/>
              <w:noProof/>
              <w:szCs w:val="22"/>
              <w:lang w:eastAsia="en-AU" w:bidi="ar-SA"/>
            </w:rPr>
          </w:pPr>
          <w:hyperlink w:anchor="_Toc165278581" w:history="1">
            <w:r w:rsidR="00162ECF" w:rsidRPr="003E2F65">
              <w:rPr>
                <w:rStyle w:val="Hyperlink"/>
                <w:noProof/>
              </w:rPr>
              <w:t>4.3</w:t>
            </w:r>
            <w:r w:rsidR="00162ECF">
              <w:rPr>
                <w:rFonts w:asciiTheme="minorHAnsi" w:hAnsiTheme="minorHAnsi"/>
                <w:noProof/>
                <w:szCs w:val="22"/>
                <w:lang w:eastAsia="en-AU" w:bidi="ar-SA"/>
              </w:rPr>
              <w:tab/>
            </w:r>
            <w:r w:rsidR="00162ECF" w:rsidRPr="003E2F65">
              <w:rPr>
                <w:rStyle w:val="Hyperlink"/>
                <w:noProof/>
              </w:rPr>
              <w:t>Addresses</w:t>
            </w:r>
            <w:r w:rsidR="00162ECF">
              <w:rPr>
                <w:noProof/>
                <w:webHidden/>
              </w:rPr>
              <w:tab/>
            </w:r>
            <w:r w:rsidR="00162ECF">
              <w:rPr>
                <w:noProof/>
                <w:webHidden/>
              </w:rPr>
              <w:fldChar w:fldCharType="begin"/>
            </w:r>
            <w:r w:rsidR="00162ECF">
              <w:rPr>
                <w:noProof/>
                <w:webHidden/>
              </w:rPr>
              <w:instrText xml:space="preserve"> PAGEREF _Toc165278581 \h </w:instrText>
            </w:r>
            <w:r w:rsidR="00162ECF">
              <w:rPr>
                <w:noProof/>
                <w:webHidden/>
              </w:rPr>
            </w:r>
            <w:r w:rsidR="00162ECF">
              <w:rPr>
                <w:noProof/>
                <w:webHidden/>
              </w:rPr>
              <w:fldChar w:fldCharType="separate"/>
            </w:r>
            <w:r w:rsidR="00162ECF">
              <w:rPr>
                <w:noProof/>
                <w:webHidden/>
              </w:rPr>
              <w:t>12</w:t>
            </w:r>
            <w:r w:rsidR="00162ECF">
              <w:rPr>
                <w:noProof/>
                <w:webHidden/>
              </w:rPr>
              <w:fldChar w:fldCharType="end"/>
            </w:r>
          </w:hyperlink>
        </w:p>
        <w:p w14:paraId="5DD9FA54" w14:textId="2DF2D1B9" w:rsidR="00162ECF" w:rsidRDefault="00D82563">
          <w:pPr>
            <w:pStyle w:val="TOC2"/>
            <w:tabs>
              <w:tab w:val="left" w:pos="880"/>
              <w:tab w:val="right" w:leader="dot" w:pos="9016"/>
            </w:tabs>
            <w:rPr>
              <w:rFonts w:asciiTheme="minorHAnsi" w:hAnsiTheme="minorHAnsi"/>
              <w:noProof/>
              <w:szCs w:val="22"/>
              <w:lang w:eastAsia="en-AU" w:bidi="ar-SA"/>
            </w:rPr>
          </w:pPr>
          <w:hyperlink w:anchor="_Toc165278582" w:history="1">
            <w:r w:rsidR="00162ECF" w:rsidRPr="003E2F65">
              <w:rPr>
                <w:rStyle w:val="Hyperlink"/>
                <w:noProof/>
              </w:rPr>
              <w:t>4.4</w:t>
            </w:r>
            <w:r w:rsidR="00162ECF">
              <w:rPr>
                <w:rFonts w:asciiTheme="minorHAnsi" w:hAnsiTheme="minorHAnsi"/>
                <w:noProof/>
                <w:szCs w:val="22"/>
                <w:lang w:eastAsia="en-AU" w:bidi="ar-SA"/>
              </w:rPr>
              <w:tab/>
            </w:r>
            <w:r w:rsidR="00162ECF" w:rsidRPr="003E2F65">
              <w:rPr>
                <w:rStyle w:val="Hyperlink"/>
                <w:bCs/>
                <w:noProof/>
              </w:rPr>
              <w:t>Emergency Contact</w:t>
            </w:r>
            <w:r w:rsidR="00162ECF">
              <w:rPr>
                <w:noProof/>
                <w:webHidden/>
              </w:rPr>
              <w:tab/>
            </w:r>
            <w:r w:rsidR="00162ECF">
              <w:rPr>
                <w:noProof/>
                <w:webHidden/>
              </w:rPr>
              <w:fldChar w:fldCharType="begin"/>
            </w:r>
            <w:r w:rsidR="00162ECF">
              <w:rPr>
                <w:noProof/>
                <w:webHidden/>
              </w:rPr>
              <w:instrText xml:space="preserve"> PAGEREF _Toc165278582 \h </w:instrText>
            </w:r>
            <w:r w:rsidR="00162ECF">
              <w:rPr>
                <w:noProof/>
                <w:webHidden/>
              </w:rPr>
            </w:r>
            <w:r w:rsidR="00162ECF">
              <w:rPr>
                <w:noProof/>
                <w:webHidden/>
              </w:rPr>
              <w:fldChar w:fldCharType="separate"/>
            </w:r>
            <w:r w:rsidR="00162ECF">
              <w:rPr>
                <w:noProof/>
                <w:webHidden/>
              </w:rPr>
              <w:t>13</w:t>
            </w:r>
            <w:r w:rsidR="00162ECF">
              <w:rPr>
                <w:noProof/>
                <w:webHidden/>
              </w:rPr>
              <w:fldChar w:fldCharType="end"/>
            </w:r>
          </w:hyperlink>
        </w:p>
        <w:p w14:paraId="0E6552FE" w14:textId="53EACD1A" w:rsidR="00162ECF" w:rsidRDefault="00D82563">
          <w:pPr>
            <w:pStyle w:val="TOC2"/>
            <w:tabs>
              <w:tab w:val="left" w:pos="880"/>
              <w:tab w:val="right" w:leader="dot" w:pos="9016"/>
            </w:tabs>
            <w:rPr>
              <w:rFonts w:asciiTheme="minorHAnsi" w:hAnsiTheme="minorHAnsi"/>
              <w:noProof/>
              <w:szCs w:val="22"/>
              <w:lang w:eastAsia="en-AU" w:bidi="ar-SA"/>
            </w:rPr>
          </w:pPr>
          <w:hyperlink w:anchor="_Toc165278583" w:history="1">
            <w:r w:rsidR="00162ECF" w:rsidRPr="003E2F65">
              <w:rPr>
                <w:rStyle w:val="Hyperlink"/>
                <w:noProof/>
              </w:rPr>
              <w:t>4.5</w:t>
            </w:r>
            <w:r w:rsidR="00162ECF">
              <w:rPr>
                <w:rFonts w:asciiTheme="minorHAnsi" w:hAnsiTheme="minorHAnsi"/>
                <w:noProof/>
                <w:szCs w:val="22"/>
                <w:lang w:eastAsia="en-AU" w:bidi="ar-SA"/>
              </w:rPr>
              <w:tab/>
            </w:r>
            <w:r w:rsidR="00162ECF" w:rsidRPr="003E2F65">
              <w:rPr>
                <w:rStyle w:val="Hyperlink"/>
                <w:bCs/>
                <w:noProof/>
              </w:rPr>
              <w:t>Privacy Release</w:t>
            </w:r>
            <w:r w:rsidR="00162ECF">
              <w:rPr>
                <w:noProof/>
                <w:webHidden/>
              </w:rPr>
              <w:tab/>
            </w:r>
            <w:r w:rsidR="00162ECF">
              <w:rPr>
                <w:noProof/>
                <w:webHidden/>
              </w:rPr>
              <w:fldChar w:fldCharType="begin"/>
            </w:r>
            <w:r w:rsidR="00162ECF">
              <w:rPr>
                <w:noProof/>
                <w:webHidden/>
              </w:rPr>
              <w:instrText xml:space="preserve"> PAGEREF _Toc165278583 \h </w:instrText>
            </w:r>
            <w:r w:rsidR="00162ECF">
              <w:rPr>
                <w:noProof/>
                <w:webHidden/>
              </w:rPr>
            </w:r>
            <w:r w:rsidR="00162ECF">
              <w:rPr>
                <w:noProof/>
                <w:webHidden/>
              </w:rPr>
              <w:fldChar w:fldCharType="separate"/>
            </w:r>
            <w:r w:rsidR="00162ECF">
              <w:rPr>
                <w:noProof/>
                <w:webHidden/>
              </w:rPr>
              <w:t>13</w:t>
            </w:r>
            <w:r w:rsidR="00162ECF">
              <w:rPr>
                <w:noProof/>
                <w:webHidden/>
              </w:rPr>
              <w:fldChar w:fldCharType="end"/>
            </w:r>
          </w:hyperlink>
        </w:p>
        <w:p w14:paraId="602D9205" w14:textId="02E25C49" w:rsidR="00162ECF" w:rsidRDefault="00D82563">
          <w:pPr>
            <w:pStyle w:val="TOC1"/>
            <w:rPr>
              <w:rFonts w:asciiTheme="minorHAnsi" w:hAnsiTheme="minorHAnsi"/>
              <w:noProof/>
              <w:szCs w:val="22"/>
              <w:lang w:eastAsia="en-AU" w:bidi="ar-SA"/>
            </w:rPr>
          </w:pPr>
          <w:hyperlink w:anchor="_Toc165278584" w:history="1">
            <w:r w:rsidR="00162ECF" w:rsidRPr="003E2F65">
              <w:rPr>
                <w:rStyle w:val="Hyperlink"/>
                <w:noProof/>
                <w:lang w:val="en-US"/>
              </w:rPr>
              <w:t>5.0</w:t>
            </w:r>
            <w:r w:rsidR="00162ECF">
              <w:rPr>
                <w:rFonts w:asciiTheme="minorHAnsi" w:hAnsiTheme="minorHAnsi"/>
                <w:noProof/>
                <w:szCs w:val="22"/>
                <w:lang w:eastAsia="en-AU" w:bidi="ar-SA"/>
              </w:rPr>
              <w:tab/>
            </w:r>
            <w:r w:rsidR="00162ECF" w:rsidRPr="003E2F65">
              <w:rPr>
                <w:rStyle w:val="Hyperlink"/>
                <w:noProof/>
                <w:lang w:val="en-US"/>
              </w:rPr>
              <w:t>Enrolment Tile</w:t>
            </w:r>
            <w:r w:rsidR="00162ECF">
              <w:rPr>
                <w:noProof/>
                <w:webHidden/>
              </w:rPr>
              <w:tab/>
            </w:r>
            <w:r w:rsidR="00162ECF">
              <w:rPr>
                <w:noProof/>
                <w:webHidden/>
              </w:rPr>
              <w:fldChar w:fldCharType="begin"/>
            </w:r>
            <w:r w:rsidR="00162ECF">
              <w:rPr>
                <w:noProof/>
                <w:webHidden/>
              </w:rPr>
              <w:instrText xml:space="preserve"> PAGEREF _Toc165278584 \h </w:instrText>
            </w:r>
            <w:r w:rsidR="00162ECF">
              <w:rPr>
                <w:noProof/>
                <w:webHidden/>
              </w:rPr>
            </w:r>
            <w:r w:rsidR="00162ECF">
              <w:rPr>
                <w:noProof/>
                <w:webHidden/>
              </w:rPr>
              <w:fldChar w:fldCharType="separate"/>
            </w:r>
            <w:r w:rsidR="00162ECF">
              <w:rPr>
                <w:noProof/>
                <w:webHidden/>
              </w:rPr>
              <w:t>15</w:t>
            </w:r>
            <w:r w:rsidR="00162ECF">
              <w:rPr>
                <w:noProof/>
                <w:webHidden/>
              </w:rPr>
              <w:fldChar w:fldCharType="end"/>
            </w:r>
          </w:hyperlink>
        </w:p>
        <w:p w14:paraId="4F47A90D" w14:textId="4D576DF3" w:rsidR="00162ECF" w:rsidRDefault="00D82563">
          <w:pPr>
            <w:pStyle w:val="TOC2"/>
            <w:tabs>
              <w:tab w:val="left" w:pos="880"/>
              <w:tab w:val="right" w:leader="dot" w:pos="9016"/>
            </w:tabs>
            <w:rPr>
              <w:rFonts w:asciiTheme="minorHAnsi" w:hAnsiTheme="minorHAnsi"/>
              <w:noProof/>
              <w:szCs w:val="22"/>
              <w:lang w:eastAsia="en-AU" w:bidi="ar-SA"/>
            </w:rPr>
          </w:pPr>
          <w:hyperlink w:anchor="_Toc165278585" w:history="1">
            <w:r w:rsidR="00162ECF" w:rsidRPr="003E2F65">
              <w:rPr>
                <w:rStyle w:val="Hyperlink"/>
                <w:noProof/>
              </w:rPr>
              <w:t>5.1</w:t>
            </w:r>
            <w:r w:rsidR="00162ECF">
              <w:rPr>
                <w:rFonts w:asciiTheme="minorHAnsi" w:hAnsiTheme="minorHAnsi"/>
                <w:noProof/>
                <w:szCs w:val="22"/>
                <w:lang w:eastAsia="en-AU" w:bidi="ar-SA"/>
              </w:rPr>
              <w:tab/>
            </w:r>
            <w:r w:rsidR="00162ECF" w:rsidRPr="003E2F65">
              <w:rPr>
                <w:rStyle w:val="Hyperlink"/>
                <w:noProof/>
              </w:rPr>
              <w:t>How to Enrol</w:t>
            </w:r>
            <w:r w:rsidR="00162ECF">
              <w:rPr>
                <w:noProof/>
                <w:webHidden/>
              </w:rPr>
              <w:tab/>
            </w:r>
            <w:r w:rsidR="00162ECF">
              <w:rPr>
                <w:noProof/>
                <w:webHidden/>
              </w:rPr>
              <w:fldChar w:fldCharType="begin"/>
            </w:r>
            <w:r w:rsidR="00162ECF">
              <w:rPr>
                <w:noProof/>
                <w:webHidden/>
              </w:rPr>
              <w:instrText xml:space="preserve"> PAGEREF _Toc165278585 \h </w:instrText>
            </w:r>
            <w:r w:rsidR="00162ECF">
              <w:rPr>
                <w:noProof/>
                <w:webHidden/>
              </w:rPr>
            </w:r>
            <w:r w:rsidR="00162ECF">
              <w:rPr>
                <w:noProof/>
                <w:webHidden/>
              </w:rPr>
              <w:fldChar w:fldCharType="separate"/>
            </w:r>
            <w:r w:rsidR="00162ECF">
              <w:rPr>
                <w:noProof/>
                <w:webHidden/>
              </w:rPr>
              <w:t>15</w:t>
            </w:r>
            <w:r w:rsidR="00162ECF">
              <w:rPr>
                <w:noProof/>
                <w:webHidden/>
              </w:rPr>
              <w:fldChar w:fldCharType="end"/>
            </w:r>
          </w:hyperlink>
        </w:p>
        <w:p w14:paraId="0B2D2C65" w14:textId="17DB2ED0" w:rsidR="00162ECF" w:rsidRDefault="00D82563">
          <w:pPr>
            <w:pStyle w:val="TOC2"/>
            <w:tabs>
              <w:tab w:val="left" w:pos="880"/>
              <w:tab w:val="right" w:leader="dot" w:pos="9016"/>
            </w:tabs>
            <w:rPr>
              <w:rFonts w:asciiTheme="minorHAnsi" w:hAnsiTheme="minorHAnsi"/>
              <w:noProof/>
              <w:szCs w:val="22"/>
              <w:lang w:eastAsia="en-AU" w:bidi="ar-SA"/>
            </w:rPr>
          </w:pPr>
          <w:hyperlink w:anchor="_Toc165278586" w:history="1">
            <w:r w:rsidR="00162ECF" w:rsidRPr="003E2F65">
              <w:rPr>
                <w:rStyle w:val="Hyperlink"/>
                <w:noProof/>
              </w:rPr>
              <w:t>5.2</w:t>
            </w:r>
            <w:r w:rsidR="00162ECF">
              <w:rPr>
                <w:rFonts w:asciiTheme="minorHAnsi" w:hAnsiTheme="minorHAnsi"/>
                <w:noProof/>
                <w:szCs w:val="22"/>
                <w:lang w:eastAsia="en-AU" w:bidi="ar-SA"/>
              </w:rPr>
              <w:tab/>
            </w:r>
            <w:r w:rsidR="00162ECF" w:rsidRPr="003E2F65">
              <w:rPr>
                <w:rStyle w:val="Hyperlink"/>
                <w:noProof/>
              </w:rPr>
              <w:t>How to Drop Courses</w:t>
            </w:r>
            <w:r w:rsidR="00162ECF">
              <w:rPr>
                <w:noProof/>
                <w:webHidden/>
              </w:rPr>
              <w:tab/>
            </w:r>
            <w:r w:rsidR="00162ECF">
              <w:rPr>
                <w:noProof/>
                <w:webHidden/>
              </w:rPr>
              <w:fldChar w:fldCharType="begin"/>
            </w:r>
            <w:r w:rsidR="00162ECF">
              <w:rPr>
                <w:noProof/>
                <w:webHidden/>
              </w:rPr>
              <w:instrText xml:space="preserve"> PAGEREF _Toc165278586 \h </w:instrText>
            </w:r>
            <w:r w:rsidR="00162ECF">
              <w:rPr>
                <w:noProof/>
                <w:webHidden/>
              </w:rPr>
            </w:r>
            <w:r w:rsidR="00162ECF">
              <w:rPr>
                <w:noProof/>
                <w:webHidden/>
              </w:rPr>
              <w:fldChar w:fldCharType="separate"/>
            </w:r>
            <w:r w:rsidR="00162ECF">
              <w:rPr>
                <w:noProof/>
                <w:webHidden/>
              </w:rPr>
              <w:t>16</w:t>
            </w:r>
            <w:r w:rsidR="00162ECF">
              <w:rPr>
                <w:noProof/>
                <w:webHidden/>
              </w:rPr>
              <w:fldChar w:fldCharType="end"/>
            </w:r>
          </w:hyperlink>
        </w:p>
        <w:p w14:paraId="5F0CDBE8" w14:textId="56336B8E" w:rsidR="00162ECF" w:rsidRDefault="00D82563">
          <w:pPr>
            <w:pStyle w:val="TOC2"/>
            <w:tabs>
              <w:tab w:val="left" w:pos="880"/>
              <w:tab w:val="right" w:leader="dot" w:pos="9016"/>
            </w:tabs>
            <w:rPr>
              <w:rFonts w:asciiTheme="minorHAnsi" w:hAnsiTheme="minorHAnsi"/>
              <w:noProof/>
              <w:szCs w:val="22"/>
              <w:lang w:eastAsia="en-AU" w:bidi="ar-SA"/>
            </w:rPr>
          </w:pPr>
          <w:hyperlink w:anchor="_Toc165278587" w:history="1">
            <w:r w:rsidR="00162ECF" w:rsidRPr="003E2F65">
              <w:rPr>
                <w:rStyle w:val="Hyperlink"/>
                <w:noProof/>
              </w:rPr>
              <w:t>5.3</w:t>
            </w:r>
            <w:r w:rsidR="00162ECF">
              <w:rPr>
                <w:rFonts w:asciiTheme="minorHAnsi" w:hAnsiTheme="minorHAnsi"/>
                <w:noProof/>
                <w:szCs w:val="22"/>
                <w:lang w:eastAsia="en-AU" w:bidi="ar-SA"/>
              </w:rPr>
              <w:tab/>
            </w:r>
            <w:r w:rsidR="00162ECF" w:rsidRPr="003E2F65">
              <w:rPr>
                <w:rStyle w:val="Hyperlink"/>
                <w:noProof/>
              </w:rPr>
              <w:t>Statement of Enrolment</w:t>
            </w:r>
            <w:r w:rsidR="00162ECF">
              <w:rPr>
                <w:noProof/>
                <w:webHidden/>
              </w:rPr>
              <w:tab/>
            </w:r>
            <w:r w:rsidR="00162ECF">
              <w:rPr>
                <w:noProof/>
                <w:webHidden/>
              </w:rPr>
              <w:fldChar w:fldCharType="begin"/>
            </w:r>
            <w:r w:rsidR="00162ECF">
              <w:rPr>
                <w:noProof/>
                <w:webHidden/>
              </w:rPr>
              <w:instrText xml:space="preserve"> PAGEREF _Toc165278587 \h </w:instrText>
            </w:r>
            <w:r w:rsidR="00162ECF">
              <w:rPr>
                <w:noProof/>
                <w:webHidden/>
              </w:rPr>
            </w:r>
            <w:r w:rsidR="00162ECF">
              <w:rPr>
                <w:noProof/>
                <w:webHidden/>
              </w:rPr>
              <w:fldChar w:fldCharType="separate"/>
            </w:r>
            <w:r w:rsidR="00162ECF">
              <w:rPr>
                <w:noProof/>
                <w:webHidden/>
              </w:rPr>
              <w:t>17</w:t>
            </w:r>
            <w:r w:rsidR="00162ECF">
              <w:rPr>
                <w:noProof/>
                <w:webHidden/>
              </w:rPr>
              <w:fldChar w:fldCharType="end"/>
            </w:r>
          </w:hyperlink>
        </w:p>
        <w:p w14:paraId="0B5D3C7C" w14:textId="7C7E958F" w:rsidR="00162ECF" w:rsidRDefault="00D82563">
          <w:pPr>
            <w:pStyle w:val="TOC2"/>
            <w:tabs>
              <w:tab w:val="left" w:pos="880"/>
              <w:tab w:val="right" w:leader="dot" w:pos="9016"/>
            </w:tabs>
            <w:rPr>
              <w:rFonts w:asciiTheme="minorHAnsi" w:hAnsiTheme="minorHAnsi"/>
              <w:noProof/>
              <w:szCs w:val="22"/>
              <w:lang w:eastAsia="en-AU" w:bidi="ar-SA"/>
            </w:rPr>
          </w:pPr>
          <w:hyperlink w:anchor="_Toc165278588" w:history="1">
            <w:r w:rsidR="00162ECF" w:rsidRPr="003E2F65">
              <w:rPr>
                <w:rStyle w:val="Hyperlink"/>
                <w:noProof/>
              </w:rPr>
              <w:t>5.4</w:t>
            </w:r>
            <w:r w:rsidR="00162ECF">
              <w:rPr>
                <w:rFonts w:asciiTheme="minorHAnsi" w:hAnsiTheme="minorHAnsi"/>
                <w:noProof/>
                <w:szCs w:val="22"/>
                <w:lang w:eastAsia="en-AU" w:bidi="ar-SA"/>
              </w:rPr>
              <w:tab/>
            </w:r>
            <w:r w:rsidR="00162ECF" w:rsidRPr="003E2F65">
              <w:rPr>
                <w:rStyle w:val="Hyperlink"/>
                <w:noProof/>
              </w:rPr>
              <w:t>Update Major or Minor</w:t>
            </w:r>
            <w:r w:rsidR="00162ECF">
              <w:rPr>
                <w:noProof/>
                <w:webHidden/>
              </w:rPr>
              <w:tab/>
            </w:r>
            <w:r w:rsidR="00162ECF">
              <w:rPr>
                <w:noProof/>
                <w:webHidden/>
              </w:rPr>
              <w:fldChar w:fldCharType="begin"/>
            </w:r>
            <w:r w:rsidR="00162ECF">
              <w:rPr>
                <w:noProof/>
                <w:webHidden/>
              </w:rPr>
              <w:instrText xml:space="preserve"> PAGEREF _Toc165278588 \h </w:instrText>
            </w:r>
            <w:r w:rsidR="00162ECF">
              <w:rPr>
                <w:noProof/>
                <w:webHidden/>
              </w:rPr>
            </w:r>
            <w:r w:rsidR="00162ECF">
              <w:rPr>
                <w:noProof/>
                <w:webHidden/>
              </w:rPr>
              <w:fldChar w:fldCharType="separate"/>
            </w:r>
            <w:r w:rsidR="00162ECF">
              <w:rPr>
                <w:noProof/>
                <w:webHidden/>
              </w:rPr>
              <w:t>17</w:t>
            </w:r>
            <w:r w:rsidR="00162ECF">
              <w:rPr>
                <w:noProof/>
                <w:webHidden/>
              </w:rPr>
              <w:fldChar w:fldCharType="end"/>
            </w:r>
          </w:hyperlink>
        </w:p>
        <w:p w14:paraId="12E6156D" w14:textId="66672AA7" w:rsidR="00162ECF" w:rsidRDefault="00D82563">
          <w:pPr>
            <w:pStyle w:val="TOC1"/>
            <w:rPr>
              <w:rFonts w:asciiTheme="minorHAnsi" w:hAnsiTheme="minorHAnsi"/>
              <w:noProof/>
              <w:szCs w:val="22"/>
              <w:lang w:eastAsia="en-AU" w:bidi="ar-SA"/>
            </w:rPr>
          </w:pPr>
          <w:hyperlink w:anchor="_Toc165278589" w:history="1">
            <w:r w:rsidR="00162ECF" w:rsidRPr="003E2F65">
              <w:rPr>
                <w:rStyle w:val="Hyperlink"/>
                <w:noProof/>
              </w:rPr>
              <w:t>6.0</w:t>
            </w:r>
            <w:r w:rsidR="00162ECF">
              <w:rPr>
                <w:rFonts w:asciiTheme="minorHAnsi" w:hAnsiTheme="minorHAnsi"/>
                <w:noProof/>
                <w:szCs w:val="22"/>
                <w:lang w:eastAsia="en-AU" w:bidi="ar-SA"/>
              </w:rPr>
              <w:tab/>
            </w:r>
            <w:r w:rsidR="00162ECF" w:rsidRPr="003E2F65">
              <w:rPr>
                <w:rStyle w:val="Hyperlink"/>
                <w:noProof/>
              </w:rPr>
              <w:t>Financial Account tile</w:t>
            </w:r>
            <w:r w:rsidR="00162ECF">
              <w:rPr>
                <w:noProof/>
                <w:webHidden/>
              </w:rPr>
              <w:tab/>
            </w:r>
            <w:r w:rsidR="00162ECF">
              <w:rPr>
                <w:noProof/>
                <w:webHidden/>
              </w:rPr>
              <w:fldChar w:fldCharType="begin"/>
            </w:r>
            <w:r w:rsidR="00162ECF">
              <w:rPr>
                <w:noProof/>
                <w:webHidden/>
              </w:rPr>
              <w:instrText xml:space="preserve"> PAGEREF _Toc165278589 \h </w:instrText>
            </w:r>
            <w:r w:rsidR="00162ECF">
              <w:rPr>
                <w:noProof/>
                <w:webHidden/>
              </w:rPr>
            </w:r>
            <w:r w:rsidR="00162ECF">
              <w:rPr>
                <w:noProof/>
                <w:webHidden/>
              </w:rPr>
              <w:fldChar w:fldCharType="separate"/>
            </w:r>
            <w:r w:rsidR="00162ECF">
              <w:rPr>
                <w:noProof/>
                <w:webHidden/>
              </w:rPr>
              <w:t>19</w:t>
            </w:r>
            <w:r w:rsidR="00162ECF">
              <w:rPr>
                <w:noProof/>
                <w:webHidden/>
              </w:rPr>
              <w:fldChar w:fldCharType="end"/>
            </w:r>
          </w:hyperlink>
        </w:p>
        <w:p w14:paraId="1FD0A8CD" w14:textId="7E8AC8D1" w:rsidR="00162ECF" w:rsidRDefault="00D82563">
          <w:pPr>
            <w:pStyle w:val="TOC2"/>
            <w:tabs>
              <w:tab w:val="left" w:pos="880"/>
              <w:tab w:val="right" w:leader="dot" w:pos="9016"/>
            </w:tabs>
            <w:rPr>
              <w:rFonts w:asciiTheme="minorHAnsi" w:hAnsiTheme="minorHAnsi"/>
              <w:noProof/>
              <w:szCs w:val="22"/>
              <w:lang w:eastAsia="en-AU" w:bidi="ar-SA"/>
            </w:rPr>
          </w:pPr>
          <w:hyperlink w:anchor="_Toc165278590" w:history="1">
            <w:r w:rsidR="00162ECF" w:rsidRPr="003E2F65">
              <w:rPr>
                <w:rStyle w:val="Hyperlink"/>
                <w:noProof/>
                <w:lang w:val="en-US"/>
              </w:rPr>
              <w:t>6.1</w:t>
            </w:r>
            <w:r w:rsidR="00162ECF">
              <w:rPr>
                <w:rFonts w:asciiTheme="minorHAnsi" w:hAnsiTheme="minorHAnsi"/>
                <w:noProof/>
                <w:szCs w:val="22"/>
                <w:lang w:eastAsia="en-AU" w:bidi="ar-SA"/>
              </w:rPr>
              <w:tab/>
            </w:r>
            <w:r w:rsidR="00162ECF" w:rsidRPr="003E2F65">
              <w:rPr>
                <w:rStyle w:val="Hyperlink"/>
                <w:noProof/>
                <w:lang w:val="en-US"/>
              </w:rPr>
              <w:t>Account Balance</w:t>
            </w:r>
            <w:r w:rsidR="00162ECF">
              <w:rPr>
                <w:noProof/>
                <w:webHidden/>
              </w:rPr>
              <w:tab/>
            </w:r>
            <w:r w:rsidR="00162ECF">
              <w:rPr>
                <w:noProof/>
                <w:webHidden/>
              </w:rPr>
              <w:fldChar w:fldCharType="begin"/>
            </w:r>
            <w:r w:rsidR="00162ECF">
              <w:rPr>
                <w:noProof/>
                <w:webHidden/>
              </w:rPr>
              <w:instrText xml:space="preserve"> PAGEREF _Toc165278590 \h </w:instrText>
            </w:r>
            <w:r w:rsidR="00162ECF">
              <w:rPr>
                <w:noProof/>
                <w:webHidden/>
              </w:rPr>
            </w:r>
            <w:r w:rsidR="00162ECF">
              <w:rPr>
                <w:noProof/>
                <w:webHidden/>
              </w:rPr>
              <w:fldChar w:fldCharType="separate"/>
            </w:r>
            <w:r w:rsidR="00162ECF">
              <w:rPr>
                <w:noProof/>
                <w:webHidden/>
              </w:rPr>
              <w:t>19</w:t>
            </w:r>
            <w:r w:rsidR="00162ECF">
              <w:rPr>
                <w:noProof/>
                <w:webHidden/>
              </w:rPr>
              <w:fldChar w:fldCharType="end"/>
            </w:r>
          </w:hyperlink>
        </w:p>
        <w:p w14:paraId="22E88EC6" w14:textId="53834BE1" w:rsidR="00162ECF" w:rsidRDefault="00D82563">
          <w:pPr>
            <w:pStyle w:val="TOC2"/>
            <w:tabs>
              <w:tab w:val="left" w:pos="880"/>
              <w:tab w:val="right" w:leader="dot" w:pos="9016"/>
            </w:tabs>
            <w:rPr>
              <w:rFonts w:asciiTheme="minorHAnsi" w:hAnsiTheme="minorHAnsi"/>
              <w:noProof/>
              <w:szCs w:val="22"/>
              <w:lang w:eastAsia="en-AU" w:bidi="ar-SA"/>
            </w:rPr>
          </w:pPr>
          <w:hyperlink w:anchor="_Toc165278591" w:history="1">
            <w:r w:rsidR="00162ECF" w:rsidRPr="003E2F65">
              <w:rPr>
                <w:rStyle w:val="Hyperlink"/>
                <w:noProof/>
                <w:lang w:val="en-US"/>
              </w:rPr>
              <w:t>6.2</w:t>
            </w:r>
            <w:r w:rsidR="00162ECF">
              <w:rPr>
                <w:rFonts w:asciiTheme="minorHAnsi" w:hAnsiTheme="minorHAnsi"/>
                <w:noProof/>
                <w:szCs w:val="22"/>
                <w:lang w:eastAsia="en-AU" w:bidi="ar-SA"/>
              </w:rPr>
              <w:tab/>
            </w:r>
            <w:r w:rsidR="00162ECF" w:rsidRPr="003E2F65">
              <w:rPr>
                <w:rStyle w:val="Hyperlink"/>
                <w:noProof/>
                <w:lang w:val="en-US"/>
              </w:rPr>
              <w:t>Charges Due</w:t>
            </w:r>
            <w:r w:rsidR="00162ECF">
              <w:rPr>
                <w:noProof/>
                <w:webHidden/>
              </w:rPr>
              <w:tab/>
            </w:r>
            <w:r w:rsidR="00162ECF">
              <w:rPr>
                <w:noProof/>
                <w:webHidden/>
              </w:rPr>
              <w:fldChar w:fldCharType="begin"/>
            </w:r>
            <w:r w:rsidR="00162ECF">
              <w:rPr>
                <w:noProof/>
                <w:webHidden/>
              </w:rPr>
              <w:instrText xml:space="preserve"> PAGEREF _Toc165278591 \h </w:instrText>
            </w:r>
            <w:r w:rsidR="00162ECF">
              <w:rPr>
                <w:noProof/>
                <w:webHidden/>
              </w:rPr>
            </w:r>
            <w:r w:rsidR="00162ECF">
              <w:rPr>
                <w:noProof/>
                <w:webHidden/>
              </w:rPr>
              <w:fldChar w:fldCharType="separate"/>
            </w:r>
            <w:r w:rsidR="00162ECF">
              <w:rPr>
                <w:noProof/>
                <w:webHidden/>
              </w:rPr>
              <w:t>19</w:t>
            </w:r>
            <w:r w:rsidR="00162ECF">
              <w:rPr>
                <w:noProof/>
                <w:webHidden/>
              </w:rPr>
              <w:fldChar w:fldCharType="end"/>
            </w:r>
          </w:hyperlink>
        </w:p>
        <w:p w14:paraId="4EBA14A6" w14:textId="74258748" w:rsidR="00162ECF" w:rsidRDefault="00D82563">
          <w:pPr>
            <w:pStyle w:val="TOC2"/>
            <w:tabs>
              <w:tab w:val="left" w:pos="880"/>
              <w:tab w:val="right" w:leader="dot" w:pos="9016"/>
            </w:tabs>
            <w:rPr>
              <w:rFonts w:asciiTheme="minorHAnsi" w:hAnsiTheme="minorHAnsi"/>
              <w:noProof/>
              <w:szCs w:val="22"/>
              <w:lang w:eastAsia="en-AU" w:bidi="ar-SA"/>
            </w:rPr>
          </w:pPr>
          <w:hyperlink w:anchor="_Toc165278592" w:history="1">
            <w:r w:rsidR="00162ECF" w:rsidRPr="003E2F65">
              <w:rPr>
                <w:rStyle w:val="Hyperlink"/>
                <w:noProof/>
                <w:lang w:val="en-US"/>
              </w:rPr>
              <w:t>6.3</w:t>
            </w:r>
            <w:r w:rsidR="00162ECF">
              <w:rPr>
                <w:rFonts w:asciiTheme="minorHAnsi" w:hAnsiTheme="minorHAnsi"/>
                <w:noProof/>
                <w:szCs w:val="22"/>
                <w:lang w:eastAsia="en-AU" w:bidi="ar-SA"/>
              </w:rPr>
              <w:tab/>
            </w:r>
            <w:r w:rsidR="00162ECF" w:rsidRPr="003E2F65">
              <w:rPr>
                <w:rStyle w:val="Hyperlink"/>
                <w:noProof/>
                <w:lang w:val="en-US"/>
              </w:rPr>
              <w:t>Payment History</w:t>
            </w:r>
            <w:r w:rsidR="00162ECF">
              <w:rPr>
                <w:noProof/>
                <w:webHidden/>
              </w:rPr>
              <w:tab/>
            </w:r>
            <w:r w:rsidR="00162ECF">
              <w:rPr>
                <w:noProof/>
                <w:webHidden/>
              </w:rPr>
              <w:fldChar w:fldCharType="begin"/>
            </w:r>
            <w:r w:rsidR="00162ECF">
              <w:rPr>
                <w:noProof/>
                <w:webHidden/>
              </w:rPr>
              <w:instrText xml:space="preserve"> PAGEREF _Toc165278592 \h </w:instrText>
            </w:r>
            <w:r w:rsidR="00162ECF">
              <w:rPr>
                <w:noProof/>
                <w:webHidden/>
              </w:rPr>
            </w:r>
            <w:r w:rsidR="00162ECF">
              <w:rPr>
                <w:noProof/>
                <w:webHidden/>
              </w:rPr>
              <w:fldChar w:fldCharType="separate"/>
            </w:r>
            <w:r w:rsidR="00162ECF">
              <w:rPr>
                <w:noProof/>
                <w:webHidden/>
              </w:rPr>
              <w:t>19</w:t>
            </w:r>
            <w:r w:rsidR="00162ECF">
              <w:rPr>
                <w:noProof/>
                <w:webHidden/>
              </w:rPr>
              <w:fldChar w:fldCharType="end"/>
            </w:r>
          </w:hyperlink>
        </w:p>
        <w:p w14:paraId="53B71286" w14:textId="0E9A12C7" w:rsidR="00162ECF" w:rsidRDefault="00D82563">
          <w:pPr>
            <w:pStyle w:val="TOC2"/>
            <w:tabs>
              <w:tab w:val="left" w:pos="880"/>
              <w:tab w:val="right" w:leader="dot" w:pos="9016"/>
            </w:tabs>
            <w:rPr>
              <w:rFonts w:asciiTheme="minorHAnsi" w:hAnsiTheme="minorHAnsi"/>
              <w:noProof/>
              <w:szCs w:val="22"/>
              <w:lang w:eastAsia="en-AU" w:bidi="ar-SA"/>
            </w:rPr>
          </w:pPr>
          <w:hyperlink w:anchor="_Toc165278593" w:history="1">
            <w:r w:rsidR="00162ECF" w:rsidRPr="003E2F65">
              <w:rPr>
                <w:rStyle w:val="Hyperlink"/>
                <w:noProof/>
                <w:lang w:val="en-US"/>
              </w:rPr>
              <w:t>6.4</w:t>
            </w:r>
            <w:r w:rsidR="00162ECF">
              <w:rPr>
                <w:rFonts w:asciiTheme="minorHAnsi" w:hAnsiTheme="minorHAnsi"/>
                <w:noProof/>
                <w:szCs w:val="22"/>
                <w:lang w:eastAsia="en-AU" w:bidi="ar-SA"/>
              </w:rPr>
              <w:tab/>
            </w:r>
            <w:r w:rsidR="00162ECF" w:rsidRPr="003E2F65">
              <w:rPr>
                <w:rStyle w:val="Hyperlink"/>
                <w:noProof/>
                <w:lang w:val="en-US"/>
              </w:rPr>
              <w:t>Bank Account Details</w:t>
            </w:r>
            <w:r w:rsidR="00162ECF">
              <w:rPr>
                <w:noProof/>
                <w:webHidden/>
              </w:rPr>
              <w:tab/>
            </w:r>
            <w:r w:rsidR="00162ECF">
              <w:rPr>
                <w:noProof/>
                <w:webHidden/>
              </w:rPr>
              <w:fldChar w:fldCharType="begin"/>
            </w:r>
            <w:r w:rsidR="00162ECF">
              <w:rPr>
                <w:noProof/>
                <w:webHidden/>
              </w:rPr>
              <w:instrText xml:space="preserve"> PAGEREF _Toc165278593 \h </w:instrText>
            </w:r>
            <w:r w:rsidR="00162ECF">
              <w:rPr>
                <w:noProof/>
                <w:webHidden/>
              </w:rPr>
            </w:r>
            <w:r w:rsidR="00162ECF">
              <w:rPr>
                <w:noProof/>
                <w:webHidden/>
              </w:rPr>
              <w:fldChar w:fldCharType="separate"/>
            </w:r>
            <w:r w:rsidR="00162ECF">
              <w:rPr>
                <w:noProof/>
                <w:webHidden/>
              </w:rPr>
              <w:t>19</w:t>
            </w:r>
            <w:r w:rsidR="00162ECF">
              <w:rPr>
                <w:noProof/>
                <w:webHidden/>
              </w:rPr>
              <w:fldChar w:fldCharType="end"/>
            </w:r>
          </w:hyperlink>
        </w:p>
        <w:p w14:paraId="314E7FF0" w14:textId="50496B26" w:rsidR="00162ECF" w:rsidRDefault="00D82563">
          <w:pPr>
            <w:pStyle w:val="TOC2"/>
            <w:tabs>
              <w:tab w:val="left" w:pos="880"/>
              <w:tab w:val="right" w:leader="dot" w:pos="9016"/>
            </w:tabs>
            <w:rPr>
              <w:rFonts w:asciiTheme="minorHAnsi" w:hAnsiTheme="minorHAnsi"/>
              <w:noProof/>
              <w:szCs w:val="22"/>
              <w:lang w:eastAsia="en-AU" w:bidi="ar-SA"/>
            </w:rPr>
          </w:pPr>
          <w:hyperlink w:anchor="_Toc165278594" w:history="1">
            <w:r w:rsidR="00162ECF" w:rsidRPr="003E2F65">
              <w:rPr>
                <w:rStyle w:val="Hyperlink"/>
                <w:noProof/>
                <w:lang w:val="en-US"/>
              </w:rPr>
              <w:t>6.5</w:t>
            </w:r>
            <w:r w:rsidR="00162ECF">
              <w:rPr>
                <w:rFonts w:asciiTheme="minorHAnsi" w:hAnsiTheme="minorHAnsi"/>
                <w:noProof/>
                <w:szCs w:val="22"/>
                <w:lang w:eastAsia="en-AU" w:bidi="ar-SA"/>
              </w:rPr>
              <w:tab/>
            </w:r>
            <w:r w:rsidR="00162ECF" w:rsidRPr="003E2F65">
              <w:rPr>
                <w:rStyle w:val="Hyperlink"/>
                <w:noProof/>
                <w:lang w:val="en-US"/>
              </w:rPr>
              <w:t>Invoices</w:t>
            </w:r>
            <w:r w:rsidR="00162ECF">
              <w:rPr>
                <w:noProof/>
                <w:webHidden/>
              </w:rPr>
              <w:tab/>
            </w:r>
            <w:r w:rsidR="00162ECF">
              <w:rPr>
                <w:noProof/>
                <w:webHidden/>
              </w:rPr>
              <w:fldChar w:fldCharType="begin"/>
            </w:r>
            <w:r w:rsidR="00162ECF">
              <w:rPr>
                <w:noProof/>
                <w:webHidden/>
              </w:rPr>
              <w:instrText xml:space="preserve"> PAGEREF _Toc165278594 \h </w:instrText>
            </w:r>
            <w:r w:rsidR="00162ECF">
              <w:rPr>
                <w:noProof/>
                <w:webHidden/>
              </w:rPr>
            </w:r>
            <w:r w:rsidR="00162ECF">
              <w:rPr>
                <w:noProof/>
                <w:webHidden/>
              </w:rPr>
              <w:fldChar w:fldCharType="separate"/>
            </w:r>
            <w:r w:rsidR="00162ECF">
              <w:rPr>
                <w:noProof/>
                <w:webHidden/>
              </w:rPr>
              <w:t>20</w:t>
            </w:r>
            <w:r w:rsidR="00162ECF">
              <w:rPr>
                <w:noProof/>
                <w:webHidden/>
              </w:rPr>
              <w:fldChar w:fldCharType="end"/>
            </w:r>
          </w:hyperlink>
        </w:p>
        <w:p w14:paraId="2B8EEB30" w14:textId="7EB9D83D" w:rsidR="00162ECF" w:rsidRDefault="00D82563">
          <w:pPr>
            <w:pStyle w:val="TOC1"/>
            <w:rPr>
              <w:rFonts w:asciiTheme="minorHAnsi" w:hAnsiTheme="minorHAnsi"/>
              <w:noProof/>
              <w:szCs w:val="22"/>
              <w:lang w:eastAsia="en-AU" w:bidi="ar-SA"/>
            </w:rPr>
          </w:pPr>
          <w:hyperlink w:anchor="_Toc165278595" w:history="1">
            <w:r w:rsidR="00162ECF" w:rsidRPr="003E2F65">
              <w:rPr>
                <w:rStyle w:val="Hyperlink"/>
                <w:noProof/>
              </w:rPr>
              <w:t>7.0</w:t>
            </w:r>
            <w:r w:rsidR="00162ECF">
              <w:rPr>
                <w:rFonts w:asciiTheme="minorHAnsi" w:hAnsiTheme="minorHAnsi"/>
                <w:noProof/>
                <w:szCs w:val="22"/>
                <w:lang w:eastAsia="en-AU" w:bidi="ar-SA"/>
              </w:rPr>
              <w:tab/>
            </w:r>
            <w:r w:rsidR="00162ECF" w:rsidRPr="003E2F65">
              <w:rPr>
                <w:rStyle w:val="Hyperlink"/>
                <w:noProof/>
              </w:rPr>
              <w:t>Graduation Tile</w:t>
            </w:r>
            <w:r w:rsidR="00162ECF">
              <w:rPr>
                <w:noProof/>
                <w:webHidden/>
              </w:rPr>
              <w:tab/>
            </w:r>
            <w:r w:rsidR="00162ECF">
              <w:rPr>
                <w:noProof/>
                <w:webHidden/>
              </w:rPr>
              <w:fldChar w:fldCharType="begin"/>
            </w:r>
            <w:r w:rsidR="00162ECF">
              <w:rPr>
                <w:noProof/>
                <w:webHidden/>
              </w:rPr>
              <w:instrText xml:space="preserve"> PAGEREF _Toc165278595 \h </w:instrText>
            </w:r>
            <w:r w:rsidR="00162ECF">
              <w:rPr>
                <w:noProof/>
                <w:webHidden/>
              </w:rPr>
            </w:r>
            <w:r w:rsidR="00162ECF">
              <w:rPr>
                <w:noProof/>
                <w:webHidden/>
              </w:rPr>
              <w:fldChar w:fldCharType="separate"/>
            </w:r>
            <w:r w:rsidR="00162ECF">
              <w:rPr>
                <w:noProof/>
                <w:webHidden/>
              </w:rPr>
              <w:t>21</w:t>
            </w:r>
            <w:r w:rsidR="00162ECF">
              <w:rPr>
                <w:noProof/>
                <w:webHidden/>
              </w:rPr>
              <w:fldChar w:fldCharType="end"/>
            </w:r>
          </w:hyperlink>
        </w:p>
        <w:p w14:paraId="24E1517A" w14:textId="31E3CFE7" w:rsidR="00162ECF" w:rsidRDefault="00D82563">
          <w:pPr>
            <w:pStyle w:val="TOC2"/>
            <w:tabs>
              <w:tab w:val="left" w:pos="880"/>
              <w:tab w:val="right" w:leader="dot" w:pos="9016"/>
            </w:tabs>
            <w:rPr>
              <w:rFonts w:asciiTheme="minorHAnsi" w:hAnsiTheme="minorHAnsi"/>
              <w:noProof/>
              <w:szCs w:val="22"/>
              <w:lang w:eastAsia="en-AU" w:bidi="ar-SA"/>
            </w:rPr>
          </w:pPr>
          <w:hyperlink w:anchor="_Toc165278596" w:history="1">
            <w:r w:rsidR="00162ECF" w:rsidRPr="003E2F65">
              <w:rPr>
                <w:rStyle w:val="Hyperlink"/>
                <w:noProof/>
              </w:rPr>
              <w:t>7.1</w:t>
            </w:r>
            <w:r w:rsidR="00162ECF">
              <w:rPr>
                <w:rFonts w:asciiTheme="minorHAnsi" w:hAnsiTheme="minorHAnsi"/>
                <w:noProof/>
                <w:szCs w:val="22"/>
                <w:lang w:eastAsia="en-AU" w:bidi="ar-SA"/>
              </w:rPr>
              <w:tab/>
            </w:r>
            <w:r w:rsidR="00162ECF" w:rsidRPr="003E2F65">
              <w:rPr>
                <w:rStyle w:val="Hyperlink"/>
                <w:noProof/>
              </w:rPr>
              <w:t>Applying for Graduation</w:t>
            </w:r>
            <w:r w:rsidR="00162ECF">
              <w:rPr>
                <w:noProof/>
                <w:webHidden/>
              </w:rPr>
              <w:tab/>
            </w:r>
            <w:r w:rsidR="00162ECF">
              <w:rPr>
                <w:noProof/>
                <w:webHidden/>
              </w:rPr>
              <w:fldChar w:fldCharType="begin"/>
            </w:r>
            <w:r w:rsidR="00162ECF">
              <w:rPr>
                <w:noProof/>
                <w:webHidden/>
              </w:rPr>
              <w:instrText xml:space="preserve"> PAGEREF _Toc165278596 \h </w:instrText>
            </w:r>
            <w:r w:rsidR="00162ECF">
              <w:rPr>
                <w:noProof/>
                <w:webHidden/>
              </w:rPr>
            </w:r>
            <w:r w:rsidR="00162ECF">
              <w:rPr>
                <w:noProof/>
                <w:webHidden/>
              </w:rPr>
              <w:fldChar w:fldCharType="separate"/>
            </w:r>
            <w:r w:rsidR="00162ECF">
              <w:rPr>
                <w:noProof/>
                <w:webHidden/>
              </w:rPr>
              <w:t>21</w:t>
            </w:r>
            <w:r w:rsidR="00162ECF">
              <w:rPr>
                <w:noProof/>
                <w:webHidden/>
              </w:rPr>
              <w:fldChar w:fldCharType="end"/>
            </w:r>
          </w:hyperlink>
        </w:p>
        <w:p w14:paraId="72FF8245" w14:textId="44C17536" w:rsidR="00162ECF" w:rsidRDefault="00D82563">
          <w:pPr>
            <w:pStyle w:val="TOC1"/>
            <w:rPr>
              <w:rFonts w:asciiTheme="minorHAnsi" w:hAnsiTheme="minorHAnsi"/>
              <w:noProof/>
              <w:szCs w:val="22"/>
              <w:lang w:eastAsia="en-AU" w:bidi="ar-SA"/>
            </w:rPr>
          </w:pPr>
          <w:hyperlink w:anchor="_Toc165278597" w:history="1">
            <w:r w:rsidR="00162ECF" w:rsidRPr="003E2F65">
              <w:rPr>
                <w:rStyle w:val="Hyperlink"/>
                <w:noProof/>
              </w:rPr>
              <w:t>8.0</w:t>
            </w:r>
            <w:r w:rsidR="00162ECF">
              <w:rPr>
                <w:rFonts w:asciiTheme="minorHAnsi" w:hAnsiTheme="minorHAnsi"/>
                <w:noProof/>
                <w:szCs w:val="22"/>
                <w:lang w:eastAsia="en-AU" w:bidi="ar-SA"/>
              </w:rPr>
              <w:tab/>
            </w:r>
            <w:r w:rsidR="00162ECF" w:rsidRPr="003E2F65">
              <w:rPr>
                <w:rStyle w:val="Hyperlink"/>
                <w:noProof/>
              </w:rPr>
              <w:t>Submit Request tile</w:t>
            </w:r>
            <w:r w:rsidR="00162ECF">
              <w:rPr>
                <w:noProof/>
                <w:webHidden/>
              </w:rPr>
              <w:tab/>
            </w:r>
            <w:r w:rsidR="00162ECF">
              <w:rPr>
                <w:noProof/>
                <w:webHidden/>
              </w:rPr>
              <w:fldChar w:fldCharType="begin"/>
            </w:r>
            <w:r w:rsidR="00162ECF">
              <w:rPr>
                <w:noProof/>
                <w:webHidden/>
              </w:rPr>
              <w:instrText xml:space="preserve"> PAGEREF _Toc165278597 \h </w:instrText>
            </w:r>
            <w:r w:rsidR="00162ECF">
              <w:rPr>
                <w:noProof/>
                <w:webHidden/>
              </w:rPr>
            </w:r>
            <w:r w:rsidR="00162ECF">
              <w:rPr>
                <w:noProof/>
                <w:webHidden/>
              </w:rPr>
              <w:fldChar w:fldCharType="separate"/>
            </w:r>
            <w:r w:rsidR="00162ECF">
              <w:rPr>
                <w:noProof/>
                <w:webHidden/>
              </w:rPr>
              <w:t>23</w:t>
            </w:r>
            <w:r w:rsidR="00162ECF">
              <w:rPr>
                <w:noProof/>
                <w:webHidden/>
              </w:rPr>
              <w:fldChar w:fldCharType="end"/>
            </w:r>
          </w:hyperlink>
        </w:p>
        <w:p w14:paraId="4F357FCF" w14:textId="0C57DADA" w:rsidR="00162ECF" w:rsidRDefault="00D82563">
          <w:pPr>
            <w:pStyle w:val="TOC2"/>
            <w:tabs>
              <w:tab w:val="left" w:pos="880"/>
              <w:tab w:val="right" w:leader="dot" w:pos="9016"/>
            </w:tabs>
            <w:rPr>
              <w:rFonts w:asciiTheme="minorHAnsi" w:hAnsiTheme="minorHAnsi"/>
              <w:noProof/>
              <w:szCs w:val="22"/>
              <w:lang w:eastAsia="en-AU" w:bidi="ar-SA"/>
            </w:rPr>
          </w:pPr>
          <w:hyperlink w:anchor="_Toc165278598" w:history="1">
            <w:r w:rsidR="00162ECF" w:rsidRPr="003E2F65">
              <w:rPr>
                <w:rStyle w:val="Hyperlink"/>
                <w:noProof/>
              </w:rPr>
              <w:t>8.1</w:t>
            </w:r>
            <w:r w:rsidR="00162ECF">
              <w:rPr>
                <w:rFonts w:asciiTheme="minorHAnsi" w:hAnsiTheme="minorHAnsi"/>
                <w:noProof/>
                <w:szCs w:val="22"/>
                <w:lang w:eastAsia="en-AU" w:bidi="ar-SA"/>
              </w:rPr>
              <w:tab/>
            </w:r>
            <w:r w:rsidR="00162ECF" w:rsidRPr="003E2F65">
              <w:rPr>
                <w:rStyle w:val="Hyperlink"/>
                <w:noProof/>
              </w:rPr>
              <w:t>My Forms</w:t>
            </w:r>
            <w:r w:rsidR="00162ECF">
              <w:rPr>
                <w:noProof/>
                <w:webHidden/>
              </w:rPr>
              <w:tab/>
            </w:r>
            <w:r w:rsidR="00162ECF">
              <w:rPr>
                <w:noProof/>
                <w:webHidden/>
              </w:rPr>
              <w:fldChar w:fldCharType="begin"/>
            </w:r>
            <w:r w:rsidR="00162ECF">
              <w:rPr>
                <w:noProof/>
                <w:webHidden/>
              </w:rPr>
              <w:instrText xml:space="preserve"> PAGEREF _Toc165278598 \h </w:instrText>
            </w:r>
            <w:r w:rsidR="00162ECF">
              <w:rPr>
                <w:noProof/>
                <w:webHidden/>
              </w:rPr>
            </w:r>
            <w:r w:rsidR="00162ECF">
              <w:rPr>
                <w:noProof/>
                <w:webHidden/>
              </w:rPr>
              <w:fldChar w:fldCharType="separate"/>
            </w:r>
            <w:r w:rsidR="00162ECF">
              <w:rPr>
                <w:noProof/>
                <w:webHidden/>
              </w:rPr>
              <w:t>23</w:t>
            </w:r>
            <w:r w:rsidR="00162ECF">
              <w:rPr>
                <w:noProof/>
                <w:webHidden/>
              </w:rPr>
              <w:fldChar w:fldCharType="end"/>
            </w:r>
          </w:hyperlink>
        </w:p>
        <w:p w14:paraId="52751405" w14:textId="23B64E6E" w:rsidR="00162ECF" w:rsidRDefault="00D82563">
          <w:pPr>
            <w:pStyle w:val="TOC2"/>
            <w:tabs>
              <w:tab w:val="left" w:pos="880"/>
              <w:tab w:val="right" w:leader="dot" w:pos="9016"/>
            </w:tabs>
            <w:rPr>
              <w:rFonts w:asciiTheme="minorHAnsi" w:hAnsiTheme="minorHAnsi"/>
              <w:noProof/>
              <w:szCs w:val="22"/>
              <w:lang w:eastAsia="en-AU" w:bidi="ar-SA"/>
            </w:rPr>
          </w:pPr>
          <w:hyperlink w:anchor="_Toc165278599" w:history="1">
            <w:r w:rsidR="00162ECF" w:rsidRPr="003E2F65">
              <w:rPr>
                <w:rStyle w:val="Hyperlink"/>
                <w:noProof/>
                <w:lang w:val="en-US"/>
              </w:rPr>
              <w:t>8.2</w:t>
            </w:r>
            <w:r w:rsidR="00162ECF">
              <w:rPr>
                <w:rFonts w:asciiTheme="minorHAnsi" w:hAnsiTheme="minorHAnsi"/>
                <w:noProof/>
                <w:szCs w:val="22"/>
                <w:lang w:eastAsia="en-AU" w:bidi="ar-SA"/>
              </w:rPr>
              <w:tab/>
            </w:r>
            <w:r w:rsidR="00162ECF" w:rsidRPr="003E2F65">
              <w:rPr>
                <w:rStyle w:val="Hyperlink"/>
                <w:noProof/>
                <w:lang w:val="en-US"/>
              </w:rPr>
              <w:t>Fill out a new form</w:t>
            </w:r>
            <w:r w:rsidR="00162ECF">
              <w:rPr>
                <w:noProof/>
                <w:webHidden/>
              </w:rPr>
              <w:tab/>
            </w:r>
            <w:r w:rsidR="00162ECF">
              <w:rPr>
                <w:noProof/>
                <w:webHidden/>
              </w:rPr>
              <w:fldChar w:fldCharType="begin"/>
            </w:r>
            <w:r w:rsidR="00162ECF">
              <w:rPr>
                <w:noProof/>
                <w:webHidden/>
              </w:rPr>
              <w:instrText xml:space="preserve"> PAGEREF _Toc165278599 \h </w:instrText>
            </w:r>
            <w:r w:rsidR="00162ECF">
              <w:rPr>
                <w:noProof/>
                <w:webHidden/>
              </w:rPr>
            </w:r>
            <w:r w:rsidR="00162ECF">
              <w:rPr>
                <w:noProof/>
                <w:webHidden/>
              </w:rPr>
              <w:fldChar w:fldCharType="separate"/>
            </w:r>
            <w:r w:rsidR="00162ECF">
              <w:rPr>
                <w:noProof/>
                <w:webHidden/>
              </w:rPr>
              <w:t>23</w:t>
            </w:r>
            <w:r w:rsidR="00162ECF">
              <w:rPr>
                <w:noProof/>
                <w:webHidden/>
              </w:rPr>
              <w:fldChar w:fldCharType="end"/>
            </w:r>
          </w:hyperlink>
        </w:p>
        <w:p w14:paraId="708DEC44" w14:textId="62AF6F29" w:rsidR="00162ECF" w:rsidRDefault="00D82563">
          <w:pPr>
            <w:pStyle w:val="TOC1"/>
            <w:rPr>
              <w:rFonts w:asciiTheme="minorHAnsi" w:hAnsiTheme="minorHAnsi"/>
              <w:noProof/>
              <w:szCs w:val="22"/>
              <w:lang w:eastAsia="en-AU" w:bidi="ar-SA"/>
            </w:rPr>
          </w:pPr>
          <w:hyperlink w:anchor="_Toc165278600" w:history="1">
            <w:r w:rsidR="00162ECF" w:rsidRPr="003E2F65">
              <w:rPr>
                <w:rStyle w:val="Hyperlink"/>
                <w:noProof/>
              </w:rPr>
              <w:t>9.0</w:t>
            </w:r>
            <w:r w:rsidR="00162ECF">
              <w:rPr>
                <w:rFonts w:asciiTheme="minorHAnsi" w:hAnsiTheme="minorHAnsi"/>
                <w:noProof/>
                <w:szCs w:val="22"/>
                <w:lang w:eastAsia="en-AU" w:bidi="ar-SA"/>
              </w:rPr>
              <w:tab/>
            </w:r>
            <w:r w:rsidR="00162ECF" w:rsidRPr="003E2F65">
              <w:rPr>
                <w:rStyle w:val="Hyperlink"/>
                <w:noProof/>
              </w:rPr>
              <w:t>Scholarships tile</w:t>
            </w:r>
            <w:r w:rsidR="00162ECF">
              <w:rPr>
                <w:noProof/>
                <w:webHidden/>
              </w:rPr>
              <w:tab/>
            </w:r>
            <w:r w:rsidR="00162ECF">
              <w:rPr>
                <w:noProof/>
                <w:webHidden/>
              </w:rPr>
              <w:fldChar w:fldCharType="begin"/>
            </w:r>
            <w:r w:rsidR="00162ECF">
              <w:rPr>
                <w:noProof/>
                <w:webHidden/>
              </w:rPr>
              <w:instrText xml:space="preserve"> PAGEREF _Toc165278600 \h </w:instrText>
            </w:r>
            <w:r w:rsidR="00162ECF">
              <w:rPr>
                <w:noProof/>
                <w:webHidden/>
              </w:rPr>
            </w:r>
            <w:r w:rsidR="00162ECF">
              <w:rPr>
                <w:noProof/>
                <w:webHidden/>
              </w:rPr>
              <w:fldChar w:fldCharType="separate"/>
            </w:r>
            <w:r w:rsidR="00162ECF">
              <w:rPr>
                <w:noProof/>
                <w:webHidden/>
              </w:rPr>
              <w:t>24</w:t>
            </w:r>
            <w:r w:rsidR="00162ECF">
              <w:rPr>
                <w:noProof/>
                <w:webHidden/>
              </w:rPr>
              <w:fldChar w:fldCharType="end"/>
            </w:r>
          </w:hyperlink>
        </w:p>
        <w:p w14:paraId="0FADCE7D" w14:textId="1C0BC33C" w:rsidR="00162ECF" w:rsidRDefault="00D82563">
          <w:pPr>
            <w:pStyle w:val="TOC2"/>
            <w:tabs>
              <w:tab w:val="left" w:pos="880"/>
              <w:tab w:val="right" w:leader="dot" w:pos="9016"/>
            </w:tabs>
            <w:rPr>
              <w:rFonts w:asciiTheme="minorHAnsi" w:hAnsiTheme="minorHAnsi"/>
              <w:noProof/>
              <w:szCs w:val="22"/>
              <w:lang w:eastAsia="en-AU" w:bidi="ar-SA"/>
            </w:rPr>
          </w:pPr>
          <w:hyperlink w:anchor="_Toc165278601" w:history="1">
            <w:r w:rsidR="00162ECF" w:rsidRPr="003E2F65">
              <w:rPr>
                <w:rStyle w:val="Hyperlink"/>
                <w:noProof/>
                <w:lang w:val="en-US"/>
              </w:rPr>
              <w:t>9.1</w:t>
            </w:r>
            <w:r w:rsidR="00162ECF">
              <w:rPr>
                <w:rFonts w:asciiTheme="minorHAnsi" w:hAnsiTheme="minorHAnsi"/>
                <w:noProof/>
                <w:szCs w:val="22"/>
                <w:lang w:eastAsia="en-AU" w:bidi="ar-SA"/>
              </w:rPr>
              <w:tab/>
            </w:r>
            <w:r w:rsidR="00162ECF" w:rsidRPr="003E2F65">
              <w:rPr>
                <w:rStyle w:val="Hyperlink"/>
                <w:noProof/>
                <w:lang w:val="en-US"/>
              </w:rPr>
              <w:t>Apply for Scholarship (Prospective Students)</w:t>
            </w:r>
            <w:r w:rsidR="00162ECF">
              <w:rPr>
                <w:noProof/>
                <w:webHidden/>
              </w:rPr>
              <w:tab/>
            </w:r>
            <w:r w:rsidR="00162ECF">
              <w:rPr>
                <w:noProof/>
                <w:webHidden/>
              </w:rPr>
              <w:fldChar w:fldCharType="begin"/>
            </w:r>
            <w:r w:rsidR="00162ECF">
              <w:rPr>
                <w:noProof/>
                <w:webHidden/>
              </w:rPr>
              <w:instrText xml:space="preserve"> PAGEREF _Toc165278601 \h </w:instrText>
            </w:r>
            <w:r w:rsidR="00162ECF">
              <w:rPr>
                <w:noProof/>
                <w:webHidden/>
              </w:rPr>
            </w:r>
            <w:r w:rsidR="00162ECF">
              <w:rPr>
                <w:noProof/>
                <w:webHidden/>
              </w:rPr>
              <w:fldChar w:fldCharType="separate"/>
            </w:r>
            <w:r w:rsidR="00162ECF">
              <w:rPr>
                <w:noProof/>
                <w:webHidden/>
              </w:rPr>
              <w:t>24</w:t>
            </w:r>
            <w:r w:rsidR="00162ECF">
              <w:rPr>
                <w:noProof/>
                <w:webHidden/>
              </w:rPr>
              <w:fldChar w:fldCharType="end"/>
            </w:r>
          </w:hyperlink>
        </w:p>
        <w:p w14:paraId="19D74689" w14:textId="759CC8F8" w:rsidR="00162ECF" w:rsidRDefault="00D82563">
          <w:pPr>
            <w:pStyle w:val="TOC2"/>
            <w:tabs>
              <w:tab w:val="left" w:pos="880"/>
              <w:tab w:val="right" w:leader="dot" w:pos="9016"/>
            </w:tabs>
            <w:rPr>
              <w:rFonts w:asciiTheme="minorHAnsi" w:hAnsiTheme="minorHAnsi"/>
              <w:noProof/>
              <w:szCs w:val="22"/>
              <w:lang w:eastAsia="en-AU" w:bidi="ar-SA"/>
            </w:rPr>
          </w:pPr>
          <w:hyperlink w:anchor="_Toc165278602" w:history="1">
            <w:r w:rsidR="00162ECF" w:rsidRPr="003E2F65">
              <w:rPr>
                <w:rStyle w:val="Hyperlink"/>
                <w:noProof/>
                <w:lang w:val="en-US"/>
              </w:rPr>
              <w:t>9.2</w:t>
            </w:r>
            <w:r w:rsidR="00162ECF">
              <w:rPr>
                <w:rFonts w:asciiTheme="minorHAnsi" w:hAnsiTheme="minorHAnsi"/>
                <w:noProof/>
                <w:szCs w:val="22"/>
                <w:lang w:eastAsia="en-AU" w:bidi="ar-SA"/>
              </w:rPr>
              <w:tab/>
            </w:r>
            <w:r w:rsidR="00162ECF" w:rsidRPr="003E2F65">
              <w:rPr>
                <w:rStyle w:val="Hyperlink"/>
                <w:noProof/>
                <w:lang w:val="en-US"/>
              </w:rPr>
              <w:t>Apply for Scholarship (Current Students)</w:t>
            </w:r>
            <w:r w:rsidR="00162ECF">
              <w:rPr>
                <w:noProof/>
                <w:webHidden/>
              </w:rPr>
              <w:tab/>
            </w:r>
            <w:r w:rsidR="00162ECF">
              <w:rPr>
                <w:noProof/>
                <w:webHidden/>
              </w:rPr>
              <w:fldChar w:fldCharType="begin"/>
            </w:r>
            <w:r w:rsidR="00162ECF">
              <w:rPr>
                <w:noProof/>
                <w:webHidden/>
              </w:rPr>
              <w:instrText xml:space="preserve"> PAGEREF _Toc165278602 \h </w:instrText>
            </w:r>
            <w:r w:rsidR="00162ECF">
              <w:rPr>
                <w:noProof/>
                <w:webHidden/>
              </w:rPr>
            </w:r>
            <w:r w:rsidR="00162ECF">
              <w:rPr>
                <w:noProof/>
                <w:webHidden/>
              </w:rPr>
              <w:fldChar w:fldCharType="separate"/>
            </w:r>
            <w:r w:rsidR="00162ECF">
              <w:rPr>
                <w:noProof/>
                <w:webHidden/>
              </w:rPr>
              <w:t>25</w:t>
            </w:r>
            <w:r w:rsidR="00162ECF">
              <w:rPr>
                <w:noProof/>
                <w:webHidden/>
              </w:rPr>
              <w:fldChar w:fldCharType="end"/>
            </w:r>
          </w:hyperlink>
        </w:p>
        <w:p w14:paraId="72B9C74A" w14:textId="72071D13" w:rsidR="00162ECF" w:rsidRDefault="00D82563">
          <w:pPr>
            <w:pStyle w:val="TOC2"/>
            <w:tabs>
              <w:tab w:val="left" w:pos="880"/>
              <w:tab w:val="right" w:leader="dot" w:pos="9016"/>
            </w:tabs>
            <w:rPr>
              <w:rFonts w:asciiTheme="minorHAnsi" w:hAnsiTheme="minorHAnsi"/>
              <w:noProof/>
              <w:szCs w:val="22"/>
              <w:lang w:eastAsia="en-AU" w:bidi="ar-SA"/>
            </w:rPr>
          </w:pPr>
          <w:hyperlink w:anchor="_Toc165278603" w:history="1">
            <w:r w:rsidR="00162ECF" w:rsidRPr="003E2F65">
              <w:rPr>
                <w:rStyle w:val="Hyperlink"/>
                <w:noProof/>
                <w:lang w:val="en-US"/>
              </w:rPr>
              <w:t>9.3</w:t>
            </w:r>
            <w:r w:rsidR="00162ECF">
              <w:rPr>
                <w:rFonts w:asciiTheme="minorHAnsi" w:hAnsiTheme="minorHAnsi"/>
                <w:noProof/>
                <w:szCs w:val="22"/>
                <w:lang w:eastAsia="en-AU" w:bidi="ar-SA"/>
              </w:rPr>
              <w:tab/>
            </w:r>
            <w:r w:rsidR="00162ECF" w:rsidRPr="003E2F65">
              <w:rPr>
                <w:rStyle w:val="Hyperlink"/>
                <w:noProof/>
                <w:lang w:val="en-US"/>
              </w:rPr>
              <w:t>Upload More Documents</w:t>
            </w:r>
            <w:r w:rsidR="00162ECF">
              <w:rPr>
                <w:noProof/>
                <w:webHidden/>
              </w:rPr>
              <w:tab/>
            </w:r>
            <w:r w:rsidR="00162ECF">
              <w:rPr>
                <w:noProof/>
                <w:webHidden/>
              </w:rPr>
              <w:fldChar w:fldCharType="begin"/>
            </w:r>
            <w:r w:rsidR="00162ECF">
              <w:rPr>
                <w:noProof/>
                <w:webHidden/>
              </w:rPr>
              <w:instrText xml:space="preserve"> PAGEREF _Toc165278603 \h </w:instrText>
            </w:r>
            <w:r w:rsidR="00162ECF">
              <w:rPr>
                <w:noProof/>
                <w:webHidden/>
              </w:rPr>
            </w:r>
            <w:r w:rsidR="00162ECF">
              <w:rPr>
                <w:noProof/>
                <w:webHidden/>
              </w:rPr>
              <w:fldChar w:fldCharType="separate"/>
            </w:r>
            <w:r w:rsidR="00162ECF">
              <w:rPr>
                <w:noProof/>
                <w:webHidden/>
              </w:rPr>
              <w:t>25</w:t>
            </w:r>
            <w:r w:rsidR="00162ECF">
              <w:rPr>
                <w:noProof/>
                <w:webHidden/>
              </w:rPr>
              <w:fldChar w:fldCharType="end"/>
            </w:r>
          </w:hyperlink>
        </w:p>
        <w:p w14:paraId="5C1F53B3" w14:textId="3BB40F31" w:rsidR="00162ECF" w:rsidRDefault="00D82563">
          <w:pPr>
            <w:pStyle w:val="TOC2"/>
            <w:tabs>
              <w:tab w:val="left" w:pos="880"/>
              <w:tab w:val="right" w:leader="dot" w:pos="9016"/>
            </w:tabs>
            <w:rPr>
              <w:rFonts w:asciiTheme="minorHAnsi" w:hAnsiTheme="minorHAnsi"/>
              <w:noProof/>
              <w:szCs w:val="22"/>
              <w:lang w:eastAsia="en-AU" w:bidi="ar-SA"/>
            </w:rPr>
          </w:pPr>
          <w:hyperlink w:anchor="_Toc165278604" w:history="1">
            <w:r w:rsidR="00162ECF" w:rsidRPr="003E2F65">
              <w:rPr>
                <w:rStyle w:val="Hyperlink"/>
                <w:noProof/>
                <w:lang w:val="en-US"/>
              </w:rPr>
              <w:t>9.4</w:t>
            </w:r>
            <w:r w:rsidR="00162ECF">
              <w:rPr>
                <w:rFonts w:asciiTheme="minorHAnsi" w:hAnsiTheme="minorHAnsi"/>
                <w:noProof/>
                <w:szCs w:val="22"/>
                <w:lang w:eastAsia="en-AU" w:bidi="ar-SA"/>
              </w:rPr>
              <w:tab/>
            </w:r>
            <w:r w:rsidR="00162ECF" w:rsidRPr="003E2F65">
              <w:rPr>
                <w:rStyle w:val="Hyperlink"/>
                <w:noProof/>
                <w:lang w:val="en-US"/>
              </w:rPr>
              <w:t>Accept or Decline Scholarship Offer</w:t>
            </w:r>
            <w:r w:rsidR="00162ECF">
              <w:rPr>
                <w:noProof/>
                <w:webHidden/>
              </w:rPr>
              <w:tab/>
            </w:r>
            <w:r w:rsidR="00162ECF">
              <w:rPr>
                <w:noProof/>
                <w:webHidden/>
              </w:rPr>
              <w:fldChar w:fldCharType="begin"/>
            </w:r>
            <w:r w:rsidR="00162ECF">
              <w:rPr>
                <w:noProof/>
                <w:webHidden/>
              </w:rPr>
              <w:instrText xml:space="preserve"> PAGEREF _Toc165278604 \h </w:instrText>
            </w:r>
            <w:r w:rsidR="00162ECF">
              <w:rPr>
                <w:noProof/>
                <w:webHidden/>
              </w:rPr>
            </w:r>
            <w:r w:rsidR="00162ECF">
              <w:rPr>
                <w:noProof/>
                <w:webHidden/>
              </w:rPr>
              <w:fldChar w:fldCharType="separate"/>
            </w:r>
            <w:r w:rsidR="00162ECF">
              <w:rPr>
                <w:noProof/>
                <w:webHidden/>
              </w:rPr>
              <w:t>25</w:t>
            </w:r>
            <w:r w:rsidR="00162ECF">
              <w:rPr>
                <w:noProof/>
                <w:webHidden/>
              </w:rPr>
              <w:fldChar w:fldCharType="end"/>
            </w:r>
          </w:hyperlink>
        </w:p>
        <w:p w14:paraId="54F7B7F4" w14:textId="38DAD092" w:rsidR="00EE1E36" w:rsidRDefault="003D437F" w:rsidP="206561E2">
          <w:pPr>
            <w:pStyle w:val="TOC2"/>
            <w:tabs>
              <w:tab w:val="left" w:pos="660"/>
              <w:tab w:val="right" w:leader="dot" w:pos="9015"/>
            </w:tabs>
            <w:rPr>
              <w:rStyle w:val="Hyperlink"/>
              <w:noProof/>
              <w:lang w:val="en-US" w:eastAsia="en-US" w:bidi="ar-SA"/>
            </w:rPr>
          </w:pPr>
          <w:r>
            <w:fldChar w:fldCharType="end"/>
          </w:r>
        </w:p>
      </w:sdtContent>
    </w:sdt>
    <w:p w14:paraId="3BDFCC13" w14:textId="7CBC784F" w:rsidR="00217B3E" w:rsidRDefault="00217B3E" w:rsidP="6C65D336">
      <w:pPr>
        <w:pStyle w:val="TOC2"/>
        <w:tabs>
          <w:tab w:val="right" w:leader="dot" w:pos="9015"/>
        </w:tabs>
        <w:rPr>
          <w:rStyle w:val="Hyperlink"/>
          <w:noProof/>
        </w:rPr>
      </w:pPr>
    </w:p>
    <w:p w14:paraId="7C024E47" w14:textId="13A4BB7D" w:rsidR="00937DFC" w:rsidRDefault="00937DFC"/>
    <w:p w14:paraId="3275B8A7" w14:textId="79FB1868" w:rsidR="00533889" w:rsidRDefault="00533889">
      <w:pPr>
        <w:rPr>
          <w:rFonts w:eastAsia="Helvetica" w:cs="Helvetica"/>
        </w:rPr>
      </w:pPr>
    </w:p>
    <w:p w14:paraId="39CC68A1" w14:textId="77777777" w:rsidR="00533889" w:rsidRDefault="00533889"/>
    <w:p w14:paraId="553D9575" w14:textId="77777777" w:rsidR="00533889" w:rsidRDefault="00533889"/>
    <w:p w14:paraId="0704D8E7" w14:textId="77777777" w:rsidR="00533889" w:rsidRDefault="00533889"/>
    <w:p w14:paraId="40C2EBEA" w14:textId="77777777" w:rsidR="00533889" w:rsidRDefault="00533889"/>
    <w:p w14:paraId="2CCCA7A9" w14:textId="77777777" w:rsidR="00533889" w:rsidRDefault="00533889"/>
    <w:p w14:paraId="001AC1C8" w14:textId="77777777" w:rsidR="00533889" w:rsidRDefault="00533889"/>
    <w:p w14:paraId="251A1DB2" w14:textId="77777777" w:rsidR="00533889" w:rsidRDefault="00533889"/>
    <w:p w14:paraId="621B9B9A" w14:textId="674D3DB8" w:rsidR="00FD0B34" w:rsidRDefault="00533889">
      <w:r>
        <w:br w:type="page"/>
      </w:r>
    </w:p>
    <w:p w14:paraId="443A7E85" w14:textId="59DE285F" w:rsidR="00533889" w:rsidRDefault="2EB174C9" w:rsidP="206561E2">
      <w:pPr>
        <w:pStyle w:val="Heading1"/>
      </w:pPr>
      <w:bookmarkStart w:id="0" w:name="_Toc165278564"/>
      <w:r>
        <w:lastRenderedPageBreak/>
        <w:t>myRMIT Login and Navigation</w:t>
      </w:r>
      <w:bookmarkEnd w:id="0"/>
    </w:p>
    <w:p w14:paraId="6781D28F" w14:textId="729F7FF0" w:rsidR="00D82D27" w:rsidRDefault="003B3D7C" w:rsidP="00D961D9">
      <w:r>
        <w:t>myRMIT is the self-service platform for you to easily manage your student-related activities from enrolment, through to graduation. myRMIT is accessible on laptop</w:t>
      </w:r>
      <w:r w:rsidR="00D408BC">
        <w:t>s,</w:t>
      </w:r>
      <w:r>
        <w:t xml:space="preserve"> desktop</w:t>
      </w:r>
      <w:r w:rsidR="00D408BC">
        <w:t>s and mobile devices.</w:t>
      </w:r>
    </w:p>
    <w:p w14:paraId="34AB02B7" w14:textId="0047BBB7" w:rsidR="008D1BE1" w:rsidRPr="0018321E" w:rsidRDefault="7490D0DC" w:rsidP="206561E2">
      <w:pPr>
        <w:pStyle w:val="Heading2"/>
      </w:pPr>
      <w:bookmarkStart w:id="1" w:name="_Toc165278565"/>
      <w:r>
        <w:t xml:space="preserve">myRMIT </w:t>
      </w:r>
      <w:r w:rsidR="1998CE94">
        <w:t>Login</w:t>
      </w:r>
      <w:r>
        <w:t xml:space="preserve"> </w:t>
      </w:r>
      <w:r w:rsidR="000F7EEE">
        <w:t>Instructions</w:t>
      </w:r>
      <w:bookmarkEnd w:id="1"/>
    </w:p>
    <w:p w14:paraId="52B84752" w14:textId="6D150D8F" w:rsidR="00592A0F" w:rsidRDefault="00592A0F" w:rsidP="00592A0F">
      <w:r>
        <w:t>Complete the following 5 steps</w:t>
      </w:r>
      <w:r w:rsidR="002A0FDE">
        <w:t>.</w:t>
      </w:r>
    </w:p>
    <w:p w14:paraId="1F93FBFA" w14:textId="5FC8D890" w:rsidR="008D1BE1" w:rsidRDefault="008D1BE1" w:rsidP="00E148A1">
      <w:pPr>
        <w:pStyle w:val="ListParagraph"/>
        <w:numPr>
          <w:ilvl w:val="0"/>
          <w:numId w:val="10"/>
        </w:numPr>
      </w:pPr>
      <w:r>
        <w:t xml:space="preserve">You can find </w:t>
      </w:r>
      <w:r w:rsidR="00DC5B9D">
        <w:t xml:space="preserve">the </w:t>
      </w:r>
      <w:r>
        <w:t>link to myRMIT from www.rmit.edu.vn/students/my-studies/myrmit</w:t>
      </w:r>
    </w:p>
    <w:p w14:paraId="7543C235" w14:textId="77777777" w:rsidR="00B76A67" w:rsidRDefault="008D1BE1" w:rsidP="00E148A1">
      <w:pPr>
        <w:pStyle w:val="ListParagraph"/>
        <w:numPr>
          <w:ilvl w:val="0"/>
          <w:numId w:val="10"/>
        </w:numPr>
      </w:pPr>
      <w:r w:rsidRPr="00700A65">
        <w:t xml:space="preserve">The </w:t>
      </w:r>
      <w:r w:rsidRPr="00467181">
        <w:rPr>
          <w:b/>
          <w:bCs/>
        </w:rPr>
        <w:t>myRMIT</w:t>
      </w:r>
      <w:r w:rsidRPr="00700A65">
        <w:t xml:space="preserve"> login page displays</w:t>
      </w:r>
      <w:r w:rsidR="00E9621F" w:rsidRPr="00700A65">
        <w:t xml:space="preserve">. This shows the following message: </w:t>
      </w:r>
    </w:p>
    <w:p w14:paraId="0B3662F7" w14:textId="48440A16" w:rsidR="008D1BE1" w:rsidRPr="00700A65" w:rsidRDefault="00E9621F" w:rsidP="00B76A67">
      <w:pPr>
        <w:pStyle w:val="ListParagraph"/>
      </w:pPr>
      <w:r w:rsidRPr="00700A65">
        <w:t xml:space="preserve">Welcome to the myRMIT login page. Simply add your </w:t>
      </w:r>
      <w:r w:rsidR="007E5063" w:rsidRPr="00700A65">
        <w:t>details</w:t>
      </w:r>
      <w:r w:rsidRPr="00700A65">
        <w:t xml:space="preserve"> and you will be logged in as normal. If you </w:t>
      </w:r>
      <w:r w:rsidR="007E5063" w:rsidRPr="00700A65">
        <w:t xml:space="preserve">have </w:t>
      </w:r>
      <w:r w:rsidRPr="00700A65">
        <w:t xml:space="preserve">trouble </w:t>
      </w:r>
      <w:r w:rsidR="007E5063" w:rsidRPr="00700A65">
        <w:t>l</w:t>
      </w:r>
      <w:r w:rsidRPr="00700A65">
        <w:t xml:space="preserve">ogging in try resetting your password. If you still can’t log in, </w:t>
      </w:r>
      <w:r w:rsidR="00F21CBD" w:rsidRPr="00700A65">
        <w:t>please</w:t>
      </w:r>
      <w:r w:rsidR="00091D0B">
        <w:t xml:space="preserve"> call the Service &amp; Support Centre.</w:t>
      </w:r>
    </w:p>
    <w:p w14:paraId="3C9C1504" w14:textId="72FFAE03" w:rsidR="00F21CBD" w:rsidRDefault="00F21CBD" w:rsidP="00F21CBD">
      <w:pPr>
        <w:pStyle w:val="ListParagraph"/>
      </w:pPr>
      <w:r w:rsidRPr="00700A65">
        <w:t>This Identity Provider needs to validate your identity. Please login to your existing account here so that we can return verification back to your local ser</w:t>
      </w:r>
      <w:r w:rsidR="00ED15FB" w:rsidRPr="00700A65">
        <w:t>vice</w:t>
      </w:r>
      <w:r w:rsidR="00ED15FB">
        <w:t>.</w:t>
      </w:r>
    </w:p>
    <w:p w14:paraId="407F5999" w14:textId="394F41DC" w:rsidR="008D1BE1" w:rsidRDefault="008D1BE1" w:rsidP="00E148A1">
      <w:pPr>
        <w:pStyle w:val="ListParagraph"/>
        <w:numPr>
          <w:ilvl w:val="0"/>
          <w:numId w:val="10"/>
        </w:numPr>
      </w:pPr>
      <w:r>
        <w:t xml:space="preserve">Enter </w:t>
      </w:r>
      <w:r w:rsidR="00ED15FB">
        <w:t xml:space="preserve">your </w:t>
      </w:r>
      <w:r>
        <w:t>RMIT Student number in the field</w:t>
      </w:r>
      <w:r w:rsidR="00F112B4">
        <w:t xml:space="preserve"> labelled </w:t>
      </w:r>
      <w:r w:rsidR="00F112B4" w:rsidRPr="00F112B4">
        <w:rPr>
          <w:b/>
          <w:bCs/>
        </w:rPr>
        <w:t>RMITID or email address</w:t>
      </w:r>
      <w:r>
        <w:t xml:space="preserve"> (</w:t>
      </w:r>
      <w:r w:rsidR="00F112B4">
        <w:t>eg</w:t>
      </w:r>
      <w:r>
        <w:t>. S123456).</w:t>
      </w:r>
    </w:p>
    <w:p w14:paraId="709D2170" w14:textId="337B7CB1" w:rsidR="008D1BE1" w:rsidRDefault="008D1BE1" w:rsidP="00E148A1">
      <w:pPr>
        <w:pStyle w:val="ListParagraph"/>
        <w:numPr>
          <w:ilvl w:val="0"/>
          <w:numId w:val="10"/>
        </w:numPr>
      </w:pPr>
      <w:r>
        <w:t xml:space="preserve">Enter password in the </w:t>
      </w:r>
      <w:r w:rsidRPr="00F112B4">
        <w:rPr>
          <w:b/>
          <w:bCs/>
        </w:rPr>
        <w:t>Password</w:t>
      </w:r>
      <w:r>
        <w:t xml:space="preserve"> field.</w:t>
      </w:r>
    </w:p>
    <w:p w14:paraId="1431DE43" w14:textId="23FB974B" w:rsidR="003B3D7C" w:rsidRDefault="008D1BE1" w:rsidP="00E148A1">
      <w:pPr>
        <w:pStyle w:val="ListParagraph"/>
        <w:numPr>
          <w:ilvl w:val="0"/>
          <w:numId w:val="10"/>
        </w:numPr>
      </w:pPr>
      <w:r>
        <w:t xml:space="preserve">Click </w:t>
      </w:r>
      <w:r w:rsidR="00F112B4">
        <w:t xml:space="preserve">the </w:t>
      </w:r>
      <w:r w:rsidRPr="00F112B4">
        <w:rPr>
          <w:b/>
          <w:bCs/>
        </w:rPr>
        <w:t>Sign In</w:t>
      </w:r>
      <w:r w:rsidR="00F112B4">
        <w:t xml:space="preserve"> button</w:t>
      </w:r>
      <w:r>
        <w:t>.</w:t>
      </w:r>
    </w:p>
    <w:p w14:paraId="4859895B" w14:textId="77777777" w:rsidR="000A6AFD" w:rsidRPr="00D82D27" w:rsidRDefault="000A6AFD" w:rsidP="00232AC9"/>
    <w:p w14:paraId="5291AA58" w14:textId="30BD99C3" w:rsidR="00FD0B34" w:rsidRDefault="00FD0B34">
      <w:r>
        <w:br w:type="page"/>
      </w:r>
    </w:p>
    <w:p w14:paraId="41D8CA3F" w14:textId="4B01B091" w:rsidR="00533889" w:rsidRPr="00C27744" w:rsidRDefault="3A1684BC" w:rsidP="206561E2">
      <w:pPr>
        <w:pStyle w:val="Heading1"/>
        <w:rPr>
          <w:b w:val="0"/>
        </w:rPr>
      </w:pPr>
      <w:bookmarkStart w:id="2" w:name="_Toc165278566"/>
      <w:r>
        <w:lastRenderedPageBreak/>
        <w:t xml:space="preserve">MyRMIT </w:t>
      </w:r>
      <w:r w:rsidR="27CA260F">
        <w:t>Home</w:t>
      </w:r>
      <w:r w:rsidR="0AA95557">
        <w:t xml:space="preserve"> </w:t>
      </w:r>
      <w:r w:rsidR="64220AB3">
        <w:t>Page</w:t>
      </w:r>
      <w:bookmarkEnd w:id="2"/>
    </w:p>
    <w:p w14:paraId="5E980D9D" w14:textId="68C54505" w:rsidR="00533889" w:rsidRDefault="00E0100C" w:rsidP="006408BF">
      <w:pPr>
        <w:spacing w:before="240"/>
      </w:pPr>
      <w:r>
        <w:t>The myRMIT Home Page displays information logically grouped by your key tasks using tiles and visuals</w:t>
      </w:r>
      <w:r w:rsidR="009B37A2">
        <w:t>.</w:t>
      </w:r>
      <w:r w:rsidR="006408BF">
        <w:t xml:space="preserve"> The</w:t>
      </w:r>
      <w:r w:rsidR="13729B3B">
        <w:t xml:space="preserve"> </w:t>
      </w:r>
      <w:r w:rsidR="6506C1FF">
        <w:t>page</w:t>
      </w:r>
      <w:r w:rsidR="1DE0415B">
        <w:t xml:space="preserve"> contains </w:t>
      </w:r>
      <w:r w:rsidR="00F652C5">
        <w:t>12</w:t>
      </w:r>
      <w:r w:rsidR="1DE0415B">
        <w:t xml:space="preserve"> </w:t>
      </w:r>
      <w:r w:rsidR="3A1684BC">
        <w:t>tiles</w:t>
      </w:r>
      <w:r w:rsidR="00F652C5">
        <w:t xml:space="preserve">: </w:t>
      </w:r>
      <w:r w:rsidR="00E66E49">
        <w:t xml:space="preserve">  </w:t>
      </w:r>
    </w:p>
    <w:p w14:paraId="5EB7B504" w14:textId="5403AABF" w:rsidR="002C62AC" w:rsidRDefault="00E356FD" w:rsidP="638DF2BA">
      <w:r w:rsidRPr="00E11282">
        <w:t>1:</w:t>
      </w:r>
      <w:r>
        <w:t xml:space="preserve"> </w:t>
      </w:r>
      <w:r w:rsidR="3A1684BC" w:rsidRPr="638DF2BA">
        <w:rPr>
          <w:b/>
          <w:bCs/>
        </w:rPr>
        <w:t>Tasks</w:t>
      </w:r>
      <w:r w:rsidR="46F92325" w:rsidRPr="638DF2BA">
        <w:rPr>
          <w:b/>
          <w:bCs/>
        </w:rPr>
        <w:t xml:space="preserve"> </w:t>
      </w:r>
      <w:r w:rsidR="46F92325" w:rsidRPr="00F777A2">
        <w:t>Tile</w:t>
      </w:r>
      <w:r w:rsidR="00A058C5" w:rsidRPr="00F777A2">
        <w:rPr>
          <w:rFonts w:asciiTheme="minorHAnsi" w:hAnsiTheme="minorHAnsi"/>
        </w:rPr>
        <w:t>:</w:t>
      </w:r>
      <w:r w:rsidR="00A058C5" w:rsidRPr="00F777A2">
        <w:t xml:space="preserve"> </w:t>
      </w:r>
      <w:r w:rsidR="0425C850" w:rsidRPr="00F777A2">
        <w:t>Lis</w:t>
      </w:r>
      <w:r w:rsidR="0425C850">
        <w:t xml:space="preserve">ts any pending actions or holds assigned to </w:t>
      </w:r>
      <w:r w:rsidR="00024804">
        <w:t>your</w:t>
      </w:r>
      <w:r w:rsidR="0425C850">
        <w:t xml:space="preserve"> account. </w:t>
      </w:r>
      <w:r w:rsidR="00E77541">
        <w:t>This tile will be used to complete the Pre-Enrolment Checklist prior to enrolling and show</w:t>
      </w:r>
      <w:r w:rsidR="00024804">
        <w:t xml:space="preserve">s </w:t>
      </w:r>
      <w:r w:rsidR="00E77541">
        <w:t>any holds on your account such as overdue debt, visa expiring etc.</w:t>
      </w:r>
      <w:r w:rsidR="0055424B">
        <w:t xml:space="preserve"> The number of pending actions is displayed at the bottom of the tile.</w:t>
      </w:r>
      <w:r w:rsidR="009308FA">
        <w:t xml:space="preserve"> Selecting this tile takes you to a new page within myRMIT.</w:t>
      </w:r>
    </w:p>
    <w:p w14:paraId="2B92D9A0" w14:textId="5C8256BF" w:rsidR="00C4336B" w:rsidRPr="006940ED" w:rsidRDefault="3A1684BC" w:rsidP="638DF2BA">
      <w:r w:rsidRPr="00E11282">
        <w:t>2</w:t>
      </w:r>
      <w:r w:rsidR="00E356FD" w:rsidRPr="00E11282">
        <w:t>:</w:t>
      </w:r>
      <w:r w:rsidR="00E356FD" w:rsidRPr="638DF2BA">
        <w:rPr>
          <w:b/>
          <w:bCs/>
        </w:rPr>
        <w:t xml:space="preserve"> </w:t>
      </w:r>
      <w:r w:rsidRPr="638DF2BA">
        <w:rPr>
          <w:b/>
          <w:bCs/>
        </w:rPr>
        <w:t>Personal Details</w:t>
      </w:r>
      <w:r w:rsidR="00C4336B" w:rsidRPr="638DF2BA">
        <w:rPr>
          <w:b/>
          <w:bCs/>
        </w:rPr>
        <w:t xml:space="preserve"> </w:t>
      </w:r>
      <w:r w:rsidR="00C4336B" w:rsidRPr="00F777A2">
        <w:t>tile</w:t>
      </w:r>
      <w:r w:rsidR="249F82DE" w:rsidRPr="00F777A2">
        <w:t xml:space="preserve">: </w:t>
      </w:r>
      <w:r w:rsidR="249F82DE" w:rsidRPr="00F777A2">
        <w:rPr>
          <w:rFonts w:asciiTheme="minorHAnsi" w:hAnsiTheme="minorHAnsi"/>
        </w:rPr>
        <w:t>A</w:t>
      </w:r>
      <w:r w:rsidR="00C4336B" w:rsidRPr="00F777A2">
        <w:t>llows</w:t>
      </w:r>
      <w:r w:rsidR="00C4336B">
        <w:t xml:space="preserve"> you to view, verify and update your personal information including preferred name, address, phone number and emergency contact details. </w:t>
      </w:r>
      <w:r w:rsidR="006102D0">
        <w:t>Selecting this tile takes you to a new page within myRMIT.</w:t>
      </w:r>
    </w:p>
    <w:p w14:paraId="43143FEB" w14:textId="2654C4BA" w:rsidR="3A1684BC" w:rsidRPr="006940ED" w:rsidRDefault="3A1684BC" w:rsidP="638DF2BA">
      <w:pPr>
        <w:rPr>
          <w:rFonts w:asciiTheme="minorHAnsi" w:hAnsiTheme="minorHAnsi"/>
        </w:rPr>
      </w:pPr>
      <w:r>
        <w:t xml:space="preserve">3: </w:t>
      </w:r>
      <w:r w:rsidRPr="638DF2BA">
        <w:rPr>
          <w:b/>
          <w:bCs/>
        </w:rPr>
        <w:t>Enrolment</w:t>
      </w:r>
      <w:r w:rsidR="005851B9" w:rsidRPr="638DF2BA">
        <w:rPr>
          <w:b/>
          <w:bCs/>
        </w:rPr>
        <w:t xml:space="preserve"> </w:t>
      </w:r>
      <w:r w:rsidR="005851B9" w:rsidRPr="00F777A2">
        <w:t>tile</w:t>
      </w:r>
      <w:r w:rsidR="00A058C5" w:rsidRPr="00F777A2">
        <w:rPr>
          <w:rFonts w:asciiTheme="minorHAnsi" w:hAnsiTheme="minorHAnsi"/>
        </w:rPr>
        <w:t>:</w:t>
      </w:r>
      <w:r w:rsidR="00A058C5" w:rsidRPr="00F777A2">
        <w:t xml:space="preserve"> </w:t>
      </w:r>
      <w:r w:rsidR="00B41604" w:rsidRPr="00F777A2">
        <w:t>A</w:t>
      </w:r>
      <w:r w:rsidR="00B92017" w:rsidRPr="00F777A2">
        <w:t>llow</w:t>
      </w:r>
      <w:r w:rsidR="00DF640A" w:rsidRPr="00F777A2">
        <w:t>s</w:t>
      </w:r>
      <w:r w:rsidR="00DF640A">
        <w:t xml:space="preserve"> you</w:t>
      </w:r>
      <w:r w:rsidR="00B92017">
        <w:t xml:space="preserve"> to enrol</w:t>
      </w:r>
      <w:r w:rsidR="00E80698">
        <w:t>/drop courses</w:t>
      </w:r>
      <w:r w:rsidR="009D6A27">
        <w:t>, update major</w:t>
      </w:r>
      <w:r w:rsidR="00B92CED">
        <w:t>s,</w:t>
      </w:r>
      <w:r w:rsidR="009D6A27">
        <w:t xml:space="preserve"> minor</w:t>
      </w:r>
      <w:r w:rsidR="00B92CED">
        <w:t>s</w:t>
      </w:r>
      <w:r w:rsidR="00DF640A">
        <w:t>, view enrolment history and download statement of enrolment.</w:t>
      </w:r>
      <w:r w:rsidR="006102D0">
        <w:t xml:space="preserve"> Selecting this tile takes you to a new page within myRMIT.</w:t>
      </w:r>
    </w:p>
    <w:p w14:paraId="0EC39498" w14:textId="5F787AD5" w:rsidR="3A1684BC" w:rsidRPr="006940ED" w:rsidRDefault="3A1684BC" w:rsidP="638DF2BA">
      <w:r>
        <w:t xml:space="preserve">4: </w:t>
      </w:r>
      <w:r w:rsidRPr="638DF2BA">
        <w:rPr>
          <w:b/>
          <w:bCs/>
        </w:rPr>
        <w:t>myTimetable</w:t>
      </w:r>
      <w:r w:rsidR="005851B9" w:rsidRPr="638DF2BA">
        <w:rPr>
          <w:b/>
          <w:bCs/>
        </w:rPr>
        <w:t xml:space="preserve"> </w:t>
      </w:r>
      <w:r w:rsidR="005851B9" w:rsidRPr="00F777A2">
        <w:t>tile</w:t>
      </w:r>
      <w:r w:rsidR="00A058C5" w:rsidRPr="00F777A2">
        <w:rPr>
          <w:rFonts w:asciiTheme="minorHAnsi" w:hAnsiTheme="minorHAnsi"/>
        </w:rPr>
        <w:t>:</w:t>
      </w:r>
      <w:r w:rsidR="00DA7955" w:rsidRPr="00F777A2">
        <w:t xml:space="preserve"> </w:t>
      </w:r>
      <w:r w:rsidR="008753AF">
        <w:t>Selecting</w:t>
      </w:r>
      <w:r w:rsidR="00475169">
        <w:t xml:space="preserve"> this tile o</w:t>
      </w:r>
      <w:r w:rsidR="00DA7955" w:rsidRPr="00F777A2">
        <w:t>pens</w:t>
      </w:r>
      <w:r w:rsidR="00DA7955">
        <w:t xml:space="preserve"> </w:t>
      </w:r>
      <w:r w:rsidR="008753AF">
        <w:t xml:space="preserve">the </w:t>
      </w:r>
      <w:r w:rsidR="008753AF" w:rsidRPr="00403179">
        <w:rPr>
          <w:b/>
          <w:bCs/>
        </w:rPr>
        <w:t xml:space="preserve">Class </w:t>
      </w:r>
      <w:r w:rsidR="00EA095F">
        <w:rPr>
          <w:b/>
          <w:bCs/>
        </w:rPr>
        <w:t>t</w:t>
      </w:r>
      <w:r w:rsidR="008753AF" w:rsidRPr="00403179">
        <w:rPr>
          <w:b/>
          <w:bCs/>
        </w:rPr>
        <w:t>imetables</w:t>
      </w:r>
      <w:r w:rsidR="008753AF">
        <w:t xml:space="preserve"> page on the RMIT web-site</w:t>
      </w:r>
      <w:r w:rsidR="00857B61">
        <w:t xml:space="preserve"> in a</w:t>
      </w:r>
      <w:r w:rsidR="00EA095F">
        <w:t xml:space="preserve"> </w:t>
      </w:r>
      <w:r w:rsidR="00857B61">
        <w:t>new window. F</w:t>
      </w:r>
      <w:r w:rsidR="008753AF">
        <w:t xml:space="preserve">rom </w:t>
      </w:r>
      <w:r w:rsidR="00857B61">
        <w:t>t</w:t>
      </w:r>
      <w:r w:rsidR="008753AF">
        <w:t xml:space="preserve">here </w:t>
      </w:r>
      <w:r w:rsidR="00DA7955">
        <w:t>you can plan, select and view your class schedule.</w:t>
      </w:r>
    </w:p>
    <w:p w14:paraId="62A6C46B" w14:textId="32EB56A4" w:rsidR="00024FF4" w:rsidRPr="00024FF4" w:rsidRDefault="3A1684BC" w:rsidP="638DF2BA">
      <w:r>
        <w:t xml:space="preserve">5: </w:t>
      </w:r>
      <w:r w:rsidRPr="206561E2">
        <w:rPr>
          <w:b/>
          <w:bCs/>
        </w:rPr>
        <w:t>Academic Records</w:t>
      </w:r>
      <w:r w:rsidR="005851B9" w:rsidRPr="206561E2">
        <w:rPr>
          <w:b/>
          <w:bCs/>
        </w:rPr>
        <w:t xml:space="preserve"> </w:t>
      </w:r>
      <w:r w:rsidR="005851B9" w:rsidRPr="00F777A2">
        <w:t>tile</w:t>
      </w:r>
      <w:r w:rsidR="00A058C5" w:rsidRPr="00F777A2">
        <w:rPr>
          <w:rFonts w:asciiTheme="minorHAnsi" w:hAnsiTheme="minorHAnsi"/>
        </w:rPr>
        <w:t>:</w:t>
      </w:r>
      <w:r w:rsidR="00491E6B" w:rsidRPr="00F777A2">
        <w:t xml:space="preserve"> </w:t>
      </w:r>
      <w:r w:rsidR="7FFC8753" w:rsidRPr="00F777A2">
        <w:t>W</w:t>
      </w:r>
      <w:r w:rsidR="006140FC" w:rsidRPr="00F777A2">
        <w:t xml:space="preserve">here you </w:t>
      </w:r>
      <w:r w:rsidR="00024FF4" w:rsidRPr="00F777A2">
        <w:t>can</w:t>
      </w:r>
      <w:r w:rsidR="00024FF4" w:rsidRPr="206561E2">
        <w:t xml:space="preserve"> view your E</w:t>
      </w:r>
      <w:r w:rsidR="00024FF4">
        <w:t>nrolment History, Course Results, Academic History and Statement of Enrolment.</w:t>
      </w:r>
      <w:r w:rsidR="00A90F45" w:rsidRPr="00A90F45">
        <w:t xml:space="preserve"> </w:t>
      </w:r>
      <w:r w:rsidR="00A90F45">
        <w:t>Selecting this tile takes you to a new page within myRMIT.</w:t>
      </w:r>
    </w:p>
    <w:p w14:paraId="2D54B5C1" w14:textId="66989707" w:rsidR="3A1684BC" w:rsidRDefault="3A1684BC" w:rsidP="00D961D9">
      <w:r>
        <w:t xml:space="preserve">6: </w:t>
      </w:r>
      <w:r w:rsidRPr="638DF2BA">
        <w:rPr>
          <w:b/>
          <w:bCs/>
        </w:rPr>
        <w:t>Financial Account</w:t>
      </w:r>
      <w:r w:rsidR="005851B9" w:rsidRPr="638DF2BA">
        <w:rPr>
          <w:b/>
          <w:bCs/>
        </w:rPr>
        <w:t xml:space="preserve"> </w:t>
      </w:r>
      <w:r w:rsidR="005851B9" w:rsidRPr="00F777A2">
        <w:t>tile</w:t>
      </w:r>
      <w:r w:rsidR="000D2AAA" w:rsidRPr="00F777A2">
        <w:t>:</w:t>
      </w:r>
      <w:r w:rsidR="00E443C2" w:rsidRPr="00F777A2">
        <w:t xml:space="preserve">  Allows yo</w:t>
      </w:r>
      <w:r w:rsidR="00E443C2">
        <w:t>u to view tuition charges and fees, provide bank account details, make payments, and view payment history along with invoices.</w:t>
      </w:r>
      <w:r w:rsidR="00A90F45">
        <w:t xml:space="preserve"> Selecting this tile takes you to a new page within myRMIT.</w:t>
      </w:r>
    </w:p>
    <w:p w14:paraId="303067C8" w14:textId="6058BE75" w:rsidR="00BE373B" w:rsidRDefault="3A1684BC" w:rsidP="00D961D9">
      <w:pPr>
        <w:rPr>
          <w:b/>
          <w:bCs/>
        </w:rPr>
      </w:pPr>
      <w:r>
        <w:t xml:space="preserve">7: </w:t>
      </w:r>
      <w:r w:rsidRPr="638DF2BA">
        <w:rPr>
          <w:b/>
          <w:bCs/>
        </w:rPr>
        <w:t>Scholarships</w:t>
      </w:r>
      <w:r w:rsidR="005851B9" w:rsidRPr="638DF2BA">
        <w:rPr>
          <w:b/>
          <w:bCs/>
        </w:rPr>
        <w:t xml:space="preserve"> </w:t>
      </w:r>
      <w:r w:rsidR="005851B9" w:rsidRPr="00F777A2">
        <w:t>tile</w:t>
      </w:r>
      <w:r w:rsidR="000D2AAA" w:rsidRPr="00F777A2">
        <w:t>:</w:t>
      </w:r>
      <w:r w:rsidR="00132C78" w:rsidRPr="00F777A2">
        <w:t xml:space="preserve">  </w:t>
      </w:r>
      <w:r w:rsidR="005851B9" w:rsidRPr="00F777A2">
        <w:t>Allows you t</w:t>
      </w:r>
      <w:r w:rsidR="005851B9">
        <w:t xml:space="preserve">o </w:t>
      </w:r>
      <w:r w:rsidR="000A094D">
        <w:t xml:space="preserve">apply for </w:t>
      </w:r>
      <w:r w:rsidR="002A3695">
        <w:t>Scholarships</w:t>
      </w:r>
      <w:r w:rsidR="005851B9" w:rsidRPr="638DF2BA">
        <w:rPr>
          <w:b/>
          <w:bCs/>
        </w:rPr>
        <w:t xml:space="preserve"> </w:t>
      </w:r>
      <w:r w:rsidR="005851B9">
        <w:t>applications along with supporting documents</w:t>
      </w:r>
      <w:r w:rsidR="00510802">
        <w:t xml:space="preserve"> and view</w:t>
      </w:r>
      <w:r w:rsidR="005670FB">
        <w:t>, accept or decline offered scholarships. You can also c</w:t>
      </w:r>
      <w:r w:rsidR="005851B9">
        <w:t>ommunicate with the Scholarship team for further eligibility and application related assessments.</w:t>
      </w:r>
      <w:r w:rsidR="00A90F45">
        <w:t xml:space="preserve"> Selecting this tile takes you to a new page within myRMIT.</w:t>
      </w:r>
    </w:p>
    <w:p w14:paraId="6CA57F28" w14:textId="05212B96" w:rsidR="3A1684BC" w:rsidRPr="006940ED" w:rsidRDefault="3A1684BC" w:rsidP="638DF2BA">
      <w:r>
        <w:t xml:space="preserve">8: </w:t>
      </w:r>
      <w:r w:rsidRPr="638DF2BA">
        <w:rPr>
          <w:b/>
          <w:bCs/>
        </w:rPr>
        <w:t>Graduations</w:t>
      </w:r>
      <w:r w:rsidR="00F777A2">
        <w:rPr>
          <w:b/>
          <w:bCs/>
        </w:rPr>
        <w:t xml:space="preserve"> </w:t>
      </w:r>
      <w:r w:rsidR="00F777A2" w:rsidRPr="00F777A2">
        <w:t>tile</w:t>
      </w:r>
      <w:r w:rsidR="000D2AAA" w:rsidRPr="00F777A2">
        <w:rPr>
          <w:rFonts w:asciiTheme="minorHAnsi" w:hAnsiTheme="minorHAnsi"/>
        </w:rPr>
        <w:t>:</w:t>
      </w:r>
      <w:r w:rsidR="000D2AAA" w:rsidRPr="00F777A2">
        <w:t xml:space="preserve"> </w:t>
      </w:r>
      <w:r w:rsidR="004B520A" w:rsidRPr="00F777A2">
        <w:t>Allows you</w:t>
      </w:r>
      <w:r w:rsidR="004B520A">
        <w:t xml:space="preserve"> to view the status of your graduation applications, apply to graduate and change your graduation options including graduation ceremonies</w:t>
      </w:r>
      <w:r w:rsidR="00857B61">
        <w:t>. Selecting this tile takes you to a new page within myRMIT.</w:t>
      </w:r>
    </w:p>
    <w:p w14:paraId="4A87C112" w14:textId="2C0D277B" w:rsidR="3A1684BC" w:rsidRPr="005B57C8" w:rsidRDefault="3A1684BC" w:rsidP="638DF2BA">
      <w:r>
        <w:t xml:space="preserve">9: </w:t>
      </w:r>
      <w:r w:rsidRPr="638DF2BA">
        <w:rPr>
          <w:b/>
          <w:bCs/>
        </w:rPr>
        <w:t>Important Dates</w:t>
      </w:r>
      <w:r w:rsidR="00F777A2">
        <w:rPr>
          <w:b/>
          <w:bCs/>
        </w:rPr>
        <w:t xml:space="preserve"> </w:t>
      </w:r>
      <w:r w:rsidR="00F777A2" w:rsidRPr="00F777A2">
        <w:t>tile</w:t>
      </w:r>
      <w:r w:rsidR="000D2AAA" w:rsidRPr="00F777A2">
        <w:rPr>
          <w:rFonts w:asciiTheme="minorHAnsi" w:hAnsiTheme="minorHAnsi"/>
        </w:rPr>
        <w:t>:</w:t>
      </w:r>
      <w:r w:rsidR="005B57C8" w:rsidRPr="00F777A2">
        <w:t xml:space="preserve"> </w:t>
      </w:r>
      <w:r w:rsidR="00857B61">
        <w:t>Selecting this tile o</w:t>
      </w:r>
      <w:r w:rsidR="00857B61" w:rsidRPr="00F777A2">
        <w:t>pens</w:t>
      </w:r>
      <w:r w:rsidR="00857B61">
        <w:t xml:space="preserve"> the </w:t>
      </w:r>
      <w:r w:rsidR="00403179" w:rsidRPr="00403179">
        <w:rPr>
          <w:b/>
          <w:bCs/>
        </w:rPr>
        <w:t>Important dates and academic calendar</w:t>
      </w:r>
      <w:r w:rsidR="00857B61">
        <w:t xml:space="preserve"> page on the RMIT web-site in a</w:t>
      </w:r>
      <w:r w:rsidR="00403179">
        <w:t xml:space="preserve"> </w:t>
      </w:r>
      <w:r w:rsidR="00857B61">
        <w:t>new window</w:t>
      </w:r>
      <w:r w:rsidR="00403179">
        <w:t>. There</w:t>
      </w:r>
      <w:r w:rsidR="005B57C8">
        <w:t xml:space="preserve"> you can easily find all key academic dates including semester breaks, last day to drop classes, assessment periods, results release and census dates</w:t>
      </w:r>
      <w:r w:rsidR="00EA095F">
        <w:t>.</w:t>
      </w:r>
    </w:p>
    <w:p w14:paraId="384E37FF" w14:textId="224EE0A8" w:rsidR="3A1684BC" w:rsidRPr="00F612F8" w:rsidRDefault="3A1684BC" w:rsidP="638DF2BA">
      <w:r>
        <w:t xml:space="preserve">10: </w:t>
      </w:r>
      <w:r w:rsidRPr="638DF2BA">
        <w:rPr>
          <w:b/>
          <w:bCs/>
        </w:rPr>
        <w:t>Canvas</w:t>
      </w:r>
      <w:r w:rsidR="00F612F8" w:rsidRPr="638DF2BA">
        <w:rPr>
          <w:b/>
          <w:bCs/>
        </w:rPr>
        <w:t xml:space="preserve"> </w:t>
      </w:r>
      <w:r w:rsidR="00F612F8" w:rsidRPr="00F777A2">
        <w:t>tile</w:t>
      </w:r>
      <w:r w:rsidR="000D2AAA" w:rsidRPr="00F777A2">
        <w:rPr>
          <w:rFonts w:asciiTheme="minorHAnsi" w:hAnsiTheme="minorHAnsi"/>
        </w:rPr>
        <w:t>:</w:t>
      </w:r>
      <w:r w:rsidR="00F612F8" w:rsidRPr="00F777A2">
        <w:t xml:space="preserve"> </w:t>
      </w:r>
      <w:r w:rsidR="00600660">
        <w:t>Selecting this tile o</w:t>
      </w:r>
      <w:r w:rsidR="00600660" w:rsidRPr="00F777A2">
        <w:t>pens</w:t>
      </w:r>
      <w:r w:rsidR="00600660">
        <w:t xml:space="preserve"> the </w:t>
      </w:r>
      <w:r w:rsidR="00F612F8" w:rsidRPr="00600660">
        <w:rPr>
          <w:b/>
          <w:bCs/>
        </w:rPr>
        <w:t>Canvas</w:t>
      </w:r>
      <w:r w:rsidR="00600660">
        <w:t xml:space="preserve"> login page</w:t>
      </w:r>
      <w:r w:rsidR="00F612F8">
        <w:t xml:space="preserve"> in a new window</w:t>
      </w:r>
      <w:r w:rsidR="00600660">
        <w:t>. Y</w:t>
      </w:r>
      <w:r w:rsidR="00F612F8">
        <w:t>ou will remain logged in to myRMIT</w:t>
      </w:r>
      <w:r w:rsidR="00600660">
        <w:t>.</w:t>
      </w:r>
    </w:p>
    <w:p w14:paraId="4AC6F329" w14:textId="4CCFE21C" w:rsidR="006940ED" w:rsidRPr="006940ED" w:rsidRDefault="3A1684BC" w:rsidP="638DF2BA">
      <w:r>
        <w:t xml:space="preserve">11: </w:t>
      </w:r>
      <w:r w:rsidRPr="638DF2BA">
        <w:rPr>
          <w:b/>
          <w:bCs/>
        </w:rPr>
        <w:t>Submit Request</w:t>
      </w:r>
      <w:r w:rsidR="00F777A2">
        <w:rPr>
          <w:b/>
          <w:bCs/>
        </w:rPr>
        <w:t xml:space="preserve"> </w:t>
      </w:r>
      <w:r w:rsidR="00F777A2" w:rsidRPr="00F777A2">
        <w:t>tile</w:t>
      </w:r>
      <w:r w:rsidR="000D2AAA" w:rsidRPr="00F777A2">
        <w:t>:</w:t>
      </w:r>
      <w:r w:rsidR="00356D07" w:rsidRPr="00F777A2">
        <w:t xml:space="preserve"> You can</w:t>
      </w:r>
      <w:r w:rsidR="00356D07">
        <w:t xml:space="preserve"> submit requests online and review the history of all submitted requests, including its approval statuses and date stamps.</w:t>
      </w:r>
      <w:r w:rsidR="00C3435A">
        <w:t xml:space="preserve"> Selecting this tile takes you to a new page within myRMIT.</w:t>
      </w:r>
    </w:p>
    <w:p w14:paraId="02E5F909" w14:textId="088826DA" w:rsidR="00533889" w:rsidRPr="003F78B4" w:rsidRDefault="3A1684BC" w:rsidP="638DF2BA">
      <w:r>
        <w:t xml:space="preserve">12: </w:t>
      </w:r>
      <w:r w:rsidRPr="638DF2BA">
        <w:rPr>
          <w:b/>
          <w:bCs/>
        </w:rPr>
        <w:t>FAQ</w:t>
      </w:r>
      <w:r w:rsidR="003F78B4" w:rsidRPr="638DF2BA">
        <w:rPr>
          <w:b/>
          <w:bCs/>
        </w:rPr>
        <w:t xml:space="preserve"> </w:t>
      </w:r>
      <w:r w:rsidR="003F78B4" w:rsidRPr="00F777A2">
        <w:t>tile</w:t>
      </w:r>
      <w:r w:rsidR="002E39F4" w:rsidRPr="00F777A2">
        <w:rPr>
          <w:rFonts w:asciiTheme="minorHAnsi" w:hAnsiTheme="minorHAnsi"/>
        </w:rPr>
        <w:t>:</w:t>
      </w:r>
      <w:r w:rsidR="000F01C6" w:rsidRPr="00F777A2">
        <w:t xml:space="preserve"> </w:t>
      </w:r>
      <w:r w:rsidR="00C3435A">
        <w:t>Selecting this tile l</w:t>
      </w:r>
      <w:r w:rsidR="003F78B4" w:rsidRPr="00F777A2">
        <w:t>aunche</w:t>
      </w:r>
      <w:r w:rsidR="003F78B4">
        <w:t xml:space="preserve">s a new window </w:t>
      </w:r>
      <w:r w:rsidR="00C3435A">
        <w:t>showing</w:t>
      </w:r>
      <w:r w:rsidR="003F78B4">
        <w:t xml:space="preserve"> information on how to use myRMIT</w:t>
      </w:r>
      <w:r w:rsidR="00C3435A">
        <w:t>.</w:t>
      </w:r>
    </w:p>
    <w:p w14:paraId="42F6F240" w14:textId="77777777" w:rsidR="00F777A2" w:rsidRDefault="00F777A2">
      <w:pPr>
        <w:rPr>
          <w:rFonts w:ascii="Museo 700" w:eastAsiaTheme="majorEastAsia" w:hAnsi="Museo 700" w:cstheme="majorBidi"/>
          <w:b/>
          <w:color w:val="E61E2A" w:themeColor="accent2"/>
          <w:sz w:val="36"/>
          <w:szCs w:val="40"/>
        </w:rPr>
      </w:pPr>
      <w:bookmarkStart w:id="3" w:name="_Toc163810101"/>
      <w:bookmarkStart w:id="4" w:name="_Toc163810230"/>
      <w:bookmarkStart w:id="5" w:name="_Toc163810282"/>
      <w:bookmarkStart w:id="6" w:name="_Toc163810339"/>
      <w:bookmarkStart w:id="7" w:name="_Toc163811100"/>
      <w:bookmarkStart w:id="8" w:name="_Toc163811201"/>
      <w:bookmarkStart w:id="9" w:name="_Toc163814499"/>
      <w:bookmarkEnd w:id="3"/>
      <w:bookmarkEnd w:id="4"/>
      <w:bookmarkEnd w:id="5"/>
      <w:bookmarkEnd w:id="6"/>
      <w:bookmarkEnd w:id="7"/>
      <w:bookmarkEnd w:id="8"/>
      <w:bookmarkEnd w:id="9"/>
      <w:r>
        <w:br w:type="page"/>
      </w:r>
    </w:p>
    <w:p w14:paraId="25249DA1" w14:textId="687DF398" w:rsidR="008573AE" w:rsidRPr="00F74462" w:rsidRDefault="31D362AD" w:rsidP="00F777A2">
      <w:pPr>
        <w:pStyle w:val="Heading1"/>
      </w:pPr>
      <w:bookmarkStart w:id="10" w:name="_Toc165278567"/>
      <w:r>
        <w:lastRenderedPageBreak/>
        <w:t>Tasks tile</w:t>
      </w:r>
      <w:bookmarkEnd w:id="10"/>
    </w:p>
    <w:p w14:paraId="20BFF28E" w14:textId="5B2863A2" w:rsidR="008573AE" w:rsidRDefault="237E97EC" w:rsidP="00D961D9">
      <w:pPr>
        <w:rPr>
          <w:lang w:val="en-US"/>
        </w:rPr>
      </w:pPr>
      <w:r w:rsidRPr="638DF2BA">
        <w:rPr>
          <w:lang w:val="en-US"/>
        </w:rPr>
        <w:t xml:space="preserve">The </w:t>
      </w:r>
      <w:r w:rsidRPr="638DF2BA">
        <w:rPr>
          <w:b/>
          <w:bCs/>
          <w:lang w:val="en-US"/>
        </w:rPr>
        <w:t>Tasks</w:t>
      </w:r>
      <w:r w:rsidRPr="638DF2BA">
        <w:rPr>
          <w:lang w:val="en-US"/>
        </w:rPr>
        <w:t xml:space="preserve"> tile contains 3 pages</w:t>
      </w:r>
      <w:r w:rsidR="00813AE4">
        <w:rPr>
          <w:lang w:val="en-US"/>
        </w:rPr>
        <w:t xml:space="preserve"> accessed by vertical </w:t>
      </w:r>
      <w:r w:rsidR="00D35C89">
        <w:rPr>
          <w:lang w:val="en-US"/>
        </w:rPr>
        <w:t>tabs</w:t>
      </w:r>
      <w:r w:rsidR="00813AE4">
        <w:rPr>
          <w:lang w:val="en-US"/>
        </w:rPr>
        <w:t xml:space="preserve"> on the left-hand side of the</w:t>
      </w:r>
      <w:r w:rsidR="00D35C89">
        <w:rPr>
          <w:lang w:val="en-US"/>
        </w:rPr>
        <w:t xml:space="preserve"> screen</w:t>
      </w:r>
      <w:r w:rsidRPr="638DF2BA">
        <w:rPr>
          <w:lang w:val="en-US"/>
        </w:rPr>
        <w:t>:</w:t>
      </w:r>
    </w:p>
    <w:p w14:paraId="7A48659D" w14:textId="176D79A5" w:rsidR="008573AE" w:rsidRDefault="237E97EC" w:rsidP="00E148A1">
      <w:pPr>
        <w:pStyle w:val="ListParagraph"/>
        <w:numPr>
          <w:ilvl w:val="0"/>
          <w:numId w:val="11"/>
        </w:numPr>
      </w:pPr>
      <w:r w:rsidRPr="00497D75">
        <w:rPr>
          <w:b/>
          <w:bCs/>
        </w:rPr>
        <w:t>To Do list</w:t>
      </w:r>
      <w:r w:rsidRPr="65F88F35">
        <w:t xml:space="preserve"> </w:t>
      </w:r>
      <w:r w:rsidR="0055424B">
        <w:t>(t</w:t>
      </w:r>
      <w:r w:rsidRPr="65F88F35">
        <w:t>his page may not appear if there are no pending tasks)</w:t>
      </w:r>
    </w:p>
    <w:p w14:paraId="2C0FA77E" w14:textId="5946159B" w:rsidR="008573AE" w:rsidRDefault="237E97EC" w:rsidP="00E148A1">
      <w:pPr>
        <w:pStyle w:val="ListParagraph"/>
        <w:numPr>
          <w:ilvl w:val="0"/>
          <w:numId w:val="11"/>
        </w:numPr>
      </w:pPr>
      <w:r w:rsidRPr="00497D75">
        <w:rPr>
          <w:b/>
          <w:bCs/>
        </w:rPr>
        <w:t>Holds</w:t>
      </w:r>
      <w:r w:rsidRPr="65F88F35">
        <w:t xml:space="preserve"> (this page will not appear if there are no Holds on your account)</w:t>
      </w:r>
    </w:p>
    <w:p w14:paraId="5701AEF4" w14:textId="7275D484" w:rsidR="008573AE" w:rsidRDefault="237E97EC" w:rsidP="00E148A1">
      <w:pPr>
        <w:pStyle w:val="ListParagraph"/>
        <w:numPr>
          <w:ilvl w:val="0"/>
          <w:numId w:val="11"/>
        </w:numPr>
      </w:pPr>
      <w:r w:rsidRPr="206561E2">
        <w:rPr>
          <w:b/>
          <w:bCs/>
        </w:rPr>
        <w:t>Completed Agreements</w:t>
      </w:r>
      <w:r>
        <w:t xml:space="preserve"> (this page will appear once you have completed any agreement as part of an action item, </w:t>
      </w:r>
      <w:r w:rsidR="00E77C2C">
        <w:t>eg.</w:t>
      </w:r>
      <w:r>
        <w:t xml:space="preserve"> the RMIT Privacy Statement)</w:t>
      </w:r>
    </w:p>
    <w:p w14:paraId="307CEF09" w14:textId="1D416969" w:rsidR="008573AE" w:rsidRPr="00E76265" w:rsidRDefault="31D362AD" w:rsidP="206561E2">
      <w:pPr>
        <w:pStyle w:val="Heading2"/>
      </w:pPr>
      <w:bookmarkStart w:id="11" w:name="_Toc165278568"/>
      <w:r>
        <w:t>To Do list – Select Pre-Enrolment Checklist</w:t>
      </w:r>
      <w:bookmarkEnd w:id="11"/>
    </w:p>
    <w:p w14:paraId="1B7A4978" w14:textId="723AC399" w:rsidR="008573AE" w:rsidRDefault="00A85EAA" w:rsidP="00D961D9">
      <w:r>
        <w:t xml:space="preserve">The </w:t>
      </w:r>
      <w:r w:rsidRPr="00DE6754">
        <w:rPr>
          <w:b/>
          <w:bCs/>
        </w:rPr>
        <w:t>To Do List</w:t>
      </w:r>
      <w:r>
        <w:t xml:space="preserve"> is </w:t>
      </w:r>
      <w:r w:rsidR="00C109B0">
        <w:t xml:space="preserve">displayed </w:t>
      </w:r>
      <w:r>
        <w:t xml:space="preserve">as a table with three </w:t>
      </w:r>
      <w:r w:rsidR="00C109B0">
        <w:t>columns</w:t>
      </w:r>
      <w:r>
        <w:t xml:space="preserve">: </w:t>
      </w:r>
      <w:r w:rsidRPr="00C109B0">
        <w:rPr>
          <w:b/>
          <w:bCs/>
        </w:rPr>
        <w:t>Task</w:t>
      </w:r>
      <w:r>
        <w:t xml:space="preserve">, </w:t>
      </w:r>
      <w:r w:rsidRPr="00C109B0">
        <w:rPr>
          <w:b/>
          <w:bCs/>
        </w:rPr>
        <w:t>Due Date</w:t>
      </w:r>
      <w:r>
        <w:t xml:space="preserve"> and </w:t>
      </w:r>
      <w:r w:rsidRPr="00C109B0">
        <w:rPr>
          <w:b/>
          <w:bCs/>
        </w:rPr>
        <w:t>Status</w:t>
      </w:r>
      <w:r w:rsidR="00C109B0">
        <w:t xml:space="preserve">. Each pending action is shown on a separate row. </w:t>
      </w:r>
      <w:r w:rsidR="237E97EC">
        <w:t xml:space="preserve">If you are a new student, you might observe that there is one pending action requiring your attention to complete the </w:t>
      </w:r>
      <w:r w:rsidR="237E97EC" w:rsidRPr="638DF2BA">
        <w:rPr>
          <w:b/>
          <w:bCs/>
        </w:rPr>
        <w:t>Pre-enrolment Checklist</w:t>
      </w:r>
      <w:r w:rsidR="237E97EC">
        <w:t xml:space="preserve">. </w:t>
      </w:r>
    </w:p>
    <w:p w14:paraId="5D1AE1A0" w14:textId="1B599303" w:rsidR="008573AE" w:rsidRDefault="237E97EC" w:rsidP="00D961D9">
      <w:r w:rsidRPr="7DE952F2">
        <w:t>From the</w:t>
      </w:r>
      <w:r w:rsidRPr="07342997">
        <w:rPr>
          <w:b/>
          <w:bCs/>
        </w:rPr>
        <w:t xml:space="preserve"> To Do List </w:t>
      </w:r>
      <w:r w:rsidRPr="07342997">
        <w:t xml:space="preserve">section, click the </w:t>
      </w:r>
      <w:r w:rsidRPr="07342997">
        <w:rPr>
          <w:b/>
          <w:bCs/>
        </w:rPr>
        <w:t>Pre-Enrolment Checklist</w:t>
      </w:r>
      <w:r w:rsidRPr="07342997">
        <w:t xml:space="preserve"> row to open the checklist.</w:t>
      </w:r>
      <w:r w:rsidRPr="7DE952F2">
        <w:t xml:space="preserve"> </w:t>
      </w:r>
    </w:p>
    <w:p w14:paraId="3573E5D1" w14:textId="55A6BFCD" w:rsidR="008573AE" w:rsidRDefault="31D362AD" w:rsidP="206561E2">
      <w:pPr>
        <w:pStyle w:val="Heading2"/>
      </w:pPr>
      <w:bookmarkStart w:id="12" w:name="_Toc165278569"/>
      <w:r>
        <w:t>Read the Introduction</w:t>
      </w:r>
      <w:bookmarkEnd w:id="12"/>
    </w:p>
    <w:p w14:paraId="683374FF" w14:textId="15FDC8D2" w:rsidR="008573AE" w:rsidRDefault="237E97EC" w:rsidP="206561E2">
      <w:pPr>
        <w:spacing w:after="0"/>
        <w:rPr>
          <w:color w:val="000000"/>
        </w:rPr>
      </w:pPr>
      <w:r>
        <w:t xml:space="preserve">A quick introduction is provided. </w:t>
      </w:r>
      <w:r w:rsidR="1AB1BE65">
        <w:t>Once you have read it, c</w:t>
      </w:r>
      <w:r>
        <w:t xml:space="preserve">lick </w:t>
      </w:r>
      <w:r w:rsidR="00453A61">
        <w:t xml:space="preserve">the </w:t>
      </w:r>
      <w:r w:rsidRPr="00453A61">
        <w:rPr>
          <w:b/>
          <w:bCs/>
        </w:rPr>
        <w:t>Next</w:t>
      </w:r>
      <w:r>
        <w:t xml:space="preserve"> </w:t>
      </w:r>
      <w:r w:rsidR="00453A61">
        <w:t xml:space="preserve">button </w:t>
      </w:r>
      <w:r w:rsidR="009150E7">
        <w:t>on</w:t>
      </w:r>
      <w:r w:rsidR="00453A61">
        <w:t xml:space="preserve"> the top right-hand side of the screen </w:t>
      </w:r>
      <w:r>
        <w:t>to continue.</w:t>
      </w:r>
      <w:r w:rsidRPr="206561E2">
        <w:rPr>
          <w:color w:val="000000"/>
        </w:rPr>
        <w:t xml:space="preserve"> </w:t>
      </w:r>
    </w:p>
    <w:p w14:paraId="3F9721E7" w14:textId="5DFB929C" w:rsidR="206561E2" w:rsidRDefault="206561E2" w:rsidP="206561E2">
      <w:pPr>
        <w:spacing w:after="0"/>
        <w:rPr>
          <w:color w:val="000000"/>
        </w:rPr>
      </w:pPr>
    </w:p>
    <w:p w14:paraId="18799E10" w14:textId="5B710B83" w:rsidR="008573AE" w:rsidRDefault="31D362AD" w:rsidP="206561E2">
      <w:pPr>
        <w:pStyle w:val="Heading2"/>
        <w:rPr>
          <w:lang w:val="en-US"/>
        </w:rPr>
      </w:pPr>
      <w:bookmarkStart w:id="13" w:name="_Toc165278570"/>
      <w:r w:rsidRPr="206561E2">
        <w:rPr>
          <w:lang w:val="en-US"/>
        </w:rPr>
        <w:t xml:space="preserve">Accept the </w:t>
      </w:r>
      <w:r>
        <w:t>RMIT</w:t>
      </w:r>
      <w:r w:rsidRPr="206561E2">
        <w:rPr>
          <w:lang w:val="en-US"/>
        </w:rPr>
        <w:t xml:space="preserve"> Privacy Statement</w:t>
      </w:r>
      <w:bookmarkEnd w:id="13"/>
    </w:p>
    <w:p w14:paraId="3378487A" w14:textId="572CC3E7" w:rsidR="008573AE" w:rsidRDefault="237E97EC" w:rsidP="00D961D9">
      <w:r w:rsidRPr="7DE952F2">
        <w:t xml:space="preserve">Complete the following 2 steps: </w:t>
      </w:r>
    </w:p>
    <w:p w14:paraId="535187EE" w14:textId="1095E058" w:rsidR="008573AE" w:rsidRDefault="00C307A2" w:rsidP="00E148A1">
      <w:pPr>
        <w:pStyle w:val="ListParagraph"/>
        <w:numPr>
          <w:ilvl w:val="0"/>
          <w:numId w:val="1"/>
        </w:numPr>
      </w:pPr>
      <w:r>
        <w:t xml:space="preserve">Read the </w:t>
      </w:r>
      <w:r w:rsidR="00EC5FC8" w:rsidRPr="00EC5FC8">
        <w:rPr>
          <w:b/>
          <w:bCs/>
        </w:rPr>
        <w:t>Student</w:t>
      </w:r>
      <w:r w:rsidRPr="00EC5FC8">
        <w:rPr>
          <w:b/>
          <w:bCs/>
        </w:rPr>
        <w:t xml:space="preserve"> Privacy </w:t>
      </w:r>
      <w:r w:rsidR="00EC5FC8" w:rsidRPr="00EC5FC8">
        <w:rPr>
          <w:b/>
          <w:bCs/>
        </w:rPr>
        <w:t>Statement</w:t>
      </w:r>
      <w:r w:rsidR="00EC5FC8">
        <w:t xml:space="preserve"> displayed on the screen and c</w:t>
      </w:r>
      <w:r w:rsidR="237E97EC">
        <w:t>lick</w:t>
      </w:r>
      <w:r w:rsidR="00EC5FC8">
        <w:t xml:space="preserve"> the </w:t>
      </w:r>
      <w:r w:rsidR="237E97EC" w:rsidRPr="664536AE">
        <w:rPr>
          <w:b/>
          <w:bCs/>
        </w:rPr>
        <w:t xml:space="preserve">Accept </w:t>
      </w:r>
      <w:r w:rsidR="00EC5FC8" w:rsidRPr="00EC5FC8">
        <w:t>button</w:t>
      </w:r>
      <w:r w:rsidR="00EC5FC8">
        <w:rPr>
          <w:b/>
          <w:bCs/>
        </w:rPr>
        <w:t xml:space="preserve"> </w:t>
      </w:r>
      <w:r w:rsidR="237E97EC">
        <w:t xml:space="preserve">to declare agreement to RMIT’s Privacy Statement. This will add a stamped record of agreement to the ‘Completed Agreements’ section under the Tasks tile. </w:t>
      </w:r>
    </w:p>
    <w:p w14:paraId="508F64A6" w14:textId="246D73C8" w:rsidR="008573AE" w:rsidRDefault="001261EB" w:rsidP="00E148A1">
      <w:pPr>
        <w:pStyle w:val="ListParagraph"/>
        <w:numPr>
          <w:ilvl w:val="0"/>
          <w:numId w:val="1"/>
        </w:numPr>
      </w:pPr>
      <w:r>
        <w:t xml:space="preserve">Click the </w:t>
      </w:r>
      <w:r w:rsidRPr="00453A61">
        <w:rPr>
          <w:b/>
          <w:bCs/>
        </w:rPr>
        <w:t>Next</w:t>
      </w:r>
      <w:r>
        <w:t xml:space="preserve"> button to continue</w:t>
      </w:r>
      <w:r w:rsidR="237E97EC">
        <w:t xml:space="preserve">. </w:t>
      </w:r>
    </w:p>
    <w:p w14:paraId="443E81E9" w14:textId="42F7D749" w:rsidR="008573AE" w:rsidRDefault="31D362AD" w:rsidP="206561E2">
      <w:pPr>
        <w:pStyle w:val="Heading2"/>
      </w:pPr>
      <w:bookmarkStart w:id="14" w:name="_Toc165278571"/>
      <w:r>
        <w:t>Check and Edit Student Information</w:t>
      </w:r>
      <w:bookmarkEnd w:id="14"/>
    </w:p>
    <w:p w14:paraId="2D299744" w14:textId="27265BA3" w:rsidR="00E866BF" w:rsidRPr="00E866BF" w:rsidRDefault="00B5453B" w:rsidP="00B5453B">
      <w:r>
        <w:t xml:space="preserve">The Student Information step allows you to confirm or update your personal and contact details. This step consists of 4 sections: Personal Details (ie. Name), Contact </w:t>
      </w:r>
      <w:r w:rsidR="004B4D59">
        <w:t>Details (email addresses and phone numbers), Addresses and Emergency Contact Details.</w:t>
      </w:r>
    </w:p>
    <w:p w14:paraId="6BE7975E" w14:textId="1C3EBFD4" w:rsidR="008573AE" w:rsidRPr="005F533B" w:rsidRDefault="237E97EC" w:rsidP="008E3219">
      <w:pPr>
        <w:pStyle w:val="Heading3"/>
      </w:pPr>
      <w:r>
        <w:t>Check and Edit Personal Details</w:t>
      </w:r>
      <w:r w:rsidR="00D03CC4">
        <w:t xml:space="preserve"> (Name)</w:t>
      </w:r>
    </w:p>
    <w:p w14:paraId="3393208F" w14:textId="0584086C" w:rsidR="002E0D86" w:rsidRDefault="002E0D86" w:rsidP="00D961D9">
      <w:r>
        <w:t xml:space="preserve">The </w:t>
      </w:r>
      <w:r w:rsidR="008D7730">
        <w:t>different</w:t>
      </w:r>
      <w:r>
        <w:t xml:space="preserve"> name type</w:t>
      </w:r>
      <w:r w:rsidR="008D7730">
        <w:t xml:space="preserve">s </w:t>
      </w:r>
      <w:r>
        <w:t xml:space="preserve">(eg. </w:t>
      </w:r>
      <w:r w:rsidR="008D7730">
        <w:t>Primary Name, Preferred Name) are displayed in a list.</w:t>
      </w:r>
      <w:r w:rsidR="00674399">
        <w:t xml:space="preserve"> </w:t>
      </w:r>
    </w:p>
    <w:p w14:paraId="0CDDBAE6" w14:textId="61299E5D" w:rsidR="000E3B3F" w:rsidRDefault="000E3B3F" w:rsidP="00D961D9">
      <w:r>
        <w:t xml:space="preserve">Above the list is an information button. Click on this </w:t>
      </w:r>
      <w:r w:rsidR="0072635C">
        <w:t>button</w:t>
      </w:r>
      <w:r>
        <w:t xml:space="preserve"> to view a pop-up</w:t>
      </w:r>
      <w:r w:rsidR="0072635C">
        <w:t xml:space="preserve"> with further information about the page.</w:t>
      </w:r>
    </w:p>
    <w:p w14:paraId="3E1D1051" w14:textId="054342CA" w:rsidR="008573AE" w:rsidRDefault="0072635C" w:rsidP="00D961D9">
      <w:r>
        <w:t xml:space="preserve">You can view your Primary Name but not edit it. You can edit your Preferred </w:t>
      </w:r>
      <w:r w:rsidR="00691ED4">
        <w:t>Name.</w:t>
      </w:r>
      <w:r w:rsidR="00691ED4" w:rsidRPr="7EFBE75E">
        <w:t xml:space="preserve"> To</w:t>
      </w:r>
      <w:r w:rsidR="24AE3A94" w:rsidRPr="7EFBE75E">
        <w:t xml:space="preserve"> </w:t>
      </w:r>
      <w:r w:rsidR="00674399">
        <w:t xml:space="preserve">view and/or </w:t>
      </w:r>
      <w:r w:rsidR="24AE3A94" w:rsidRPr="7EFBE75E">
        <w:t xml:space="preserve">edit </w:t>
      </w:r>
      <w:r w:rsidR="24AE3A94" w:rsidRPr="73486F36">
        <w:t xml:space="preserve">your </w:t>
      </w:r>
      <w:r w:rsidR="24AE3A94" w:rsidRPr="48463E6D">
        <w:t>name</w:t>
      </w:r>
      <w:r w:rsidR="00FC649C">
        <w:t>s</w:t>
      </w:r>
      <w:r w:rsidR="24AE3A94" w:rsidRPr="36FA88EA">
        <w:t>, c</w:t>
      </w:r>
      <w:r w:rsidR="237E97EC" w:rsidRPr="36FA88EA">
        <w:t>omp</w:t>
      </w:r>
      <w:r w:rsidR="00BA1522">
        <w:t>l</w:t>
      </w:r>
      <w:r w:rsidR="237E97EC" w:rsidRPr="36FA88EA">
        <w:t>ete</w:t>
      </w:r>
      <w:r w:rsidR="237E97EC" w:rsidRPr="7DE952F2">
        <w:t xml:space="preserve"> the following 8 steps:</w:t>
      </w:r>
    </w:p>
    <w:p w14:paraId="048EE2EC" w14:textId="344399E7" w:rsidR="008573AE" w:rsidRDefault="237E97EC" w:rsidP="00E148A1">
      <w:pPr>
        <w:pStyle w:val="ListParagraph"/>
        <w:numPr>
          <w:ilvl w:val="0"/>
          <w:numId w:val="12"/>
        </w:numPr>
      </w:pPr>
      <w:r>
        <w:t>Click</w:t>
      </w:r>
      <w:r w:rsidR="00FC649C">
        <w:t xml:space="preserve"> </w:t>
      </w:r>
      <w:r w:rsidR="004115CA">
        <w:t xml:space="preserve">anywhere on the </w:t>
      </w:r>
      <w:r w:rsidRPr="638DF2BA">
        <w:rPr>
          <w:b/>
          <w:bCs/>
        </w:rPr>
        <w:t>Primary Name</w:t>
      </w:r>
      <w:r>
        <w:t xml:space="preserve"> </w:t>
      </w:r>
      <w:r w:rsidR="00F70FDD">
        <w:t xml:space="preserve">row </w:t>
      </w:r>
      <w:r>
        <w:t>to view your legal name. RMIT policy requires you to enrol under your verified full legal name.</w:t>
      </w:r>
    </w:p>
    <w:p w14:paraId="7BD7D1D1" w14:textId="3705E4C2" w:rsidR="008573AE" w:rsidRDefault="00C17EDA" w:rsidP="00E148A1">
      <w:pPr>
        <w:pStyle w:val="ListParagraph"/>
        <w:numPr>
          <w:ilvl w:val="0"/>
          <w:numId w:val="12"/>
        </w:numPr>
      </w:pPr>
      <w:r>
        <w:t>The following fields are displayed</w:t>
      </w:r>
      <w:r w:rsidR="00D31662">
        <w:t xml:space="preserve"> in a</w:t>
      </w:r>
      <w:r w:rsidR="00663DDB">
        <w:t xml:space="preserve"> pop-up window</w:t>
      </w:r>
      <w:r>
        <w:t xml:space="preserve">: </w:t>
      </w:r>
      <w:r w:rsidRPr="00C17EDA">
        <w:rPr>
          <w:b/>
          <w:bCs/>
        </w:rPr>
        <w:t>Type</w:t>
      </w:r>
      <w:r>
        <w:t xml:space="preserve"> (ie. Primary Name), </w:t>
      </w:r>
      <w:r w:rsidRPr="00C17EDA">
        <w:rPr>
          <w:b/>
          <w:bCs/>
        </w:rPr>
        <w:t>Name Format</w:t>
      </w:r>
      <w:r>
        <w:t xml:space="preserve"> (eg. English), </w:t>
      </w:r>
      <w:r w:rsidRPr="00C17EDA">
        <w:rPr>
          <w:b/>
          <w:bCs/>
        </w:rPr>
        <w:t>Title</w:t>
      </w:r>
      <w:r>
        <w:t xml:space="preserve">, </w:t>
      </w:r>
      <w:r w:rsidRPr="00C17EDA">
        <w:rPr>
          <w:b/>
          <w:bCs/>
        </w:rPr>
        <w:t>First Name</w:t>
      </w:r>
      <w:r>
        <w:t xml:space="preserve">, </w:t>
      </w:r>
      <w:r w:rsidRPr="00C17EDA">
        <w:rPr>
          <w:b/>
          <w:bCs/>
        </w:rPr>
        <w:t>Middle Name</w:t>
      </w:r>
      <w:r>
        <w:t xml:space="preserve">, </w:t>
      </w:r>
      <w:r w:rsidRPr="00C17EDA">
        <w:rPr>
          <w:b/>
          <w:bCs/>
        </w:rPr>
        <w:t>Last Name</w:t>
      </w:r>
      <w:r>
        <w:t xml:space="preserve">. </w:t>
      </w:r>
      <w:r w:rsidR="004769F5">
        <w:t>Check that these details are correct</w:t>
      </w:r>
      <w:r w:rsidR="237E97EC" w:rsidRPr="7DE952F2">
        <w:t>.</w:t>
      </w:r>
    </w:p>
    <w:p w14:paraId="6C99E70F" w14:textId="29615333" w:rsidR="008573AE" w:rsidRDefault="237E97EC" w:rsidP="00E148A1">
      <w:pPr>
        <w:pStyle w:val="ListParagraph"/>
        <w:numPr>
          <w:ilvl w:val="0"/>
          <w:numId w:val="12"/>
        </w:numPr>
      </w:pPr>
      <w:r w:rsidRPr="7DE952F2">
        <w:t xml:space="preserve">Click the </w:t>
      </w:r>
      <w:r w:rsidR="00F70FDD">
        <w:rPr>
          <w:b/>
          <w:bCs/>
        </w:rPr>
        <w:t xml:space="preserve">Cancel </w:t>
      </w:r>
      <w:r w:rsidR="00F70FDD" w:rsidRPr="00F70FDD">
        <w:t>button</w:t>
      </w:r>
      <w:r w:rsidR="00663DDB">
        <w:t xml:space="preserve"> </w:t>
      </w:r>
      <w:r w:rsidR="00F70FDD">
        <w:t xml:space="preserve">in the top right of the pop-up </w:t>
      </w:r>
      <w:r w:rsidR="00663DDB">
        <w:t>to close the pop-up window</w:t>
      </w:r>
      <w:r w:rsidRPr="7DE952F2">
        <w:t>.</w:t>
      </w:r>
    </w:p>
    <w:p w14:paraId="46F0CE0A" w14:textId="36E909C4" w:rsidR="008573AE" w:rsidRDefault="00663DDB" w:rsidP="00E148A1">
      <w:pPr>
        <w:pStyle w:val="ListParagraph"/>
        <w:numPr>
          <w:ilvl w:val="0"/>
          <w:numId w:val="12"/>
        </w:numPr>
      </w:pPr>
      <w:r>
        <w:t xml:space="preserve">Click </w:t>
      </w:r>
      <w:r w:rsidR="00EF2C3D">
        <w:t>anywhere on the</w:t>
      </w:r>
      <w:r>
        <w:t xml:space="preserve"> </w:t>
      </w:r>
      <w:r w:rsidR="237E97EC" w:rsidRPr="00D961D9">
        <w:rPr>
          <w:b/>
          <w:bCs/>
        </w:rPr>
        <w:t>Preferred Name</w:t>
      </w:r>
      <w:r w:rsidR="00EF2C3D">
        <w:rPr>
          <w:b/>
          <w:bCs/>
        </w:rPr>
        <w:t xml:space="preserve"> </w:t>
      </w:r>
      <w:r w:rsidR="00EF2C3D" w:rsidRPr="00EF2C3D">
        <w:t>row</w:t>
      </w:r>
      <w:r w:rsidR="237E97EC" w:rsidRPr="7DE952F2">
        <w:t xml:space="preserve"> to edit or provide your preferred name.</w:t>
      </w:r>
    </w:p>
    <w:p w14:paraId="599ABA38" w14:textId="4DD125D7" w:rsidR="008573AE" w:rsidRDefault="00FE278E" w:rsidP="00E148A1">
      <w:pPr>
        <w:pStyle w:val="ListParagraph"/>
        <w:numPr>
          <w:ilvl w:val="0"/>
          <w:numId w:val="12"/>
        </w:numPr>
      </w:pPr>
      <w:r>
        <w:lastRenderedPageBreak/>
        <w:t xml:space="preserve">The following fields are displayed in a pop-up window: </w:t>
      </w:r>
      <w:r w:rsidRPr="00C17EDA">
        <w:rPr>
          <w:b/>
          <w:bCs/>
        </w:rPr>
        <w:t>Type</w:t>
      </w:r>
      <w:r>
        <w:t xml:space="preserve"> (ie. Preferred Name</w:t>
      </w:r>
      <w:r w:rsidR="00C62658">
        <w:t xml:space="preserve"> – this is read-only</w:t>
      </w:r>
      <w:r>
        <w:t xml:space="preserve">), </w:t>
      </w:r>
      <w:r w:rsidRPr="00C17EDA">
        <w:rPr>
          <w:b/>
          <w:bCs/>
        </w:rPr>
        <w:t>Name Format</w:t>
      </w:r>
      <w:r>
        <w:t xml:space="preserve"> (eg. English), </w:t>
      </w:r>
      <w:r w:rsidRPr="00C17EDA">
        <w:rPr>
          <w:b/>
          <w:bCs/>
        </w:rPr>
        <w:t>Title</w:t>
      </w:r>
      <w:r>
        <w:t xml:space="preserve">, </w:t>
      </w:r>
      <w:r w:rsidRPr="00C17EDA">
        <w:rPr>
          <w:b/>
          <w:bCs/>
        </w:rPr>
        <w:t>First Name</w:t>
      </w:r>
      <w:r>
        <w:t xml:space="preserve">, </w:t>
      </w:r>
      <w:r w:rsidRPr="00C17EDA">
        <w:rPr>
          <w:b/>
          <w:bCs/>
        </w:rPr>
        <w:t>Middle Name</w:t>
      </w:r>
      <w:r>
        <w:t xml:space="preserve">, </w:t>
      </w:r>
      <w:r w:rsidRPr="00C17EDA">
        <w:rPr>
          <w:b/>
          <w:bCs/>
        </w:rPr>
        <w:t>Last Name</w:t>
      </w:r>
      <w:r>
        <w:t xml:space="preserve">. </w:t>
      </w:r>
      <w:r w:rsidR="237E97EC">
        <w:t xml:space="preserve">Edit </w:t>
      </w:r>
      <w:r w:rsidR="00C62658">
        <w:t xml:space="preserve">the </w:t>
      </w:r>
      <w:r w:rsidR="237E97EC">
        <w:t xml:space="preserve">fields. </w:t>
      </w:r>
      <w:r w:rsidR="006F1EC1">
        <w:t xml:space="preserve">Name Format, First Name and Last Name are mandatory. </w:t>
      </w:r>
      <w:r w:rsidR="237E97EC">
        <w:t>You can enter a Preferred Name and Name Order</w:t>
      </w:r>
      <w:r w:rsidR="00C62658">
        <w:t xml:space="preserve"> that is</w:t>
      </w:r>
      <w:r w:rsidR="237E97EC">
        <w:t xml:space="preserve"> different </w:t>
      </w:r>
      <w:r w:rsidR="00C62658">
        <w:t>from</w:t>
      </w:r>
      <w:r w:rsidR="237E97EC">
        <w:t xml:space="preserve"> your legal/primary name. </w:t>
      </w:r>
      <w:r w:rsidR="00C62658">
        <w:t>The Preferred name must not contain diacritics</w:t>
      </w:r>
      <w:r w:rsidR="003D0752">
        <w:t xml:space="preserve">. </w:t>
      </w:r>
      <w:r w:rsidR="237E97EC">
        <w:t>The Preferred name provided on this page will also be used by Canvas and myTimetable.</w:t>
      </w:r>
    </w:p>
    <w:p w14:paraId="71002188" w14:textId="3F48DB52" w:rsidR="008573AE" w:rsidRDefault="237E97EC" w:rsidP="00E148A1">
      <w:pPr>
        <w:pStyle w:val="ListParagraph"/>
        <w:numPr>
          <w:ilvl w:val="0"/>
          <w:numId w:val="12"/>
        </w:numPr>
      </w:pPr>
      <w:r w:rsidRPr="7DE952F2">
        <w:t xml:space="preserve">Click </w:t>
      </w:r>
      <w:r w:rsidR="00C62658">
        <w:t xml:space="preserve">the </w:t>
      </w:r>
      <w:r w:rsidRPr="00D961D9">
        <w:rPr>
          <w:b/>
          <w:bCs/>
        </w:rPr>
        <w:t>Save</w:t>
      </w:r>
      <w:r w:rsidR="00C62658">
        <w:t xml:space="preserve"> button.</w:t>
      </w:r>
    </w:p>
    <w:p w14:paraId="4329A978" w14:textId="6A541948" w:rsidR="008573AE" w:rsidRDefault="237E97EC" w:rsidP="00E148A1">
      <w:pPr>
        <w:pStyle w:val="ListParagraph"/>
        <w:numPr>
          <w:ilvl w:val="0"/>
          <w:numId w:val="12"/>
        </w:numPr>
      </w:pPr>
      <w:r w:rsidRPr="7DE952F2">
        <w:t>Click</w:t>
      </w:r>
      <w:r w:rsidR="00C62658">
        <w:t xml:space="preserve"> the</w:t>
      </w:r>
      <w:r w:rsidRPr="7DE952F2">
        <w:t xml:space="preserve"> </w:t>
      </w:r>
      <w:r w:rsidRPr="00D961D9">
        <w:rPr>
          <w:b/>
          <w:bCs/>
        </w:rPr>
        <w:t>Confirm</w:t>
      </w:r>
      <w:r w:rsidRPr="7DE952F2">
        <w:t xml:space="preserve"> </w:t>
      </w:r>
      <w:r w:rsidR="00C62658">
        <w:t xml:space="preserve">button </w:t>
      </w:r>
      <w:r w:rsidRPr="7DE952F2">
        <w:t>to verify personal details.</w:t>
      </w:r>
    </w:p>
    <w:p w14:paraId="0477D626" w14:textId="64B3C344" w:rsidR="008573AE" w:rsidRDefault="001261EB" w:rsidP="00E148A1">
      <w:pPr>
        <w:pStyle w:val="ListParagraph"/>
        <w:numPr>
          <w:ilvl w:val="0"/>
          <w:numId w:val="12"/>
        </w:numPr>
      </w:pPr>
      <w:r>
        <w:t xml:space="preserve">Click the </w:t>
      </w:r>
      <w:r w:rsidRPr="00453A61">
        <w:rPr>
          <w:b/>
          <w:bCs/>
        </w:rPr>
        <w:t>Next</w:t>
      </w:r>
      <w:r>
        <w:t xml:space="preserve"> button to continue</w:t>
      </w:r>
      <w:r w:rsidR="237E97EC">
        <w:t>.</w:t>
      </w:r>
    </w:p>
    <w:p w14:paraId="38EFFAA0" w14:textId="74D716B7" w:rsidR="008573AE" w:rsidRDefault="237E97EC" w:rsidP="00CE1BDA">
      <w:pPr>
        <w:pStyle w:val="Heading3"/>
      </w:pPr>
      <w:r>
        <w:t>Check and Edit Contact Details</w:t>
      </w:r>
    </w:p>
    <w:p w14:paraId="392269CC" w14:textId="03108EBD" w:rsidR="008573AE" w:rsidRDefault="003D0752" w:rsidP="00D961D9">
      <w:r>
        <w:t xml:space="preserve">Email addresses are displayed </w:t>
      </w:r>
      <w:r w:rsidR="00302EB3">
        <w:t>in</w:t>
      </w:r>
      <w:r>
        <w:t xml:space="preserve"> </w:t>
      </w:r>
      <w:r w:rsidR="00302EB3">
        <w:t>t</w:t>
      </w:r>
      <w:r>
        <w:t>able with co</w:t>
      </w:r>
      <w:r w:rsidR="00880B5B">
        <w:t xml:space="preserve">lumns </w:t>
      </w:r>
      <w:r w:rsidR="00880B5B" w:rsidRPr="00302EB3">
        <w:rPr>
          <w:b/>
          <w:bCs/>
        </w:rPr>
        <w:t>Email</w:t>
      </w:r>
      <w:r w:rsidR="00880B5B">
        <w:t xml:space="preserve"> (the address), </w:t>
      </w:r>
      <w:r w:rsidR="00880B5B" w:rsidRPr="00302EB3">
        <w:rPr>
          <w:b/>
          <w:bCs/>
        </w:rPr>
        <w:t>Type</w:t>
      </w:r>
      <w:r w:rsidR="00880B5B">
        <w:t xml:space="preserve"> (eg. Campus </w:t>
      </w:r>
      <w:r w:rsidR="00302EB3">
        <w:t>Email, Personal Email</w:t>
      </w:r>
      <w:r w:rsidR="00880B5B">
        <w:t xml:space="preserve">) and </w:t>
      </w:r>
      <w:r w:rsidR="00880B5B" w:rsidRPr="00302EB3">
        <w:rPr>
          <w:b/>
          <w:bCs/>
        </w:rPr>
        <w:t>Preferred</w:t>
      </w:r>
      <w:r w:rsidR="00302EB3">
        <w:t xml:space="preserve">. </w:t>
      </w:r>
      <w:r w:rsidR="237E97EC" w:rsidRPr="00047433">
        <w:t>The</w:t>
      </w:r>
      <w:r w:rsidR="00047433" w:rsidRPr="00047433">
        <w:t xml:space="preserve"> </w:t>
      </w:r>
      <w:r w:rsidR="00047433" w:rsidRPr="00047433">
        <w:rPr>
          <w:b/>
          <w:bCs/>
        </w:rPr>
        <w:t>Preferred Email</w:t>
      </w:r>
      <w:r w:rsidR="00047433" w:rsidRPr="00047433">
        <w:t xml:space="preserve"> (</w:t>
      </w:r>
      <w:r w:rsidR="237E97EC" w:rsidRPr="00047433">
        <w:t>tick</w:t>
      </w:r>
      <w:r w:rsidR="00047433" w:rsidRPr="00047433">
        <w:t>)</w:t>
      </w:r>
      <w:r w:rsidR="237E97EC" w:rsidRPr="00047433">
        <w:t xml:space="preserve"> icon</w:t>
      </w:r>
      <w:r w:rsidR="237E97EC">
        <w:t xml:space="preserve"> </w:t>
      </w:r>
      <w:r w:rsidR="00302EB3">
        <w:t xml:space="preserve">in the Preferred column </w:t>
      </w:r>
      <w:r w:rsidR="237E97EC">
        <w:t xml:space="preserve">against an email </w:t>
      </w:r>
      <w:r w:rsidR="00302EB3">
        <w:t>address</w:t>
      </w:r>
      <w:r w:rsidR="237E97EC">
        <w:t xml:space="preserve"> indicates the preferred contact </w:t>
      </w:r>
      <w:r w:rsidR="00302EB3">
        <w:t>email</w:t>
      </w:r>
      <w:r w:rsidR="237E97EC">
        <w:t xml:space="preserve">. The RMIT email address </w:t>
      </w:r>
      <w:r w:rsidR="00DA051A">
        <w:t xml:space="preserve">(Campus Email) </w:t>
      </w:r>
      <w:r w:rsidR="237E97EC">
        <w:t>is always set to Preferred. This indicates that all official communications from RMIT will be sent to this email address by default.</w:t>
      </w:r>
    </w:p>
    <w:p w14:paraId="72B2FC44" w14:textId="304DFA1C" w:rsidR="008573AE" w:rsidRDefault="237E97EC" w:rsidP="00D961D9">
      <w:r w:rsidRPr="7DE952F2">
        <w:rPr>
          <w:b/>
          <w:bCs/>
        </w:rPr>
        <w:t>Campus email</w:t>
      </w:r>
      <w:r w:rsidRPr="7DE952F2">
        <w:t xml:space="preserve"> cannot be edited and is provided by RMIT for all official RMIT communications.</w:t>
      </w:r>
    </w:p>
    <w:p w14:paraId="7F46B15D" w14:textId="0941AEC5" w:rsidR="008573AE" w:rsidRDefault="237E97EC" w:rsidP="00D961D9">
      <w:r w:rsidRPr="7DE952F2">
        <w:rPr>
          <w:b/>
          <w:bCs/>
        </w:rPr>
        <w:t>Personal Email</w:t>
      </w:r>
      <w:r w:rsidRPr="7DE952F2">
        <w:t xml:space="preserve"> can be edited here and must be provided by students for important communications about graduation and to access digital academic statements. </w:t>
      </w:r>
    </w:p>
    <w:p w14:paraId="250813E5" w14:textId="4EC82126" w:rsidR="008573AE" w:rsidRDefault="237E97EC" w:rsidP="00D961D9">
      <w:r w:rsidRPr="7DE952F2">
        <w:t xml:space="preserve">To edit </w:t>
      </w:r>
      <w:r w:rsidRPr="7DE952F2">
        <w:rPr>
          <w:b/>
          <w:bCs/>
        </w:rPr>
        <w:t>Personal Email</w:t>
      </w:r>
      <w:r w:rsidRPr="7DE952F2">
        <w:t>, complete the following 3 steps:</w:t>
      </w:r>
    </w:p>
    <w:p w14:paraId="46B150DE" w14:textId="703BCEBA" w:rsidR="008573AE" w:rsidRDefault="001D67EF" w:rsidP="00E148A1">
      <w:pPr>
        <w:pStyle w:val="ListParagraph"/>
        <w:numPr>
          <w:ilvl w:val="0"/>
          <w:numId w:val="13"/>
        </w:numPr>
      </w:pPr>
      <w:r>
        <w:t xml:space="preserve">Click </w:t>
      </w:r>
      <w:r w:rsidR="00EF2C3D">
        <w:t>anywhere on the</w:t>
      </w:r>
      <w:r>
        <w:t xml:space="preserve"> </w:t>
      </w:r>
      <w:r w:rsidR="237E97EC" w:rsidRPr="00D961D9">
        <w:rPr>
          <w:b/>
          <w:bCs/>
        </w:rPr>
        <w:t>Personal Email</w:t>
      </w:r>
      <w:r w:rsidR="00EF2C3D">
        <w:t xml:space="preserve"> row.</w:t>
      </w:r>
    </w:p>
    <w:p w14:paraId="3700CC76" w14:textId="021B04D4" w:rsidR="008573AE" w:rsidRDefault="237E97EC" w:rsidP="00E148A1">
      <w:pPr>
        <w:pStyle w:val="ListParagraph"/>
        <w:numPr>
          <w:ilvl w:val="0"/>
          <w:numId w:val="13"/>
        </w:numPr>
      </w:pPr>
      <w:r>
        <w:t>Edit the</w:t>
      </w:r>
      <w:r w:rsidR="001D67EF">
        <w:t xml:space="preserve"> email address in the</w:t>
      </w:r>
      <w:r>
        <w:t xml:space="preserve"> </w:t>
      </w:r>
      <w:r w:rsidRPr="638DF2BA">
        <w:rPr>
          <w:b/>
          <w:bCs/>
        </w:rPr>
        <w:t>Email</w:t>
      </w:r>
      <w:r>
        <w:t xml:space="preserve"> field.</w:t>
      </w:r>
    </w:p>
    <w:p w14:paraId="1CFF8B5E" w14:textId="69B0C6E1" w:rsidR="008573AE" w:rsidRDefault="237E97EC" w:rsidP="00E148A1">
      <w:pPr>
        <w:pStyle w:val="ListParagraph"/>
        <w:numPr>
          <w:ilvl w:val="0"/>
          <w:numId w:val="13"/>
        </w:numPr>
      </w:pPr>
      <w:r>
        <w:t>Click</w:t>
      </w:r>
      <w:r w:rsidR="001D67EF">
        <w:t xml:space="preserve"> the</w:t>
      </w:r>
      <w:r>
        <w:t xml:space="preserve"> </w:t>
      </w:r>
      <w:r w:rsidRPr="638DF2BA">
        <w:rPr>
          <w:b/>
          <w:bCs/>
        </w:rPr>
        <w:t>Save</w:t>
      </w:r>
      <w:r w:rsidR="001D67EF">
        <w:rPr>
          <w:b/>
          <w:bCs/>
        </w:rPr>
        <w:t xml:space="preserve"> </w:t>
      </w:r>
      <w:r w:rsidR="001D67EF" w:rsidRPr="001D67EF">
        <w:t>button</w:t>
      </w:r>
      <w:r w:rsidRPr="001D67EF">
        <w:t>.</w:t>
      </w:r>
    </w:p>
    <w:p w14:paraId="0AF67ADB" w14:textId="707A16CC" w:rsidR="008573AE" w:rsidRDefault="00BA6792" w:rsidP="00D961D9">
      <w:r>
        <w:t xml:space="preserve">Phone numbers are displayed in table with columns </w:t>
      </w:r>
      <w:r w:rsidRPr="00302EB3">
        <w:rPr>
          <w:b/>
          <w:bCs/>
        </w:rPr>
        <w:t>Type</w:t>
      </w:r>
      <w:r>
        <w:t xml:space="preserve"> (eg. Mobile Phone), </w:t>
      </w:r>
      <w:r w:rsidRPr="00BA6792">
        <w:rPr>
          <w:b/>
          <w:bCs/>
        </w:rPr>
        <w:t>Country Code</w:t>
      </w:r>
      <w:r>
        <w:t xml:space="preserve">, </w:t>
      </w:r>
      <w:r w:rsidRPr="00BA6792">
        <w:rPr>
          <w:b/>
          <w:bCs/>
        </w:rPr>
        <w:t>Phone Number</w:t>
      </w:r>
      <w:r>
        <w:t xml:space="preserve"> and </w:t>
      </w:r>
      <w:r w:rsidRPr="00302EB3">
        <w:rPr>
          <w:b/>
          <w:bCs/>
        </w:rPr>
        <w:t>Preferred</w:t>
      </w:r>
      <w:r>
        <w:t>. The</w:t>
      </w:r>
      <w:r w:rsidR="00ED476F">
        <w:t xml:space="preserve"> </w:t>
      </w:r>
      <w:r w:rsidR="00ED476F" w:rsidRPr="00ED476F">
        <w:rPr>
          <w:b/>
          <w:bCs/>
        </w:rPr>
        <w:t>Preferred Phone</w:t>
      </w:r>
      <w:r w:rsidRPr="00ED476F">
        <w:t xml:space="preserve"> </w:t>
      </w:r>
      <w:r w:rsidR="00ED476F" w:rsidRPr="00ED476F">
        <w:t>(</w:t>
      </w:r>
      <w:r w:rsidRPr="00ED476F">
        <w:t>tick</w:t>
      </w:r>
      <w:r w:rsidR="00ED476F" w:rsidRPr="00ED476F">
        <w:t>)</w:t>
      </w:r>
      <w:r w:rsidRPr="00ED476F">
        <w:t xml:space="preserve"> icon in</w:t>
      </w:r>
      <w:r>
        <w:t xml:space="preserve"> the Preferred column against </w:t>
      </w:r>
      <w:r w:rsidR="002C33FF">
        <w:t>a</w:t>
      </w:r>
      <w:r w:rsidR="00ED476F">
        <w:t xml:space="preserve"> </w:t>
      </w:r>
      <w:r>
        <w:t xml:space="preserve">phone number the preferred contact number. </w:t>
      </w:r>
      <w:r w:rsidR="237E97EC" w:rsidRPr="7DE952F2">
        <w:rPr>
          <w:b/>
          <w:bCs/>
        </w:rPr>
        <w:t>Phone Numbers</w:t>
      </w:r>
      <w:r w:rsidR="237E97EC" w:rsidRPr="7DE952F2">
        <w:t xml:space="preserve"> can be edited. You must provide at least one phone number. </w:t>
      </w:r>
    </w:p>
    <w:p w14:paraId="145364CA" w14:textId="3FDBEBC2" w:rsidR="008573AE" w:rsidRDefault="237E97EC" w:rsidP="00D961D9">
      <w:r w:rsidRPr="7DE952F2">
        <w:t xml:space="preserve">To add a </w:t>
      </w:r>
      <w:r w:rsidRPr="7DE952F2">
        <w:rPr>
          <w:b/>
          <w:bCs/>
        </w:rPr>
        <w:t>Phone Number</w:t>
      </w:r>
      <w:r w:rsidRPr="7DE952F2">
        <w:t>, complete the following 6 steps:</w:t>
      </w:r>
    </w:p>
    <w:p w14:paraId="72956A35" w14:textId="15A51494" w:rsidR="008573AE" w:rsidRDefault="237E97EC" w:rsidP="00E148A1">
      <w:pPr>
        <w:pStyle w:val="ListParagraph"/>
        <w:numPr>
          <w:ilvl w:val="0"/>
          <w:numId w:val="14"/>
        </w:numPr>
      </w:pPr>
      <w:r w:rsidRPr="7DE952F2">
        <w:t xml:space="preserve">Click the </w:t>
      </w:r>
      <w:r w:rsidR="00CF17BC">
        <w:rPr>
          <w:b/>
          <w:bCs/>
        </w:rPr>
        <w:t>Add Phone</w:t>
      </w:r>
      <w:r w:rsidRPr="7DE952F2">
        <w:t xml:space="preserve"> (+) icon from the </w:t>
      </w:r>
      <w:r w:rsidRPr="008F4DA1">
        <w:rPr>
          <w:b/>
          <w:bCs/>
        </w:rPr>
        <w:t>Phone</w:t>
      </w:r>
      <w:r w:rsidRPr="7DE952F2">
        <w:t xml:space="preserve"> section.</w:t>
      </w:r>
    </w:p>
    <w:p w14:paraId="69AA4756" w14:textId="09D68CA6" w:rsidR="008573AE" w:rsidRDefault="008F4DA1" w:rsidP="00E148A1">
      <w:pPr>
        <w:pStyle w:val="ListParagraph"/>
        <w:numPr>
          <w:ilvl w:val="0"/>
          <w:numId w:val="14"/>
        </w:numPr>
      </w:pPr>
      <w:r>
        <w:t xml:space="preserve">The fields </w:t>
      </w:r>
      <w:r w:rsidRPr="00302EB3">
        <w:rPr>
          <w:b/>
          <w:bCs/>
        </w:rPr>
        <w:t>Type</w:t>
      </w:r>
      <w:r>
        <w:t xml:space="preserve">, </w:t>
      </w:r>
      <w:r w:rsidRPr="00BA6792">
        <w:rPr>
          <w:b/>
          <w:bCs/>
        </w:rPr>
        <w:t>Country Code</w:t>
      </w:r>
      <w:r w:rsidR="000A0704">
        <w:rPr>
          <w:b/>
          <w:bCs/>
        </w:rPr>
        <w:t xml:space="preserve"> </w:t>
      </w:r>
      <w:r w:rsidR="000A0704" w:rsidRPr="000A0704">
        <w:t>and</w:t>
      </w:r>
      <w:r>
        <w:t xml:space="preserve"> </w:t>
      </w:r>
      <w:r w:rsidRPr="00BA6792">
        <w:rPr>
          <w:b/>
          <w:bCs/>
        </w:rPr>
        <w:t>Phone Number</w:t>
      </w:r>
      <w:r>
        <w:t xml:space="preserve"> are displaye</w:t>
      </w:r>
      <w:r w:rsidR="000A0704">
        <w:t>d. Enter details in these f</w:t>
      </w:r>
      <w:r w:rsidR="237E97EC" w:rsidRPr="7DE952F2">
        <w:t xml:space="preserve">ields. </w:t>
      </w:r>
    </w:p>
    <w:p w14:paraId="5C433423" w14:textId="109C8B1D" w:rsidR="008573AE" w:rsidRDefault="237E97EC" w:rsidP="00E148A1">
      <w:pPr>
        <w:pStyle w:val="ListParagraph"/>
        <w:numPr>
          <w:ilvl w:val="0"/>
          <w:numId w:val="14"/>
        </w:numPr>
      </w:pPr>
      <w:r w:rsidRPr="7DE952F2">
        <w:t>Check</w:t>
      </w:r>
      <w:r w:rsidR="000A0704">
        <w:t xml:space="preserve"> the </w:t>
      </w:r>
      <w:r w:rsidRPr="00D961D9">
        <w:rPr>
          <w:b/>
          <w:bCs/>
        </w:rPr>
        <w:t>Preferred</w:t>
      </w:r>
      <w:r w:rsidRPr="7DE952F2">
        <w:t xml:space="preserve"> </w:t>
      </w:r>
      <w:r w:rsidR="000A0704">
        <w:t xml:space="preserve">checkbox </w:t>
      </w:r>
      <w:r w:rsidRPr="7DE952F2">
        <w:t>to mark this number as preferred.</w:t>
      </w:r>
    </w:p>
    <w:p w14:paraId="084815DB" w14:textId="1F8D0665" w:rsidR="008573AE" w:rsidRDefault="000A0704" w:rsidP="00E148A1">
      <w:pPr>
        <w:pStyle w:val="ListParagraph"/>
        <w:numPr>
          <w:ilvl w:val="0"/>
          <w:numId w:val="14"/>
        </w:numPr>
      </w:pPr>
      <w:r>
        <w:t xml:space="preserve">Click the </w:t>
      </w:r>
      <w:r w:rsidRPr="000A0704">
        <w:rPr>
          <w:b/>
          <w:bCs/>
        </w:rPr>
        <w:t>Save</w:t>
      </w:r>
      <w:r>
        <w:t xml:space="preserve"> button</w:t>
      </w:r>
      <w:r w:rsidR="237E97EC" w:rsidRPr="7DE952F2">
        <w:t>.</w:t>
      </w:r>
    </w:p>
    <w:p w14:paraId="19BC477C" w14:textId="0582DE5E" w:rsidR="008573AE" w:rsidRDefault="000A0704" w:rsidP="00E148A1">
      <w:pPr>
        <w:pStyle w:val="ListParagraph"/>
        <w:numPr>
          <w:ilvl w:val="0"/>
          <w:numId w:val="14"/>
        </w:numPr>
      </w:pPr>
      <w:r w:rsidRPr="7DE952F2">
        <w:t>Click</w:t>
      </w:r>
      <w:r>
        <w:t xml:space="preserve"> the</w:t>
      </w:r>
      <w:r w:rsidRPr="7DE952F2">
        <w:t xml:space="preserve"> </w:t>
      </w:r>
      <w:r w:rsidRPr="00D961D9">
        <w:rPr>
          <w:b/>
          <w:bCs/>
        </w:rPr>
        <w:t>Confirm</w:t>
      </w:r>
      <w:r w:rsidRPr="7DE952F2">
        <w:t xml:space="preserve"> </w:t>
      </w:r>
      <w:r>
        <w:t xml:space="preserve">button </w:t>
      </w:r>
      <w:r w:rsidRPr="7DE952F2">
        <w:t xml:space="preserve">to verify </w:t>
      </w:r>
      <w:r w:rsidR="237E97EC" w:rsidRPr="7DE952F2">
        <w:t>contact details.</w:t>
      </w:r>
    </w:p>
    <w:p w14:paraId="74B3F410" w14:textId="2A5A4DD1" w:rsidR="008573AE" w:rsidRDefault="001261EB" w:rsidP="00E148A1">
      <w:pPr>
        <w:pStyle w:val="ListParagraph"/>
        <w:numPr>
          <w:ilvl w:val="0"/>
          <w:numId w:val="14"/>
        </w:numPr>
      </w:pPr>
      <w:r>
        <w:t xml:space="preserve">Click the </w:t>
      </w:r>
      <w:r w:rsidRPr="00453A61">
        <w:rPr>
          <w:b/>
          <w:bCs/>
        </w:rPr>
        <w:t>Next</w:t>
      </w:r>
      <w:r>
        <w:t xml:space="preserve"> button to continue</w:t>
      </w:r>
      <w:r w:rsidR="237E97EC">
        <w:t xml:space="preserve">. </w:t>
      </w:r>
    </w:p>
    <w:p w14:paraId="495DE189" w14:textId="4E81DBAD" w:rsidR="008573AE" w:rsidRDefault="237E97EC" w:rsidP="7DE952F2">
      <w:pPr>
        <w:spacing w:after="0" w:line="257" w:lineRule="auto"/>
      </w:pPr>
      <w:r w:rsidRPr="7DE952F2">
        <w:rPr>
          <w:rFonts w:ascii="Calibri" w:eastAsia="Calibri" w:hAnsi="Calibri" w:cs="Calibri"/>
          <w:szCs w:val="22"/>
        </w:rPr>
        <w:t xml:space="preserve"> </w:t>
      </w:r>
    </w:p>
    <w:p w14:paraId="5CC4B8DF" w14:textId="0423C5CB" w:rsidR="008573AE" w:rsidRDefault="237E97EC" w:rsidP="206561E2">
      <w:pPr>
        <w:pStyle w:val="Heading3"/>
      </w:pPr>
      <w:r>
        <w:t>Check and Edit Addresses</w:t>
      </w:r>
    </w:p>
    <w:p w14:paraId="55BC4632" w14:textId="568BCEC7" w:rsidR="00E72625" w:rsidRDefault="00BA7347" w:rsidP="00E72625">
      <w:r>
        <w:t>Home Address and Mailing Address are displayed and can be edited.</w:t>
      </w:r>
      <w:r w:rsidR="00E72625">
        <w:t xml:space="preserve"> Above the list of addresses is an information button. Click on this button to view a pop-up with further information about the page.</w:t>
      </w:r>
    </w:p>
    <w:p w14:paraId="60C74460" w14:textId="32DDD4B1" w:rsidR="00BA7347" w:rsidRDefault="00BA7347" w:rsidP="00D961D9"/>
    <w:p w14:paraId="0865200A" w14:textId="2EA7EA98" w:rsidR="008573AE" w:rsidRDefault="237E97EC" w:rsidP="00D961D9">
      <w:r w:rsidRPr="7DE952F2">
        <w:t xml:space="preserve">To Edit an </w:t>
      </w:r>
      <w:r w:rsidRPr="7DE952F2">
        <w:rPr>
          <w:b/>
          <w:bCs/>
        </w:rPr>
        <w:t>Address</w:t>
      </w:r>
      <w:r w:rsidRPr="7DE952F2">
        <w:t xml:space="preserve">, complete the following </w:t>
      </w:r>
      <w:r w:rsidR="00CC2CA7">
        <w:t>5</w:t>
      </w:r>
      <w:r w:rsidRPr="7DE952F2">
        <w:t xml:space="preserve"> steps:</w:t>
      </w:r>
    </w:p>
    <w:p w14:paraId="5BA9D1D2" w14:textId="6CB60708" w:rsidR="008573AE" w:rsidRDefault="237E97EC" w:rsidP="00E148A1">
      <w:pPr>
        <w:pStyle w:val="ListParagraph"/>
        <w:numPr>
          <w:ilvl w:val="0"/>
          <w:numId w:val="15"/>
        </w:numPr>
      </w:pPr>
      <w:r w:rsidRPr="7DE952F2">
        <w:lastRenderedPageBreak/>
        <w:t>Click the</w:t>
      </w:r>
      <w:r w:rsidR="00BA7347">
        <w:t xml:space="preserve"> </w:t>
      </w:r>
      <w:r w:rsidR="007C3A5E" w:rsidRPr="007C3A5E">
        <w:rPr>
          <w:b/>
          <w:bCs/>
        </w:rPr>
        <w:t>Add Home Address</w:t>
      </w:r>
      <w:r w:rsidR="007C3A5E">
        <w:t xml:space="preserve"> or </w:t>
      </w:r>
      <w:r w:rsidR="007C3A5E" w:rsidRPr="007C3A5E">
        <w:rPr>
          <w:b/>
          <w:bCs/>
        </w:rPr>
        <w:t>Add Mailing Address</w:t>
      </w:r>
      <w:r w:rsidR="00BA7347">
        <w:t xml:space="preserve"> (+) icon above the</w:t>
      </w:r>
      <w:r w:rsidRPr="7DE952F2">
        <w:t xml:space="preserve"> </w:t>
      </w:r>
      <w:r w:rsidRPr="00D961D9">
        <w:rPr>
          <w:b/>
          <w:bCs/>
        </w:rPr>
        <w:t>Address</w:t>
      </w:r>
      <w:r w:rsidRPr="7DE952F2">
        <w:t xml:space="preserve"> details </w:t>
      </w:r>
      <w:r w:rsidR="00285062">
        <w:t>in</w:t>
      </w:r>
      <w:r w:rsidRPr="7DE952F2">
        <w:t xml:space="preserve"> the </w:t>
      </w:r>
      <w:r w:rsidRPr="00D961D9">
        <w:rPr>
          <w:b/>
          <w:bCs/>
        </w:rPr>
        <w:t>Home</w:t>
      </w:r>
      <w:r w:rsidRPr="7DE952F2">
        <w:t xml:space="preserve"> or </w:t>
      </w:r>
      <w:r w:rsidRPr="00D961D9">
        <w:rPr>
          <w:b/>
          <w:bCs/>
        </w:rPr>
        <w:t>Mailing</w:t>
      </w:r>
      <w:r w:rsidRPr="7DE952F2">
        <w:t xml:space="preserve"> Address section.</w:t>
      </w:r>
    </w:p>
    <w:p w14:paraId="19BDB8A9" w14:textId="6322DF78" w:rsidR="008573AE" w:rsidRDefault="00A762A7" w:rsidP="00E148A1">
      <w:pPr>
        <w:pStyle w:val="ListParagraph"/>
        <w:numPr>
          <w:ilvl w:val="0"/>
          <w:numId w:val="15"/>
        </w:numPr>
      </w:pPr>
      <w:r>
        <w:t xml:space="preserve">The following fields are displayed in the </w:t>
      </w:r>
      <w:r w:rsidRPr="00A762A7">
        <w:rPr>
          <w:b/>
          <w:bCs/>
        </w:rPr>
        <w:t>Edit Address</w:t>
      </w:r>
      <w:r>
        <w:t xml:space="preserve"> pop-up window</w:t>
      </w:r>
      <w:r w:rsidR="00285062">
        <w:t xml:space="preserve">: </w:t>
      </w:r>
      <w:r w:rsidR="00285062" w:rsidRPr="00407B28">
        <w:rPr>
          <w:b/>
          <w:bCs/>
        </w:rPr>
        <w:t>Type</w:t>
      </w:r>
      <w:r w:rsidR="00285062">
        <w:t xml:space="preserve"> (eg. </w:t>
      </w:r>
      <w:r w:rsidR="00636079">
        <w:t>Mailing</w:t>
      </w:r>
      <w:r w:rsidR="00285062">
        <w:t xml:space="preserve"> Address</w:t>
      </w:r>
      <w:r w:rsidR="00636079">
        <w:t xml:space="preserve"> – this is read-only), </w:t>
      </w:r>
      <w:r w:rsidR="00636079" w:rsidRPr="00407B28">
        <w:rPr>
          <w:b/>
          <w:bCs/>
        </w:rPr>
        <w:t>Country</w:t>
      </w:r>
      <w:r w:rsidR="00636079">
        <w:t xml:space="preserve">, </w:t>
      </w:r>
      <w:r w:rsidR="00636079" w:rsidRPr="00407B28">
        <w:rPr>
          <w:b/>
          <w:bCs/>
        </w:rPr>
        <w:t>Province</w:t>
      </w:r>
      <w:r w:rsidR="00636079">
        <w:t xml:space="preserve">, </w:t>
      </w:r>
      <w:r w:rsidR="00636079" w:rsidRPr="00407B28">
        <w:rPr>
          <w:b/>
          <w:bCs/>
        </w:rPr>
        <w:t>District</w:t>
      </w:r>
      <w:r w:rsidR="00636079">
        <w:t xml:space="preserve">, </w:t>
      </w:r>
      <w:r w:rsidR="00636079" w:rsidRPr="00407B28">
        <w:rPr>
          <w:b/>
          <w:bCs/>
        </w:rPr>
        <w:t>Ward</w:t>
      </w:r>
      <w:r w:rsidR="00636079">
        <w:t xml:space="preserve">, </w:t>
      </w:r>
      <w:r w:rsidR="00636079" w:rsidRPr="00407B28">
        <w:rPr>
          <w:b/>
          <w:bCs/>
        </w:rPr>
        <w:t>Address 1</w:t>
      </w:r>
      <w:r w:rsidR="00636079">
        <w:t xml:space="preserve">, </w:t>
      </w:r>
      <w:r w:rsidR="00636079" w:rsidRPr="00407B28">
        <w:rPr>
          <w:b/>
          <w:bCs/>
        </w:rPr>
        <w:t>Address 2</w:t>
      </w:r>
      <w:r w:rsidR="00636079">
        <w:t xml:space="preserve">, </w:t>
      </w:r>
      <w:r w:rsidR="00636079" w:rsidRPr="00407B28">
        <w:rPr>
          <w:b/>
          <w:bCs/>
        </w:rPr>
        <w:t>Postal Code</w:t>
      </w:r>
      <w:r w:rsidR="00407B28">
        <w:rPr>
          <w:b/>
          <w:bCs/>
        </w:rPr>
        <w:t xml:space="preserve">, </w:t>
      </w:r>
      <w:r w:rsidR="00407B28" w:rsidRPr="00407B28">
        <w:rPr>
          <w:b/>
          <w:bCs/>
        </w:rPr>
        <w:t>From</w:t>
      </w:r>
      <w:r w:rsidR="00407B28">
        <w:rPr>
          <w:b/>
          <w:bCs/>
        </w:rPr>
        <w:t xml:space="preserve"> </w:t>
      </w:r>
      <w:r w:rsidR="00407B28" w:rsidRPr="00407B28">
        <w:t>(date)</w:t>
      </w:r>
      <w:r w:rsidR="00636079" w:rsidRPr="00407B28">
        <w:t xml:space="preserve">. </w:t>
      </w:r>
      <w:r w:rsidR="00F6359A" w:rsidRPr="00407B28">
        <w:t>E</w:t>
      </w:r>
      <w:r w:rsidR="00F6359A">
        <w:t>nter details in the</w:t>
      </w:r>
      <w:r w:rsidR="237E97EC" w:rsidRPr="7DE952F2">
        <w:t xml:space="preserve"> fields.</w:t>
      </w:r>
      <w:r w:rsidR="00F6359A">
        <w:t xml:space="preserve"> Country, Province, District and Ward are mandatory fields and have </w:t>
      </w:r>
      <w:r w:rsidR="009A14D4">
        <w:t xml:space="preserve">Look Up icons </w:t>
      </w:r>
      <w:r w:rsidR="00F6359A">
        <w:t>to enable values to be selected. Address 1 is also mandatory.</w:t>
      </w:r>
      <w:r w:rsidR="237E97EC" w:rsidRPr="7DE952F2">
        <w:t xml:space="preserve"> </w:t>
      </w:r>
      <w:r w:rsidR="00407B28">
        <w:t xml:space="preserve">You can add an address that is applicable from a future date by selecting a future date from the </w:t>
      </w:r>
      <w:r w:rsidR="00407B28" w:rsidRPr="00407B28">
        <w:rPr>
          <w:b/>
          <w:bCs/>
        </w:rPr>
        <w:t xml:space="preserve">From </w:t>
      </w:r>
      <w:r w:rsidR="00407B28" w:rsidRPr="00407B28">
        <w:t>calendar</w:t>
      </w:r>
      <w:r w:rsidR="00407B28">
        <w:t xml:space="preserve"> option.</w:t>
      </w:r>
    </w:p>
    <w:p w14:paraId="3BA4BFCD" w14:textId="77777777" w:rsidR="00DA727D" w:rsidRDefault="000A0704" w:rsidP="00E148A1">
      <w:pPr>
        <w:pStyle w:val="ListParagraph"/>
        <w:numPr>
          <w:ilvl w:val="0"/>
          <w:numId w:val="15"/>
        </w:numPr>
      </w:pPr>
      <w:r>
        <w:t xml:space="preserve">Click the </w:t>
      </w:r>
      <w:r w:rsidRPr="00407B28">
        <w:rPr>
          <w:b/>
          <w:bCs/>
        </w:rPr>
        <w:t>Save</w:t>
      </w:r>
      <w:r>
        <w:t xml:space="preserve"> button</w:t>
      </w:r>
      <w:r w:rsidR="00DA727D">
        <w:t>.</w:t>
      </w:r>
    </w:p>
    <w:p w14:paraId="3CC80ECF" w14:textId="0E7EE232" w:rsidR="00DA727D" w:rsidRDefault="00DA727D" w:rsidP="00E148A1">
      <w:pPr>
        <w:pStyle w:val="ListParagraph"/>
        <w:numPr>
          <w:ilvl w:val="0"/>
          <w:numId w:val="15"/>
        </w:numPr>
      </w:pPr>
      <w:r w:rsidRPr="7DE952F2">
        <w:t>Click</w:t>
      </w:r>
      <w:r>
        <w:t xml:space="preserve"> the</w:t>
      </w:r>
      <w:r w:rsidRPr="7DE952F2">
        <w:t xml:space="preserve"> </w:t>
      </w:r>
      <w:r w:rsidRPr="00D961D9">
        <w:rPr>
          <w:b/>
          <w:bCs/>
        </w:rPr>
        <w:t>Confirm</w:t>
      </w:r>
      <w:r w:rsidRPr="7DE952F2">
        <w:t xml:space="preserve"> </w:t>
      </w:r>
      <w:r>
        <w:t xml:space="preserve">button </w:t>
      </w:r>
      <w:r w:rsidRPr="7DE952F2">
        <w:t xml:space="preserve">to </w:t>
      </w:r>
      <w:r>
        <w:t>verify addresses are correct.</w:t>
      </w:r>
    </w:p>
    <w:p w14:paraId="40A80F63" w14:textId="117428F7" w:rsidR="008573AE" w:rsidRDefault="001261EB" w:rsidP="00E148A1">
      <w:pPr>
        <w:pStyle w:val="ListParagraph"/>
        <w:numPr>
          <w:ilvl w:val="0"/>
          <w:numId w:val="15"/>
        </w:numPr>
      </w:pPr>
      <w:r>
        <w:t xml:space="preserve">Click the </w:t>
      </w:r>
      <w:r w:rsidRPr="00453A61">
        <w:rPr>
          <w:b/>
          <w:bCs/>
        </w:rPr>
        <w:t>Next</w:t>
      </w:r>
      <w:r>
        <w:t xml:space="preserve"> button to continue</w:t>
      </w:r>
      <w:r w:rsidR="237E97EC" w:rsidRPr="7DE952F2">
        <w:t>.</w:t>
      </w:r>
    </w:p>
    <w:p w14:paraId="07D166AE" w14:textId="184FACC2" w:rsidR="008573AE" w:rsidRDefault="237E97EC" w:rsidP="7DE952F2">
      <w:pPr>
        <w:spacing w:after="0" w:line="257" w:lineRule="auto"/>
      </w:pPr>
      <w:r w:rsidRPr="7DE952F2">
        <w:rPr>
          <w:rFonts w:ascii="Calibri" w:eastAsia="Calibri" w:hAnsi="Calibri" w:cs="Calibri"/>
          <w:szCs w:val="22"/>
        </w:rPr>
        <w:t xml:space="preserve"> </w:t>
      </w:r>
    </w:p>
    <w:p w14:paraId="11A9CF87" w14:textId="0644EEEE" w:rsidR="008573AE" w:rsidRPr="00FD3E6A" w:rsidRDefault="237E97EC" w:rsidP="00FD3E6A">
      <w:pPr>
        <w:pStyle w:val="Heading3"/>
      </w:pPr>
      <w:r w:rsidRPr="00FD3E6A">
        <w:t>Add Emergency Contact Details</w:t>
      </w:r>
    </w:p>
    <w:p w14:paraId="33F3E850" w14:textId="2D71F59F" w:rsidR="008573AE" w:rsidRDefault="237E97EC" w:rsidP="00D961D9">
      <w:r w:rsidRPr="7DE952F2">
        <w:t xml:space="preserve">You can add multiple </w:t>
      </w:r>
      <w:r w:rsidRPr="7DE952F2">
        <w:rPr>
          <w:b/>
          <w:bCs/>
        </w:rPr>
        <w:t>emergency contact</w:t>
      </w:r>
      <w:r w:rsidRPr="7DE952F2">
        <w:t xml:space="preserve"> details here and select the preferred contact. Emergency contact information is mandatory. You must add at least one Emergency contact to move forward.</w:t>
      </w:r>
    </w:p>
    <w:p w14:paraId="319BB278" w14:textId="75A6B8F6" w:rsidR="008573AE" w:rsidRDefault="237E97EC" w:rsidP="00D961D9">
      <w:r w:rsidRPr="7DE952F2">
        <w:t xml:space="preserve">To Add an </w:t>
      </w:r>
      <w:r w:rsidRPr="7DE952F2">
        <w:rPr>
          <w:b/>
          <w:bCs/>
        </w:rPr>
        <w:t>Emergency Contact</w:t>
      </w:r>
      <w:r w:rsidRPr="7DE952F2">
        <w:t>, complete the following 5 steps:</w:t>
      </w:r>
    </w:p>
    <w:p w14:paraId="5701EEEB" w14:textId="076E9ABC" w:rsidR="008573AE" w:rsidRDefault="237E97EC" w:rsidP="00E148A1">
      <w:pPr>
        <w:pStyle w:val="ListParagraph"/>
        <w:numPr>
          <w:ilvl w:val="0"/>
          <w:numId w:val="16"/>
        </w:numPr>
      </w:pPr>
      <w:r w:rsidRPr="7DE952F2">
        <w:t xml:space="preserve">Click the </w:t>
      </w:r>
      <w:r w:rsidRPr="00D961D9">
        <w:rPr>
          <w:b/>
          <w:bCs/>
        </w:rPr>
        <w:t>Add</w:t>
      </w:r>
      <w:r w:rsidR="003A2D53">
        <w:rPr>
          <w:b/>
          <w:bCs/>
        </w:rPr>
        <w:t xml:space="preserve"> contact</w:t>
      </w:r>
      <w:r w:rsidRPr="7DE952F2">
        <w:t xml:space="preserve"> </w:t>
      </w:r>
      <w:r w:rsidR="00706959">
        <w:t>button</w:t>
      </w:r>
      <w:r w:rsidRPr="7DE952F2">
        <w:t xml:space="preserve">. </w:t>
      </w:r>
    </w:p>
    <w:p w14:paraId="4789EA3E" w14:textId="67D37D6C" w:rsidR="008573AE" w:rsidRDefault="003A2D53" w:rsidP="00E148A1">
      <w:pPr>
        <w:pStyle w:val="ListParagraph"/>
        <w:numPr>
          <w:ilvl w:val="0"/>
          <w:numId w:val="16"/>
        </w:numPr>
      </w:pPr>
      <w:r>
        <w:t xml:space="preserve">The following fields are displayed in a pop-up window: </w:t>
      </w:r>
      <w:r w:rsidR="00D542A6">
        <w:rPr>
          <w:b/>
          <w:bCs/>
        </w:rPr>
        <w:t>Name, Relationship</w:t>
      </w:r>
      <w:r w:rsidR="00193BEB">
        <w:rPr>
          <w:b/>
          <w:bCs/>
        </w:rPr>
        <w:t>, Preferred</w:t>
      </w:r>
      <w:r w:rsidR="00DC2D0F" w:rsidRPr="00193BEB">
        <w:t>. T</w:t>
      </w:r>
      <w:r w:rsidR="00DC2D0F" w:rsidRPr="00DC2D0F">
        <w:t>here is a</w:t>
      </w:r>
      <w:r w:rsidR="00D542A6" w:rsidRPr="00DC2D0F">
        <w:t xml:space="preserve"> </w:t>
      </w:r>
      <w:r w:rsidR="00D542A6">
        <w:rPr>
          <w:b/>
          <w:bCs/>
        </w:rPr>
        <w:t>Primary Phone Number</w:t>
      </w:r>
      <w:r w:rsidR="00DC2D0F">
        <w:rPr>
          <w:b/>
          <w:bCs/>
        </w:rPr>
        <w:t xml:space="preserve"> </w:t>
      </w:r>
      <w:r w:rsidR="00DC2D0F" w:rsidRPr="00DC2D0F">
        <w:t>section</w:t>
      </w:r>
      <w:r w:rsidR="00D542A6" w:rsidRPr="00DC2D0F">
        <w:t xml:space="preserve"> </w:t>
      </w:r>
      <w:r w:rsidR="00DC2D0F" w:rsidRPr="00DC2D0F">
        <w:t>displaying the fields</w:t>
      </w:r>
      <w:r w:rsidR="00DC2D0F">
        <w:rPr>
          <w:b/>
          <w:bCs/>
        </w:rPr>
        <w:t xml:space="preserve"> </w:t>
      </w:r>
      <w:r w:rsidR="00D542A6">
        <w:rPr>
          <w:b/>
          <w:bCs/>
        </w:rPr>
        <w:t xml:space="preserve">Country Code </w:t>
      </w:r>
      <w:r w:rsidR="00D542A6" w:rsidRPr="00DC2D0F">
        <w:t>and</w:t>
      </w:r>
      <w:r w:rsidR="00D542A6">
        <w:rPr>
          <w:b/>
          <w:bCs/>
        </w:rPr>
        <w:t xml:space="preserve"> Phone Number</w:t>
      </w:r>
      <w:r w:rsidR="00DC2D0F">
        <w:rPr>
          <w:b/>
          <w:bCs/>
        </w:rPr>
        <w:t xml:space="preserve">. </w:t>
      </w:r>
      <w:r w:rsidR="00193BEB">
        <w:t xml:space="preserve">Enter </w:t>
      </w:r>
      <w:r w:rsidR="00AB3F3F">
        <w:t>information in the</w:t>
      </w:r>
      <w:r w:rsidR="237E97EC">
        <w:t xml:space="preserve"> fields.</w:t>
      </w:r>
      <w:r w:rsidR="00AB3F3F">
        <w:t xml:space="preserve"> All fields are mandatory.</w:t>
      </w:r>
      <w:r w:rsidR="237E97EC">
        <w:t xml:space="preserve"> Select appropriate relationship with the contact person from the </w:t>
      </w:r>
      <w:r w:rsidR="237E97EC" w:rsidRPr="638DF2BA">
        <w:rPr>
          <w:b/>
          <w:bCs/>
        </w:rPr>
        <w:t>Relationship</w:t>
      </w:r>
      <w:r w:rsidR="237E97EC">
        <w:t xml:space="preserve"> drop-down menu.</w:t>
      </w:r>
      <w:r w:rsidR="00193BEB">
        <w:t xml:space="preserve"> </w:t>
      </w:r>
      <w:r w:rsidR="00193BEB" w:rsidRPr="7DE952F2">
        <w:t>Check</w:t>
      </w:r>
      <w:r w:rsidR="00193BEB">
        <w:t xml:space="preserve"> the </w:t>
      </w:r>
      <w:r w:rsidR="00193BEB" w:rsidRPr="00D961D9">
        <w:rPr>
          <w:b/>
          <w:bCs/>
        </w:rPr>
        <w:t>Preferred</w:t>
      </w:r>
      <w:r w:rsidR="00193BEB" w:rsidRPr="7DE952F2">
        <w:t xml:space="preserve"> </w:t>
      </w:r>
      <w:r w:rsidR="00193BEB">
        <w:t xml:space="preserve">checkbox </w:t>
      </w:r>
      <w:r w:rsidR="00193BEB" w:rsidRPr="7DE952F2">
        <w:t xml:space="preserve">to mark </w:t>
      </w:r>
      <w:r w:rsidR="00AB3F3F">
        <w:t>a contact</w:t>
      </w:r>
      <w:r w:rsidR="00193BEB" w:rsidRPr="7DE952F2">
        <w:t xml:space="preserve"> as preferred</w:t>
      </w:r>
      <w:r w:rsidR="00AB3F3F">
        <w:t>.</w:t>
      </w:r>
    </w:p>
    <w:p w14:paraId="2B58A023" w14:textId="2BBE8A68" w:rsidR="008573AE" w:rsidRDefault="000A0704" w:rsidP="00E148A1">
      <w:pPr>
        <w:pStyle w:val="ListParagraph"/>
        <w:numPr>
          <w:ilvl w:val="0"/>
          <w:numId w:val="16"/>
        </w:numPr>
      </w:pPr>
      <w:r>
        <w:t xml:space="preserve">Click the </w:t>
      </w:r>
      <w:r w:rsidRPr="00AB3F3F">
        <w:rPr>
          <w:b/>
          <w:bCs/>
        </w:rPr>
        <w:t>Save</w:t>
      </w:r>
      <w:r>
        <w:t xml:space="preserve"> button</w:t>
      </w:r>
      <w:r w:rsidR="237E97EC" w:rsidRPr="7DE952F2">
        <w:t>.</w:t>
      </w:r>
    </w:p>
    <w:p w14:paraId="31629364" w14:textId="54F4169D" w:rsidR="008573AE" w:rsidRDefault="237E97EC" w:rsidP="00E148A1">
      <w:pPr>
        <w:pStyle w:val="ListParagraph"/>
        <w:numPr>
          <w:ilvl w:val="0"/>
          <w:numId w:val="16"/>
        </w:numPr>
      </w:pPr>
      <w:r w:rsidRPr="7DE952F2">
        <w:t>Click</w:t>
      </w:r>
      <w:r w:rsidR="00AB3F3F">
        <w:t xml:space="preserve"> the</w:t>
      </w:r>
      <w:r w:rsidRPr="7DE952F2">
        <w:t xml:space="preserve"> </w:t>
      </w:r>
      <w:r w:rsidRPr="00D961D9">
        <w:rPr>
          <w:b/>
          <w:bCs/>
        </w:rPr>
        <w:t>Confirm</w:t>
      </w:r>
      <w:r w:rsidRPr="7DE952F2">
        <w:t xml:space="preserve"> </w:t>
      </w:r>
      <w:r w:rsidR="00AB3F3F">
        <w:t xml:space="preserve">button </w:t>
      </w:r>
      <w:r w:rsidRPr="7DE952F2">
        <w:t xml:space="preserve">to verify Emergency Contact details are correct. </w:t>
      </w:r>
    </w:p>
    <w:p w14:paraId="400FC733" w14:textId="3B1EFFD0" w:rsidR="008573AE" w:rsidRDefault="001261EB" w:rsidP="00E148A1">
      <w:pPr>
        <w:pStyle w:val="ListParagraph"/>
        <w:numPr>
          <w:ilvl w:val="0"/>
          <w:numId w:val="16"/>
        </w:numPr>
      </w:pPr>
      <w:r>
        <w:t xml:space="preserve">Click the </w:t>
      </w:r>
      <w:r w:rsidRPr="00453A61">
        <w:rPr>
          <w:b/>
          <w:bCs/>
        </w:rPr>
        <w:t>Next</w:t>
      </w:r>
      <w:r>
        <w:t xml:space="preserve"> button to continu</w:t>
      </w:r>
      <w:r w:rsidR="00E2616B">
        <w:t>e</w:t>
      </w:r>
      <w:r w:rsidR="237E97EC">
        <w:t>.</w:t>
      </w:r>
    </w:p>
    <w:p w14:paraId="48480F16" w14:textId="02A2BE9F" w:rsidR="008573AE" w:rsidRPr="0071324B" w:rsidRDefault="31D362AD" w:rsidP="206561E2">
      <w:pPr>
        <w:pStyle w:val="Heading2"/>
      </w:pPr>
      <w:bookmarkStart w:id="15" w:name="_Toc165278572"/>
      <w:r>
        <w:t>Enter Statistical Data</w:t>
      </w:r>
      <w:bookmarkEnd w:id="15"/>
    </w:p>
    <w:p w14:paraId="13D167D1" w14:textId="187D0967" w:rsidR="00AA32B0" w:rsidRDefault="237E97EC" w:rsidP="00891F27">
      <w:r w:rsidRPr="7DE952F2">
        <w:t xml:space="preserve">Statistical Data questions are a requirement of the Australian government and apply to students studying in both Australia and Vietnam. </w:t>
      </w:r>
      <w:r w:rsidR="007E2343">
        <w:t xml:space="preserve">The questions are </w:t>
      </w:r>
      <w:r w:rsidR="00AA32B0">
        <w:t xml:space="preserve">arranged under the following headings: </w:t>
      </w:r>
      <w:r w:rsidR="00AA32B0" w:rsidRPr="006C7EAA">
        <w:rPr>
          <w:b/>
          <w:bCs/>
        </w:rPr>
        <w:t>Programs of Study</w:t>
      </w:r>
      <w:r w:rsidR="00AA32B0">
        <w:t xml:space="preserve">, </w:t>
      </w:r>
      <w:r w:rsidR="00AA32B0" w:rsidRPr="006C7EAA">
        <w:rPr>
          <w:b/>
          <w:bCs/>
        </w:rPr>
        <w:t>Employment St</w:t>
      </w:r>
      <w:r w:rsidR="00142986" w:rsidRPr="006C7EAA">
        <w:rPr>
          <w:b/>
          <w:bCs/>
        </w:rPr>
        <w:t>atus</w:t>
      </w:r>
      <w:r w:rsidR="00142986">
        <w:t xml:space="preserve">, </w:t>
      </w:r>
      <w:r w:rsidR="00142986" w:rsidRPr="006C7EAA">
        <w:rPr>
          <w:b/>
          <w:bCs/>
        </w:rPr>
        <w:t>Spoken Language</w:t>
      </w:r>
      <w:r w:rsidR="00142986">
        <w:t xml:space="preserve">, </w:t>
      </w:r>
      <w:r w:rsidR="00142986" w:rsidRPr="006C7EAA">
        <w:rPr>
          <w:b/>
          <w:bCs/>
        </w:rPr>
        <w:t>Residence</w:t>
      </w:r>
      <w:r w:rsidR="00142986">
        <w:t xml:space="preserve"> and </w:t>
      </w:r>
      <w:r w:rsidR="00142986" w:rsidRPr="006C7EAA">
        <w:rPr>
          <w:b/>
          <w:bCs/>
        </w:rPr>
        <w:t>Parents/Guardians</w:t>
      </w:r>
      <w:r w:rsidR="00142986">
        <w:t>. All the questions have drop-do</w:t>
      </w:r>
      <w:r w:rsidR="00E338E7">
        <w:t xml:space="preserve">wn lists or slider buttons </w:t>
      </w:r>
      <w:r w:rsidR="006C7EAA">
        <w:t>for the answers.</w:t>
      </w:r>
    </w:p>
    <w:p w14:paraId="010A6E94" w14:textId="2666165B" w:rsidR="008573AE" w:rsidRDefault="237E97EC" w:rsidP="00891F27">
      <w:r w:rsidRPr="7DE952F2">
        <w:t xml:space="preserve">To enter </w:t>
      </w:r>
      <w:r w:rsidRPr="7DE952F2">
        <w:rPr>
          <w:b/>
          <w:bCs/>
        </w:rPr>
        <w:t>Statistical Data</w:t>
      </w:r>
      <w:r w:rsidRPr="7DE952F2">
        <w:t>, complete the following 3 steps:</w:t>
      </w:r>
    </w:p>
    <w:p w14:paraId="2FB9E177" w14:textId="056AF4CD" w:rsidR="008573AE" w:rsidRDefault="006C7EAA" w:rsidP="00E148A1">
      <w:pPr>
        <w:pStyle w:val="ListParagraph"/>
        <w:numPr>
          <w:ilvl w:val="0"/>
          <w:numId w:val="17"/>
        </w:numPr>
      </w:pPr>
      <w:r>
        <w:t>S</w:t>
      </w:r>
      <w:r w:rsidR="237E97EC" w:rsidRPr="7DE952F2">
        <w:t xml:space="preserve">elect information </w:t>
      </w:r>
      <w:r>
        <w:t xml:space="preserve">for </w:t>
      </w:r>
      <w:r w:rsidR="237E97EC" w:rsidRPr="7DE952F2">
        <w:t>all fields.</w:t>
      </w:r>
    </w:p>
    <w:p w14:paraId="2FB0730E" w14:textId="1AE1BF5D" w:rsidR="008573AE" w:rsidRDefault="237E97EC" w:rsidP="00E148A1">
      <w:pPr>
        <w:pStyle w:val="ListParagraph"/>
        <w:numPr>
          <w:ilvl w:val="0"/>
          <w:numId w:val="17"/>
        </w:numPr>
      </w:pPr>
      <w:r w:rsidRPr="7DE952F2">
        <w:t>Click</w:t>
      </w:r>
      <w:r w:rsidR="006C7EAA">
        <w:t xml:space="preserve"> the</w:t>
      </w:r>
      <w:r w:rsidRPr="7DE952F2">
        <w:t xml:space="preserve"> </w:t>
      </w:r>
      <w:r w:rsidRPr="00891F27">
        <w:rPr>
          <w:b/>
          <w:bCs/>
        </w:rPr>
        <w:t>Submit</w:t>
      </w:r>
      <w:r w:rsidRPr="7DE952F2">
        <w:t xml:space="preserve"> </w:t>
      </w:r>
      <w:r w:rsidR="0092170E">
        <w:t xml:space="preserve">button </w:t>
      </w:r>
      <w:r w:rsidRPr="7DE952F2">
        <w:t>to finalise provided answers.</w:t>
      </w:r>
    </w:p>
    <w:p w14:paraId="15F8834B" w14:textId="3D2E178C" w:rsidR="008573AE" w:rsidRDefault="0092170E" w:rsidP="00E148A1">
      <w:pPr>
        <w:pStyle w:val="ListParagraph"/>
        <w:numPr>
          <w:ilvl w:val="0"/>
          <w:numId w:val="17"/>
        </w:numPr>
      </w:pPr>
      <w:r>
        <w:t xml:space="preserve">Click the </w:t>
      </w:r>
      <w:r w:rsidRPr="00453A61">
        <w:rPr>
          <w:b/>
          <w:bCs/>
        </w:rPr>
        <w:t>Next</w:t>
      </w:r>
      <w:r>
        <w:t xml:space="preserve"> button to continue</w:t>
      </w:r>
      <w:r w:rsidR="237E97EC">
        <w:t>.</w:t>
      </w:r>
    </w:p>
    <w:p w14:paraId="43C88A54" w14:textId="7849D174" w:rsidR="008573AE" w:rsidRDefault="237E97EC" w:rsidP="7DE952F2">
      <w:pPr>
        <w:spacing w:after="0" w:line="257" w:lineRule="auto"/>
      </w:pPr>
      <w:r w:rsidRPr="7DE952F2">
        <w:rPr>
          <w:rFonts w:ascii="Calibri" w:eastAsia="Calibri" w:hAnsi="Calibri" w:cs="Calibri"/>
          <w:szCs w:val="22"/>
        </w:rPr>
        <w:t xml:space="preserve"> </w:t>
      </w:r>
    </w:p>
    <w:p w14:paraId="77B82F84" w14:textId="56F30166" w:rsidR="008573AE" w:rsidRDefault="31D362AD" w:rsidP="206561E2">
      <w:pPr>
        <w:pStyle w:val="Heading2"/>
      </w:pPr>
      <w:bookmarkStart w:id="16" w:name="_Toc165278573"/>
      <w:r>
        <w:t>Complete Privacy Release</w:t>
      </w:r>
      <w:bookmarkEnd w:id="16"/>
    </w:p>
    <w:p w14:paraId="3067C14A" w14:textId="12632BF0" w:rsidR="008573AE" w:rsidRDefault="237E97EC" w:rsidP="00891F27">
      <w:r>
        <w:t xml:space="preserve">This page allows you to give consent to release your information to others (such as a parent or guardian) in relation to your personal, academic or financial data. </w:t>
      </w:r>
      <w:r w:rsidR="00BD5257">
        <w:t>The full Privacy Release statement is displayed on the screen.</w:t>
      </w:r>
    </w:p>
    <w:p w14:paraId="1A2A6FD5" w14:textId="77777777" w:rsidR="000A118B" w:rsidRDefault="000A118B" w:rsidP="000A118B">
      <w:r>
        <w:t>A list of names of the people who can access your information is displayed. Above the list is an information button. Click on this button to view a pop-up with further information about the page.</w:t>
      </w:r>
    </w:p>
    <w:p w14:paraId="0957D855" w14:textId="6910FC6B" w:rsidR="008573AE" w:rsidRDefault="237E97EC" w:rsidP="00891F27">
      <w:r w:rsidRPr="7DE952F2">
        <w:lastRenderedPageBreak/>
        <w:t>To add consent for another person to access your information, complete the following 7 steps:</w:t>
      </w:r>
    </w:p>
    <w:p w14:paraId="2F5DAEA4" w14:textId="21023158" w:rsidR="008573AE" w:rsidRDefault="237E97EC" w:rsidP="00E148A1">
      <w:pPr>
        <w:pStyle w:val="ListParagraph"/>
        <w:numPr>
          <w:ilvl w:val="0"/>
          <w:numId w:val="18"/>
        </w:numPr>
      </w:pPr>
      <w:r w:rsidRPr="7DE952F2">
        <w:t xml:space="preserve">Click the </w:t>
      </w:r>
      <w:r w:rsidRPr="00891F27">
        <w:rPr>
          <w:b/>
          <w:bCs/>
        </w:rPr>
        <w:t>Add Name</w:t>
      </w:r>
      <w:r w:rsidRPr="7DE952F2">
        <w:t xml:space="preserve"> button.</w:t>
      </w:r>
    </w:p>
    <w:p w14:paraId="52B78BAC" w14:textId="3D7F5A9D" w:rsidR="008573AE" w:rsidRDefault="00F54366" w:rsidP="00E148A1">
      <w:pPr>
        <w:pStyle w:val="ListParagraph"/>
        <w:numPr>
          <w:ilvl w:val="0"/>
          <w:numId w:val="18"/>
        </w:numPr>
      </w:pPr>
      <w:r>
        <w:t xml:space="preserve">The </w:t>
      </w:r>
      <w:r w:rsidRPr="00F54366">
        <w:rPr>
          <w:b/>
          <w:bCs/>
        </w:rPr>
        <w:t>Add Release Details</w:t>
      </w:r>
      <w:r>
        <w:t xml:space="preserve"> </w:t>
      </w:r>
      <w:r w:rsidR="00C23AA2">
        <w:t xml:space="preserve">pop-up window is displayed with the following fields: </w:t>
      </w:r>
      <w:r w:rsidR="237E97EC" w:rsidRPr="00891F27">
        <w:rPr>
          <w:b/>
          <w:bCs/>
        </w:rPr>
        <w:t>Name</w:t>
      </w:r>
      <w:r w:rsidR="237E97EC" w:rsidRPr="7DE952F2">
        <w:t xml:space="preserve">, </w:t>
      </w:r>
      <w:r w:rsidR="237E97EC" w:rsidRPr="00891F27">
        <w:rPr>
          <w:b/>
          <w:bCs/>
        </w:rPr>
        <w:t>Relationship</w:t>
      </w:r>
      <w:r w:rsidR="00CD6621">
        <w:rPr>
          <w:b/>
          <w:bCs/>
        </w:rPr>
        <w:t xml:space="preserve">, Phone (Country Code), Phone (Phone Number) </w:t>
      </w:r>
      <w:r w:rsidR="00CD6621" w:rsidRPr="00CD6621">
        <w:t>and</w:t>
      </w:r>
      <w:r w:rsidR="00CD6621">
        <w:rPr>
          <w:b/>
          <w:bCs/>
        </w:rPr>
        <w:t xml:space="preserve"> Email. </w:t>
      </w:r>
      <w:r w:rsidR="237E97EC" w:rsidRPr="00891F27">
        <w:rPr>
          <w:b/>
          <w:bCs/>
        </w:rPr>
        <w:t xml:space="preserve"> </w:t>
      </w:r>
      <w:r w:rsidR="00D777CD" w:rsidRPr="00D777CD">
        <w:t xml:space="preserve">Enter information in the fields. All fields except </w:t>
      </w:r>
      <w:r w:rsidR="00D777CD" w:rsidRPr="00D777CD">
        <w:rPr>
          <w:b/>
          <w:bCs/>
        </w:rPr>
        <w:t>Email</w:t>
      </w:r>
      <w:r w:rsidR="00D777CD" w:rsidRPr="00D777CD">
        <w:t xml:space="preserve"> are mandatory.</w:t>
      </w:r>
    </w:p>
    <w:p w14:paraId="24A20534" w14:textId="0BCF0E91" w:rsidR="008573AE" w:rsidRDefault="237E97EC" w:rsidP="00E148A1">
      <w:pPr>
        <w:pStyle w:val="ListParagraph"/>
        <w:numPr>
          <w:ilvl w:val="0"/>
          <w:numId w:val="18"/>
        </w:numPr>
      </w:pPr>
      <w:r>
        <w:t xml:space="preserve">Select </w:t>
      </w:r>
      <w:r w:rsidRPr="638DF2BA">
        <w:rPr>
          <w:b/>
          <w:bCs/>
        </w:rPr>
        <w:t xml:space="preserve">Yes </w:t>
      </w:r>
      <w:r>
        <w:t xml:space="preserve">from the </w:t>
      </w:r>
      <w:r w:rsidRPr="638DF2BA">
        <w:rPr>
          <w:b/>
          <w:bCs/>
        </w:rPr>
        <w:t>Ongoing access?</w:t>
      </w:r>
      <w:r>
        <w:t xml:space="preserve"> </w:t>
      </w:r>
      <w:r w:rsidR="000D66E5">
        <w:t>slider button</w:t>
      </w:r>
      <w:r>
        <w:t xml:space="preserve"> </w:t>
      </w:r>
      <w:r w:rsidR="000D66E5">
        <w:t>if</w:t>
      </w:r>
      <w:r>
        <w:t xml:space="preserve"> the privacy release agreement </w:t>
      </w:r>
      <w:r w:rsidR="000D66E5">
        <w:t>should</w:t>
      </w:r>
      <w:r>
        <w:t xml:space="preserve"> not have an end date</w:t>
      </w:r>
      <w:r w:rsidR="0CD61990">
        <w:t>,</w:t>
      </w:r>
      <w:r>
        <w:t xml:space="preserve"> </w:t>
      </w:r>
      <w:r w:rsidR="0CD61990">
        <w:t>or</w:t>
      </w:r>
      <w:r>
        <w:t xml:space="preserve"> select </w:t>
      </w:r>
      <w:r w:rsidRPr="638DF2BA">
        <w:rPr>
          <w:b/>
          <w:bCs/>
        </w:rPr>
        <w:t xml:space="preserve">No </w:t>
      </w:r>
      <w:r>
        <w:t xml:space="preserve">and select an end date from the </w:t>
      </w:r>
      <w:r w:rsidRPr="638DF2BA">
        <w:rPr>
          <w:b/>
          <w:bCs/>
        </w:rPr>
        <w:t xml:space="preserve">Expiry Date </w:t>
      </w:r>
      <w:r>
        <w:t>calendar.</w:t>
      </w:r>
    </w:p>
    <w:p w14:paraId="0277CFBA" w14:textId="3EB8E461" w:rsidR="008573AE" w:rsidRDefault="237E97EC" w:rsidP="00E148A1">
      <w:pPr>
        <w:pStyle w:val="ListParagraph"/>
        <w:numPr>
          <w:ilvl w:val="0"/>
          <w:numId w:val="18"/>
        </w:numPr>
      </w:pPr>
      <w:r w:rsidRPr="7DE952F2">
        <w:t xml:space="preserve">Select </w:t>
      </w:r>
      <w:r w:rsidRPr="00891F27">
        <w:rPr>
          <w:b/>
          <w:bCs/>
        </w:rPr>
        <w:t xml:space="preserve">Yes </w:t>
      </w:r>
      <w:r w:rsidRPr="7DE952F2">
        <w:t xml:space="preserve">or </w:t>
      </w:r>
      <w:r w:rsidRPr="00891F27">
        <w:rPr>
          <w:b/>
          <w:bCs/>
        </w:rPr>
        <w:t xml:space="preserve">No </w:t>
      </w:r>
      <w:r w:rsidRPr="7DE952F2">
        <w:t xml:space="preserve">from the </w:t>
      </w:r>
      <w:r w:rsidRPr="00891F27">
        <w:rPr>
          <w:b/>
          <w:bCs/>
        </w:rPr>
        <w:t>Personal Information</w:t>
      </w:r>
      <w:r w:rsidRPr="7DE952F2">
        <w:t xml:space="preserve"> </w:t>
      </w:r>
      <w:r w:rsidR="007116AE">
        <w:t xml:space="preserve">slider button </w:t>
      </w:r>
      <w:r w:rsidRPr="7DE952F2">
        <w:t>to allow the nominated contact access to your personal information.</w:t>
      </w:r>
    </w:p>
    <w:p w14:paraId="0674218E" w14:textId="61254113" w:rsidR="008573AE" w:rsidRDefault="237E97EC" w:rsidP="00E148A1">
      <w:pPr>
        <w:pStyle w:val="ListParagraph"/>
        <w:numPr>
          <w:ilvl w:val="0"/>
          <w:numId w:val="18"/>
        </w:numPr>
      </w:pPr>
      <w:r w:rsidRPr="7DE952F2">
        <w:t xml:space="preserve">Select </w:t>
      </w:r>
      <w:r w:rsidRPr="00891F27">
        <w:rPr>
          <w:b/>
          <w:bCs/>
        </w:rPr>
        <w:t xml:space="preserve">Yes </w:t>
      </w:r>
      <w:r w:rsidRPr="7DE952F2">
        <w:t xml:space="preserve">or </w:t>
      </w:r>
      <w:r w:rsidRPr="00891F27">
        <w:rPr>
          <w:b/>
          <w:bCs/>
        </w:rPr>
        <w:t xml:space="preserve">No </w:t>
      </w:r>
      <w:r w:rsidRPr="7DE952F2">
        <w:t xml:space="preserve">from the </w:t>
      </w:r>
      <w:r w:rsidRPr="00891F27">
        <w:rPr>
          <w:b/>
          <w:bCs/>
        </w:rPr>
        <w:t>Academic Information</w:t>
      </w:r>
      <w:r w:rsidRPr="7DE952F2">
        <w:t xml:space="preserve"> </w:t>
      </w:r>
      <w:r w:rsidR="007116AE">
        <w:t xml:space="preserve">slider button </w:t>
      </w:r>
      <w:r w:rsidRPr="7DE952F2">
        <w:t>to allow the nominated contact access to your academic information.</w:t>
      </w:r>
    </w:p>
    <w:p w14:paraId="020427C4" w14:textId="0A524007" w:rsidR="008573AE" w:rsidRDefault="237E97EC" w:rsidP="00E148A1">
      <w:pPr>
        <w:pStyle w:val="ListParagraph"/>
        <w:numPr>
          <w:ilvl w:val="0"/>
          <w:numId w:val="18"/>
        </w:numPr>
      </w:pPr>
      <w:r w:rsidRPr="7DE952F2">
        <w:t xml:space="preserve">Select </w:t>
      </w:r>
      <w:r w:rsidRPr="00891F27">
        <w:rPr>
          <w:b/>
          <w:bCs/>
        </w:rPr>
        <w:t xml:space="preserve">Yes </w:t>
      </w:r>
      <w:r w:rsidRPr="7DE952F2">
        <w:t xml:space="preserve">or </w:t>
      </w:r>
      <w:r w:rsidRPr="00891F27">
        <w:rPr>
          <w:b/>
          <w:bCs/>
        </w:rPr>
        <w:t xml:space="preserve">No </w:t>
      </w:r>
      <w:r w:rsidRPr="7DE952F2">
        <w:t xml:space="preserve">from the </w:t>
      </w:r>
      <w:r w:rsidRPr="00891F27">
        <w:rPr>
          <w:b/>
          <w:bCs/>
        </w:rPr>
        <w:t>Financial Information</w:t>
      </w:r>
      <w:r w:rsidRPr="7DE952F2">
        <w:t xml:space="preserve"> </w:t>
      </w:r>
      <w:r w:rsidR="007116AE">
        <w:t xml:space="preserve">slider button </w:t>
      </w:r>
      <w:r w:rsidRPr="7DE952F2">
        <w:t>to allow the nominated contact access to your financial information.</w:t>
      </w:r>
    </w:p>
    <w:p w14:paraId="31479972" w14:textId="23D77BD2" w:rsidR="008573AE" w:rsidRDefault="000A0704" w:rsidP="00E148A1">
      <w:pPr>
        <w:pStyle w:val="ListParagraph"/>
        <w:numPr>
          <w:ilvl w:val="0"/>
          <w:numId w:val="18"/>
        </w:numPr>
      </w:pPr>
      <w:r>
        <w:t xml:space="preserve">Click the </w:t>
      </w:r>
      <w:r w:rsidRPr="007116AE">
        <w:rPr>
          <w:b/>
          <w:bCs/>
        </w:rPr>
        <w:t>Save</w:t>
      </w:r>
      <w:r>
        <w:t xml:space="preserve"> button</w:t>
      </w:r>
      <w:r w:rsidR="237E97EC" w:rsidRPr="7DE952F2">
        <w:t>.</w:t>
      </w:r>
    </w:p>
    <w:p w14:paraId="59023A78" w14:textId="6F65BA7A" w:rsidR="008573AE" w:rsidRDefault="237E97EC" w:rsidP="7DE952F2">
      <w:pPr>
        <w:spacing w:after="0" w:line="257" w:lineRule="auto"/>
      </w:pPr>
      <w:r w:rsidRPr="7DE952F2">
        <w:rPr>
          <w:rFonts w:ascii="Calibri" w:eastAsia="Calibri" w:hAnsi="Calibri" w:cs="Calibri"/>
          <w:szCs w:val="22"/>
        </w:rPr>
        <w:t xml:space="preserve"> </w:t>
      </w:r>
    </w:p>
    <w:p w14:paraId="1C2DDAAB" w14:textId="77777777" w:rsidR="00AE448B" w:rsidRPr="00FD3E6A" w:rsidRDefault="237E97EC" w:rsidP="00FD3E6A">
      <w:pPr>
        <w:pStyle w:val="Heading3"/>
      </w:pPr>
      <w:r w:rsidRPr="00FD3E6A">
        <w:t>To edit third party information</w:t>
      </w:r>
    </w:p>
    <w:p w14:paraId="065CC7F6" w14:textId="68CAAFCB" w:rsidR="008573AE" w:rsidRPr="00891F27" w:rsidRDefault="004D1B00" w:rsidP="00AE448B">
      <w:pPr>
        <w:ind w:left="360"/>
      </w:pPr>
      <w:r>
        <w:t>Third parties who have been given access are displaye</w:t>
      </w:r>
      <w:r w:rsidR="001C377F">
        <w:t>d in a table</w:t>
      </w:r>
      <w:r w:rsidR="00D62055">
        <w:t xml:space="preserve"> with columns </w:t>
      </w:r>
      <w:r w:rsidR="00D62055" w:rsidRPr="00D62055">
        <w:rPr>
          <w:b/>
          <w:bCs/>
        </w:rPr>
        <w:t>Name</w:t>
      </w:r>
      <w:r w:rsidR="00D62055">
        <w:t xml:space="preserve">, </w:t>
      </w:r>
      <w:r w:rsidR="00D62055" w:rsidRPr="00D62055">
        <w:rPr>
          <w:b/>
          <w:bCs/>
        </w:rPr>
        <w:t>Status</w:t>
      </w:r>
      <w:r w:rsidR="00D62055">
        <w:t xml:space="preserve"> (eg. Active), </w:t>
      </w:r>
      <w:r w:rsidR="00D62055" w:rsidRPr="00D62055">
        <w:rPr>
          <w:b/>
          <w:bCs/>
        </w:rPr>
        <w:t>Release Options Selected</w:t>
      </w:r>
      <w:r w:rsidR="00D62055">
        <w:t>.</w:t>
      </w:r>
      <w:r w:rsidR="001C377F">
        <w:t xml:space="preserve"> To edit their information, c</w:t>
      </w:r>
      <w:r w:rsidR="237E97EC" w:rsidRPr="00891F27">
        <w:t>omplete the following 5 steps:</w:t>
      </w:r>
    </w:p>
    <w:p w14:paraId="35246498" w14:textId="58697868" w:rsidR="008573AE" w:rsidRDefault="237E97EC" w:rsidP="00E148A1">
      <w:pPr>
        <w:pStyle w:val="ListParagraph"/>
        <w:numPr>
          <w:ilvl w:val="0"/>
          <w:numId w:val="19"/>
        </w:numPr>
      </w:pPr>
      <w:r w:rsidRPr="7DE952F2">
        <w:t xml:space="preserve">Click </w:t>
      </w:r>
      <w:r w:rsidR="009C10BF">
        <w:t>anywhere on the row showing</w:t>
      </w:r>
      <w:r w:rsidR="001C377F">
        <w:t xml:space="preserve"> the name of the third party.</w:t>
      </w:r>
    </w:p>
    <w:p w14:paraId="524F08DD" w14:textId="5AED2739" w:rsidR="008573AE" w:rsidRDefault="237E97EC" w:rsidP="00E148A1">
      <w:pPr>
        <w:pStyle w:val="ListParagraph"/>
        <w:numPr>
          <w:ilvl w:val="0"/>
          <w:numId w:val="19"/>
        </w:numPr>
      </w:pPr>
      <w:r w:rsidRPr="7DE952F2">
        <w:t xml:space="preserve">Edit </w:t>
      </w:r>
      <w:r w:rsidR="001C377F">
        <w:t xml:space="preserve">the </w:t>
      </w:r>
      <w:r w:rsidRPr="7DE952F2">
        <w:t>fields</w:t>
      </w:r>
      <w:r w:rsidR="001C377F">
        <w:t xml:space="preserve"> – these are the same fields as in the previous section</w:t>
      </w:r>
      <w:r w:rsidRPr="7DE952F2">
        <w:t>.</w:t>
      </w:r>
    </w:p>
    <w:p w14:paraId="05AA0BD9" w14:textId="09AD0AD3" w:rsidR="008573AE" w:rsidRDefault="000A0704" w:rsidP="00E148A1">
      <w:pPr>
        <w:pStyle w:val="ListParagraph"/>
        <w:numPr>
          <w:ilvl w:val="0"/>
          <w:numId w:val="19"/>
        </w:numPr>
      </w:pPr>
      <w:r>
        <w:t xml:space="preserve">Click the </w:t>
      </w:r>
      <w:r w:rsidRPr="00522621">
        <w:rPr>
          <w:b/>
          <w:bCs/>
        </w:rPr>
        <w:t>Save</w:t>
      </w:r>
      <w:r>
        <w:t xml:space="preserve"> button</w:t>
      </w:r>
      <w:r w:rsidR="237E97EC" w:rsidRPr="7DE952F2">
        <w:t>.</w:t>
      </w:r>
    </w:p>
    <w:p w14:paraId="52AF322A" w14:textId="1B727A0B" w:rsidR="008573AE" w:rsidRDefault="237E97EC" w:rsidP="00146CB2">
      <w:pPr>
        <w:ind w:left="360"/>
      </w:pPr>
      <w:r>
        <w:t xml:space="preserve">Where a release has already been provided the </w:t>
      </w:r>
      <w:r w:rsidRPr="638DF2BA">
        <w:rPr>
          <w:b/>
          <w:bCs/>
        </w:rPr>
        <w:t>Names</w:t>
      </w:r>
      <w:r>
        <w:t xml:space="preserve"> are listed</w:t>
      </w:r>
      <w:r w:rsidR="1FA4AC39">
        <w:t>, t</w:t>
      </w:r>
      <w:r>
        <w:t xml:space="preserve">he </w:t>
      </w:r>
      <w:r w:rsidRPr="638DF2BA">
        <w:rPr>
          <w:b/>
          <w:bCs/>
        </w:rPr>
        <w:t>Status</w:t>
      </w:r>
      <w:r>
        <w:t xml:space="preserve"> column indicates if the release is active or not. The privacy release can be set to expire after a certain date by providing an end date.</w:t>
      </w:r>
    </w:p>
    <w:p w14:paraId="7EDF7F9D" w14:textId="6484E31B" w:rsidR="008573AE" w:rsidRDefault="237E97EC" w:rsidP="00E148A1">
      <w:pPr>
        <w:pStyle w:val="ListParagraph"/>
        <w:numPr>
          <w:ilvl w:val="0"/>
          <w:numId w:val="19"/>
        </w:numPr>
      </w:pPr>
      <w:r w:rsidRPr="7DE952F2">
        <w:t>Click</w:t>
      </w:r>
      <w:r w:rsidR="009B5773">
        <w:t xml:space="preserve"> the</w:t>
      </w:r>
      <w:r w:rsidRPr="7DE952F2">
        <w:t xml:space="preserve"> </w:t>
      </w:r>
      <w:r w:rsidRPr="00891F27">
        <w:rPr>
          <w:b/>
          <w:bCs/>
        </w:rPr>
        <w:t>Confirm</w:t>
      </w:r>
      <w:r w:rsidRPr="7DE952F2">
        <w:t xml:space="preserve"> </w:t>
      </w:r>
      <w:r w:rsidR="009B5773">
        <w:t xml:space="preserve">button </w:t>
      </w:r>
      <w:r w:rsidRPr="7DE952F2">
        <w:t>to verify addresses.</w:t>
      </w:r>
    </w:p>
    <w:p w14:paraId="3A0FD4D5" w14:textId="135FA5CF" w:rsidR="001261EB" w:rsidRDefault="001261EB" w:rsidP="00E148A1">
      <w:pPr>
        <w:pStyle w:val="ListParagraph"/>
        <w:numPr>
          <w:ilvl w:val="0"/>
          <w:numId w:val="19"/>
        </w:numPr>
      </w:pPr>
      <w:r>
        <w:t xml:space="preserve">Click the </w:t>
      </w:r>
      <w:r w:rsidRPr="00453A61">
        <w:rPr>
          <w:b/>
          <w:bCs/>
        </w:rPr>
        <w:t>Next</w:t>
      </w:r>
      <w:r>
        <w:t xml:space="preserve"> button to continue.</w:t>
      </w:r>
    </w:p>
    <w:p w14:paraId="780E90EC" w14:textId="668E7E95" w:rsidR="008573AE" w:rsidRDefault="31D362AD" w:rsidP="206561E2">
      <w:pPr>
        <w:pStyle w:val="Heading2"/>
      </w:pPr>
      <w:bookmarkStart w:id="17" w:name="_Toc165278574"/>
      <w:r>
        <w:t>National Medical Insurance Registration</w:t>
      </w:r>
      <w:bookmarkEnd w:id="17"/>
    </w:p>
    <w:p w14:paraId="7745FC28" w14:textId="2C9F51F0" w:rsidR="008573AE" w:rsidRDefault="237E97EC" w:rsidP="0038052F">
      <w:r>
        <w:t>All Vietnamese students are required to obtain Medical Insurance whilst studying. This can be purchased on your behalf by RMIT or by yourself. International students will not see this step.</w:t>
      </w:r>
    </w:p>
    <w:p w14:paraId="6732769E" w14:textId="41896192" w:rsidR="008573AE" w:rsidRDefault="237E97EC" w:rsidP="0038052F">
      <w:r>
        <w:t xml:space="preserve">The registration information can be submitted ONLY once. </w:t>
      </w:r>
    </w:p>
    <w:p w14:paraId="562E81CA" w14:textId="3D337131" w:rsidR="008573AE" w:rsidRDefault="237E97EC" w:rsidP="00E148A1">
      <w:pPr>
        <w:pStyle w:val="ListParagraph"/>
        <w:numPr>
          <w:ilvl w:val="0"/>
          <w:numId w:val="7"/>
        </w:numPr>
      </w:pPr>
      <w:r>
        <w:t>If you have NOT purchased your own medical insurance, complete the following 4 steps:</w:t>
      </w:r>
    </w:p>
    <w:p w14:paraId="04B6455E" w14:textId="21ADD805" w:rsidR="008573AE" w:rsidRDefault="237E97EC" w:rsidP="00E148A1">
      <w:pPr>
        <w:pStyle w:val="ListParagraph"/>
        <w:numPr>
          <w:ilvl w:val="0"/>
          <w:numId w:val="20"/>
        </w:numPr>
      </w:pPr>
      <w:r>
        <w:t xml:space="preserve">Select </w:t>
      </w:r>
      <w:r w:rsidRPr="007613F4">
        <w:rPr>
          <w:b/>
          <w:bCs/>
        </w:rPr>
        <w:t>No</w:t>
      </w:r>
      <w:r w:rsidR="00024A04">
        <w:t xml:space="preserve"> using the slider button against the question</w:t>
      </w:r>
      <w:r w:rsidR="007613F4">
        <w:t xml:space="preserve"> </w:t>
      </w:r>
      <w:r w:rsidR="007613F4" w:rsidRPr="007613F4">
        <w:rPr>
          <w:b/>
          <w:bCs/>
        </w:rPr>
        <w:t>I have purchased my own Medical Insurance</w:t>
      </w:r>
      <w:r>
        <w:t xml:space="preserve"> to indicate that you have NOT purchased medical insurance.</w:t>
      </w:r>
    </w:p>
    <w:p w14:paraId="0ED12FAD" w14:textId="22F7F0FF" w:rsidR="008573AE" w:rsidRDefault="00DE53ED" w:rsidP="00E148A1">
      <w:pPr>
        <w:pStyle w:val="ListParagraph"/>
        <w:numPr>
          <w:ilvl w:val="0"/>
          <w:numId w:val="20"/>
        </w:numPr>
      </w:pPr>
      <w:r>
        <w:t>A pop-up window is displayed</w:t>
      </w:r>
      <w:r w:rsidR="005B00AB">
        <w:t xml:space="preserve"> with fields including </w:t>
      </w:r>
      <w:r w:rsidR="237E97EC" w:rsidRPr="005B00AB">
        <w:rPr>
          <w:b/>
          <w:bCs/>
        </w:rPr>
        <w:t xml:space="preserve">National ID </w:t>
      </w:r>
      <w:r w:rsidR="005B00AB">
        <w:rPr>
          <w:b/>
          <w:bCs/>
        </w:rPr>
        <w:t>C</w:t>
      </w:r>
      <w:r w:rsidR="237E97EC" w:rsidRPr="005B00AB">
        <w:rPr>
          <w:b/>
          <w:bCs/>
        </w:rPr>
        <w:t>ard</w:t>
      </w:r>
      <w:r w:rsidR="237E97EC" w:rsidRPr="7DE952F2">
        <w:t xml:space="preserve"> and </w:t>
      </w:r>
      <w:r w:rsidR="005B00AB" w:rsidRPr="005B00AB">
        <w:rPr>
          <w:b/>
          <w:bCs/>
        </w:rPr>
        <w:t>Preferred Hospital Information</w:t>
      </w:r>
      <w:r w:rsidR="237E97EC" w:rsidRPr="7DE952F2">
        <w:t>.</w:t>
      </w:r>
      <w:r w:rsidR="005B00AB">
        <w:t xml:space="preserve"> </w:t>
      </w:r>
      <w:r w:rsidR="005B00AB" w:rsidRPr="7DE952F2">
        <w:t>Enter or select information in all fields</w:t>
      </w:r>
      <w:r w:rsidR="005B00AB">
        <w:t>.</w:t>
      </w:r>
    </w:p>
    <w:p w14:paraId="12A92FBA" w14:textId="1057271B" w:rsidR="008573AE" w:rsidRDefault="237E97EC" w:rsidP="00E148A1">
      <w:pPr>
        <w:pStyle w:val="ListParagraph"/>
        <w:numPr>
          <w:ilvl w:val="0"/>
          <w:numId w:val="20"/>
        </w:numPr>
      </w:pPr>
      <w:r w:rsidRPr="7DE952F2">
        <w:t xml:space="preserve">Click </w:t>
      </w:r>
      <w:r w:rsidR="005B00AB">
        <w:t xml:space="preserve">the </w:t>
      </w:r>
      <w:r w:rsidRPr="005B00AB">
        <w:rPr>
          <w:i/>
          <w:iCs/>
        </w:rPr>
        <w:t>Confirm</w:t>
      </w:r>
      <w:r w:rsidRPr="7DE952F2">
        <w:t xml:space="preserve"> </w:t>
      </w:r>
      <w:r w:rsidR="005B00AB">
        <w:t xml:space="preserve">button </w:t>
      </w:r>
      <w:r w:rsidRPr="7DE952F2">
        <w:t>to finalise medical insurance registration.</w:t>
      </w:r>
    </w:p>
    <w:p w14:paraId="25EB07A6" w14:textId="67644AF2" w:rsidR="008573AE" w:rsidRDefault="001261EB" w:rsidP="00E148A1">
      <w:pPr>
        <w:pStyle w:val="ListParagraph"/>
        <w:numPr>
          <w:ilvl w:val="0"/>
          <w:numId w:val="20"/>
        </w:numPr>
      </w:pPr>
      <w:r>
        <w:t xml:space="preserve">Click the </w:t>
      </w:r>
      <w:r w:rsidRPr="00453A61">
        <w:rPr>
          <w:b/>
          <w:bCs/>
        </w:rPr>
        <w:t>Next</w:t>
      </w:r>
      <w:r>
        <w:t xml:space="preserve"> button to continue</w:t>
      </w:r>
      <w:r w:rsidR="237E97EC">
        <w:t>.</w:t>
      </w:r>
    </w:p>
    <w:p w14:paraId="05D12E01" w14:textId="77777777" w:rsidR="00BB468A" w:rsidRDefault="00BB468A" w:rsidP="00BB468A">
      <w:pPr>
        <w:pStyle w:val="ListParagraph"/>
      </w:pPr>
    </w:p>
    <w:p w14:paraId="1FD7BDBD" w14:textId="0B42F0F6" w:rsidR="008573AE" w:rsidRDefault="237E97EC" w:rsidP="00E148A1">
      <w:pPr>
        <w:pStyle w:val="ListParagraph"/>
        <w:numPr>
          <w:ilvl w:val="0"/>
          <w:numId w:val="7"/>
        </w:numPr>
      </w:pPr>
      <w:r>
        <w:t>If you have purchased your own medical insurance you must submit a waiver form. To do this, complete the following 6 steps:</w:t>
      </w:r>
    </w:p>
    <w:p w14:paraId="0DBC03CF" w14:textId="32A6F3F1" w:rsidR="008573AE" w:rsidRDefault="008361A5" w:rsidP="00E148A1">
      <w:pPr>
        <w:pStyle w:val="ListParagraph"/>
        <w:numPr>
          <w:ilvl w:val="0"/>
          <w:numId w:val="21"/>
        </w:numPr>
      </w:pPr>
      <w:r>
        <w:lastRenderedPageBreak/>
        <w:t>S</w:t>
      </w:r>
      <w:r w:rsidR="237E97EC">
        <w:t xml:space="preserve">elect </w:t>
      </w:r>
      <w:r w:rsidR="237E97EC" w:rsidRPr="638DF2BA">
        <w:rPr>
          <w:b/>
          <w:bCs/>
        </w:rPr>
        <w:t>Yes</w:t>
      </w:r>
      <w:r w:rsidR="237E97EC">
        <w:t xml:space="preserve"> </w:t>
      </w:r>
      <w:r w:rsidR="00944B24">
        <w:t xml:space="preserve">using the slider button against the question </w:t>
      </w:r>
      <w:r w:rsidR="00944B24" w:rsidRPr="007613F4">
        <w:rPr>
          <w:b/>
          <w:bCs/>
        </w:rPr>
        <w:t>I have purchased my own Medical Insurance</w:t>
      </w:r>
      <w:r w:rsidR="00944B24">
        <w:t xml:space="preserve"> </w:t>
      </w:r>
      <w:r w:rsidR="237E97EC">
        <w:t xml:space="preserve">and click </w:t>
      </w:r>
      <w:r w:rsidR="237E97EC" w:rsidRPr="638DF2BA">
        <w:rPr>
          <w:b/>
          <w:bCs/>
        </w:rPr>
        <w:t>Confirm</w:t>
      </w:r>
      <w:r w:rsidR="237E97EC">
        <w:t xml:space="preserve"> to proceed to the NMI Waiver Form.</w:t>
      </w:r>
    </w:p>
    <w:p w14:paraId="6C8F5886" w14:textId="0F678597" w:rsidR="008573AE" w:rsidRPr="002A4494" w:rsidRDefault="003870C6" w:rsidP="00E148A1">
      <w:pPr>
        <w:pStyle w:val="ListParagraph"/>
        <w:numPr>
          <w:ilvl w:val="0"/>
          <w:numId w:val="21"/>
        </w:numPr>
      </w:pPr>
      <w:r>
        <w:t xml:space="preserve">A pop-up window is displayed with the following </w:t>
      </w:r>
      <w:r w:rsidR="00C93201">
        <w:t>sections</w:t>
      </w:r>
      <w:r>
        <w:t xml:space="preserve">: </w:t>
      </w:r>
      <w:r w:rsidRPr="00C93201">
        <w:rPr>
          <w:b/>
          <w:bCs/>
        </w:rPr>
        <w:t xml:space="preserve">Personal </w:t>
      </w:r>
      <w:r w:rsidR="00C93201" w:rsidRPr="00C93201">
        <w:rPr>
          <w:b/>
          <w:bCs/>
        </w:rPr>
        <w:t>Details</w:t>
      </w:r>
      <w:r>
        <w:t xml:space="preserve"> (</w:t>
      </w:r>
      <w:r w:rsidR="00C93201">
        <w:t xml:space="preserve">already completed and read-only), </w:t>
      </w:r>
      <w:r w:rsidR="00C93201" w:rsidRPr="00C93201">
        <w:rPr>
          <w:b/>
          <w:bCs/>
        </w:rPr>
        <w:t>Waiver Details</w:t>
      </w:r>
      <w:r w:rsidR="00C93201">
        <w:t xml:space="preserve">, </w:t>
      </w:r>
      <w:r w:rsidR="00C93201" w:rsidRPr="00C93201">
        <w:rPr>
          <w:b/>
          <w:bCs/>
        </w:rPr>
        <w:t>Student Declaration</w:t>
      </w:r>
      <w:r w:rsidR="00C93201">
        <w:t xml:space="preserve">. </w:t>
      </w:r>
      <w:r w:rsidR="001F1BCD">
        <w:t xml:space="preserve">Select </w:t>
      </w:r>
      <w:r w:rsidR="001F1BCD" w:rsidRPr="638DF2BA">
        <w:rPr>
          <w:b/>
          <w:bCs/>
        </w:rPr>
        <w:t>Yes</w:t>
      </w:r>
      <w:r w:rsidR="001F1BCD">
        <w:t xml:space="preserve"> using the slider button against the question </w:t>
      </w:r>
      <w:r w:rsidR="001F1BCD" w:rsidRPr="002A4494">
        <w:rPr>
          <w:b/>
          <w:bCs/>
        </w:rPr>
        <w:t xml:space="preserve">Do you have valid </w:t>
      </w:r>
      <w:r w:rsidR="002A4494" w:rsidRPr="002A4494">
        <w:rPr>
          <w:b/>
          <w:bCs/>
        </w:rPr>
        <w:t>National</w:t>
      </w:r>
      <w:r w:rsidR="001F1BCD" w:rsidRPr="002A4494">
        <w:rPr>
          <w:b/>
          <w:bCs/>
        </w:rPr>
        <w:t xml:space="preserve"> Medical Insurance</w:t>
      </w:r>
      <w:r w:rsidR="002A4494" w:rsidRPr="002A4494">
        <w:t xml:space="preserve">? Read the Student Declaration and </w:t>
      </w:r>
      <w:r w:rsidR="002A4494">
        <w:t>s</w:t>
      </w:r>
      <w:r w:rsidR="002A4494" w:rsidRPr="002A4494">
        <w:t xml:space="preserve">elect </w:t>
      </w:r>
      <w:r w:rsidR="002A4494" w:rsidRPr="002A4494">
        <w:rPr>
          <w:b/>
          <w:bCs/>
        </w:rPr>
        <w:t>Yes</w:t>
      </w:r>
      <w:r w:rsidR="002A4494" w:rsidRPr="002A4494">
        <w:t xml:space="preserve"> using the slider button against the statement </w:t>
      </w:r>
      <w:r w:rsidR="002A4494" w:rsidRPr="002A4494">
        <w:rPr>
          <w:b/>
          <w:bCs/>
        </w:rPr>
        <w:t>I have read and consented to the above statements</w:t>
      </w:r>
      <w:r w:rsidR="002A4494" w:rsidRPr="002A4494">
        <w:t>.</w:t>
      </w:r>
    </w:p>
    <w:p w14:paraId="2BBA03EF" w14:textId="5DA1E724" w:rsidR="008573AE" w:rsidRDefault="000A0704" w:rsidP="00E148A1">
      <w:pPr>
        <w:pStyle w:val="ListParagraph"/>
        <w:numPr>
          <w:ilvl w:val="0"/>
          <w:numId w:val="21"/>
        </w:numPr>
      </w:pPr>
      <w:r>
        <w:t xml:space="preserve">Click the </w:t>
      </w:r>
      <w:r w:rsidRPr="002A4494">
        <w:rPr>
          <w:b/>
          <w:bCs/>
        </w:rPr>
        <w:t>Save</w:t>
      </w:r>
      <w:r>
        <w:t xml:space="preserve"> button</w:t>
      </w:r>
      <w:r w:rsidR="237E97EC" w:rsidRPr="7DE952F2">
        <w:t>.</w:t>
      </w:r>
    </w:p>
    <w:p w14:paraId="42105B30" w14:textId="7C4AD1D7" w:rsidR="008573AE" w:rsidRDefault="237E97EC" w:rsidP="00E148A1">
      <w:pPr>
        <w:pStyle w:val="ListParagraph"/>
        <w:numPr>
          <w:ilvl w:val="0"/>
          <w:numId w:val="21"/>
        </w:numPr>
      </w:pPr>
      <w:r w:rsidRPr="7DE952F2">
        <w:t>Attach required supporting documentation.</w:t>
      </w:r>
    </w:p>
    <w:p w14:paraId="54C8710C" w14:textId="5D61192B" w:rsidR="008573AE" w:rsidRDefault="237E97EC" w:rsidP="00E148A1">
      <w:pPr>
        <w:pStyle w:val="ListParagraph"/>
        <w:numPr>
          <w:ilvl w:val="0"/>
          <w:numId w:val="21"/>
        </w:numPr>
      </w:pPr>
      <w:r w:rsidRPr="7DE952F2">
        <w:t xml:space="preserve">Click </w:t>
      </w:r>
      <w:r w:rsidRPr="008361A5">
        <w:rPr>
          <w:b/>
          <w:bCs/>
        </w:rPr>
        <w:t>Submit</w:t>
      </w:r>
      <w:r w:rsidRPr="7DE952F2">
        <w:t xml:space="preserve"> to submit the Waiver Form.</w:t>
      </w:r>
    </w:p>
    <w:p w14:paraId="19682160" w14:textId="38023A81" w:rsidR="008573AE" w:rsidRDefault="001261EB" w:rsidP="00E148A1">
      <w:pPr>
        <w:pStyle w:val="ListParagraph"/>
        <w:numPr>
          <w:ilvl w:val="0"/>
          <w:numId w:val="21"/>
        </w:numPr>
      </w:pPr>
      <w:r>
        <w:t xml:space="preserve">Click the </w:t>
      </w:r>
      <w:r w:rsidRPr="00453A61">
        <w:rPr>
          <w:b/>
          <w:bCs/>
        </w:rPr>
        <w:t>Next</w:t>
      </w:r>
      <w:r>
        <w:t xml:space="preserve"> button to continue</w:t>
      </w:r>
      <w:r w:rsidR="237E97EC">
        <w:t>.</w:t>
      </w:r>
    </w:p>
    <w:p w14:paraId="57017816" w14:textId="395CB35C" w:rsidR="008573AE" w:rsidRDefault="31D362AD" w:rsidP="206561E2">
      <w:pPr>
        <w:pStyle w:val="Heading2"/>
      </w:pPr>
      <w:bookmarkStart w:id="18" w:name="_Toc165278575"/>
      <w:r>
        <w:t>Provide Photography/Film Consent</w:t>
      </w:r>
      <w:bookmarkEnd w:id="18"/>
    </w:p>
    <w:p w14:paraId="063E4991" w14:textId="0BBC1747" w:rsidR="008573AE" w:rsidRDefault="237E97EC" w:rsidP="0038052F">
      <w:r>
        <w:t xml:space="preserve">This step provides you an opportunity to provide consent as well as be aware that you may be filmed or photographed for RMIT VN’s publicity/promotional purposes. </w:t>
      </w:r>
    </w:p>
    <w:p w14:paraId="7E7EAEFB" w14:textId="3AC4B10F" w:rsidR="008573AE" w:rsidRDefault="237E97EC" w:rsidP="0038052F">
      <w:r w:rsidRPr="7DE952F2">
        <w:t>To provide consent, complete the following 2 steps:</w:t>
      </w:r>
    </w:p>
    <w:p w14:paraId="6601AF26" w14:textId="0FB7B315" w:rsidR="008573AE" w:rsidRDefault="00AE5269" w:rsidP="00E148A1">
      <w:pPr>
        <w:pStyle w:val="ListParagraph"/>
        <w:numPr>
          <w:ilvl w:val="0"/>
          <w:numId w:val="22"/>
        </w:numPr>
      </w:pPr>
      <w:r>
        <w:t xml:space="preserve">Read the statement given and </w:t>
      </w:r>
      <w:r w:rsidR="00350819">
        <w:t xml:space="preserve">click the </w:t>
      </w:r>
      <w:r w:rsidR="237E97EC" w:rsidRPr="0038052F">
        <w:rPr>
          <w:b/>
          <w:bCs/>
        </w:rPr>
        <w:t>Yes</w:t>
      </w:r>
      <w:r w:rsidR="237E97EC" w:rsidRPr="7DE952F2">
        <w:t xml:space="preserve"> </w:t>
      </w:r>
      <w:r w:rsidR="00350819">
        <w:t xml:space="preserve">button </w:t>
      </w:r>
      <w:r w:rsidR="237E97EC" w:rsidRPr="7DE952F2">
        <w:t>to agree or</w:t>
      </w:r>
      <w:r w:rsidR="00350819">
        <w:t xml:space="preserve"> the</w:t>
      </w:r>
      <w:r w:rsidR="237E97EC" w:rsidRPr="7DE952F2">
        <w:t xml:space="preserve"> </w:t>
      </w:r>
      <w:r w:rsidR="237E97EC" w:rsidRPr="0038052F">
        <w:rPr>
          <w:b/>
          <w:bCs/>
        </w:rPr>
        <w:t>No</w:t>
      </w:r>
      <w:r w:rsidR="237E97EC" w:rsidRPr="7DE952F2">
        <w:t xml:space="preserve"> </w:t>
      </w:r>
      <w:r w:rsidR="00350819">
        <w:t xml:space="preserve">button </w:t>
      </w:r>
      <w:r w:rsidR="237E97EC" w:rsidRPr="7DE952F2">
        <w:t>to decline.</w:t>
      </w:r>
      <w:r w:rsidR="00350819">
        <w:t xml:space="preserve"> </w:t>
      </w:r>
      <w:r w:rsidR="00350819" w:rsidRPr="006404F8">
        <w:rPr>
          <w:b/>
          <w:bCs/>
        </w:rPr>
        <w:t>Agreement Date</w:t>
      </w:r>
      <w:r w:rsidR="00350819">
        <w:t xml:space="preserve"> and </w:t>
      </w:r>
      <w:r w:rsidR="00350819" w:rsidRPr="006404F8">
        <w:rPr>
          <w:b/>
          <w:bCs/>
        </w:rPr>
        <w:t>Agreeme</w:t>
      </w:r>
      <w:r w:rsidR="006404F8" w:rsidRPr="006404F8">
        <w:rPr>
          <w:b/>
          <w:bCs/>
        </w:rPr>
        <w:t>nt Status</w:t>
      </w:r>
      <w:r w:rsidR="006404F8">
        <w:t xml:space="preserve"> (ie. Approved or Declined) are displayed.</w:t>
      </w:r>
    </w:p>
    <w:p w14:paraId="559AAE78" w14:textId="0B20C4A5" w:rsidR="008573AE" w:rsidRDefault="00350819" w:rsidP="00E148A1">
      <w:pPr>
        <w:pStyle w:val="ListParagraph"/>
        <w:numPr>
          <w:ilvl w:val="0"/>
          <w:numId w:val="22"/>
        </w:numPr>
      </w:pPr>
      <w:r>
        <w:t xml:space="preserve">Click the </w:t>
      </w:r>
      <w:r w:rsidRPr="00453A61">
        <w:rPr>
          <w:b/>
          <w:bCs/>
        </w:rPr>
        <w:t>Next</w:t>
      </w:r>
      <w:r>
        <w:t xml:space="preserve"> button to continue</w:t>
      </w:r>
      <w:r w:rsidR="237E97EC">
        <w:t xml:space="preserve">. </w:t>
      </w:r>
    </w:p>
    <w:p w14:paraId="7E1A2C22" w14:textId="6E9DC941" w:rsidR="008573AE" w:rsidRDefault="31D362AD" w:rsidP="206561E2">
      <w:pPr>
        <w:pStyle w:val="Heading2"/>
      </w:pPr>
      <w:bookmarkStart w:id="19" w:name="_Toc165278576"/>
      <w:r>
        <w:t>Complete Career Survey</w:t>
      </w:r>
      <w:bookmarkEnd w:id="19"/>
    </w:p>
    <w:p w14:paraId="20F37A74" w14:textId="5C6D0AE3" w:rsidR="008573AE" w:rsidRDefault="237E97EC" w:rsidP="000F4AB5">
      <w:r>
        <w:t xml:space="preserve">Information selected by you in this step is used to provide career planning and employability guidance. RMIT’s Job Shop and Careers services use this information to support and assist you in your career development. You cannot change the answer once you click the </w:t>
      </w:r>
      <w:r w:rsidRPr="638DF2BA">
        <w:rPr>
          <w:b/>
          <w:bCs/>
        </w:rPr>
        <w:t>Save Answers</w:t>
      </w:r>
      <w:r>
        <w:t xml:space="preserve"> button.</w:t>
      </w:r>
    </w:p>
    <w:p w14:paraId="23A258DD" w14:textId="27B9CBD3" w:rsidR="00501D3D" w:rsidRDefault="00501D3D" w:rsidP="000F4AB5">
      <w:r>
        <w:t xml:space="preserve">A list of statements </w:t>
      </w:r>
      <w:r w:rsidR="00637B4F">
        <w:t>describing different career positions is given (eg. I am not ready to start thinking about my career yet).</w:t>
      </w:r>
    </w:p>
    <w:p w14:paraId="59DB1C6B" w14:textId="29843C53" w:rsidR="008573AE" w:rsidRDefault="237E97EC" w:rsidP="000F4AB5">
      <w:r w:rsidRPr="7DE952F2">
        <w:t>To complete the survey, complete the following 3 steps:</w:t>
      </w:r>
    </w:p>
    <w:p w14:paraId="4FAC9A0C" w14:textId="21AF32F4" w:rsidR="008573AE" w:rsidRDefault="237E97EC" w:rsidP="00E148A1">
      <w:pPr>
        <w:pStyle w:val="ListParagraph"/>
        <w:numPr>
          <w:ilvl w:val="0"/>
          <w:numId w:val="23"/>
        </w:numPr>
      </w:pPr>
      <w:r>
        <w:t xml:space="preserve">Select </w:t>
      </w:r>
      <w:r w:rsidR="00483DBD">
        <w:t>the statement which best represents your career position</w:t>
      </w:r>
      <w:r w:rsidR="00003387">
        <w:t xml:space="preserve"> using the radio button against the most appropriate statement. Only one can be selected.</w:t>
      </w:r>
    </w:p>
    <w:p w14:paraId="1F5022A7" w14:textId="2FDD0423" w:rsidR="008573AE" w:rsidRDefault="000A0704" w:rsidP="00E148A1">
      <w:pPr>
        <w:pStyle w:val="ListParagraph"/>
        <w:numPr>
          <w:ilvl w:val="0"/>
          <w:numId w:val="23"/>
        </w:numPr>
      </w:pPr>
      <w:r>
        <w:t>Click the button</w:t>
      </w:r>
      <w:r w:rsidR="237E97EC" w:rsidRPr="638DF2BA">
        <w:rPr>
          <w:b/>
          <w:bCs/>
        </w:rPr>
        <w:t xml:space="preserve"> </w:t>
      </w:r>
      <w:r w:rsidR="0073223B" w:rsidRPr="0073223B">
        <w:rPr>
          <w:b/>
          <w:bCs/>
        </w:rPr>
        <w:t>Save</w:t>
      </w:r>
      <w:r w:rsidR="0073223B">
        <w:t xml:space="preserve"> </w:t>
      </w:r>
      <w:r w:rsidR="237E97EC" w:rsidRPr="638DF2BA">
        <w:rPr>
          <w:b/>
          <w:bCs/>
        </w:rPr>
        <w:t>Answers</w:t>
      </w:r>
      <w:r w:rsidR="237E97EC">
        <w:t xml:space="preserve"> to finalise selection.</w:t>
      </w:r>
    </w:p>
    <w:p w14:paraId="75B23E59" w14:textId="0C203CFF" w:rsidR="008573AE" w:rsidRDefault="0073223B" w:rsidP="00E148A1">
      <w:pPr>
        <w:pStyle w:val="ListParagraph"/>
        <w:numPr>
          <w:ilvl w:val="0"/>
          <w:numId w:val="23"/>
        </w:numPr>
      </w:pPr>
      <w:r>
        <w:t xml:space="preserve">Click the </w:t>
      </w:r>
      <w:r w:rsidRPr="00453A61">
        <w:rPr>
          <w:b/>
          <w:bCs/>
        </w:rPr>
        <w:t>Next</w:t>
      </w:r>
      <w:r>
        <w:t xml:space="preserve"> button to continue</w:t>
      </w:r>
      <w:r w:rsidR="237E97EC">
        <w:t>.</w:t>
      </w:r>
    </w:p>
    <w:p w14:paraId="46AC5E03" w14:textId="4D19D46C" w:rsidR="008573AE" w:rsidRDefault="237E97EC" w:rsidP="206561E2">
      <w:pPr>
        <w:pStyle w:val="Heading2"/>
      </w:pPr>
      <w:r>
        <w:t xml:space="preserve"> </w:t>
      </w:r>
      <w:bookmarkStart w:id="20" w:name="_Toc165278577"/>
      <w:r w:rsidR="31D362AD">
        <w:t>Complete Task</w:t>
      </w:r>
      <w:bookmarkEnd w:id="20"/>
    </w:p>
    <w:p w14:paraId="5BE6B21E" w14:textId="4F7369B6" w:rsidR="008573AE" w:rsidRDefault="237E97EC" w:rsidP="000F4AB5">
      <w:r w:rsidRPr="7DE952F2">
        <w:t>The Pre-enrolment Checklist is successfully completed. Clic</w:t>
      </w:r>
      <w:r w:rsidR="00C022CE">
        <w:t>k the</w:t>
      </w:r>
      <w:r w:rsidRPr="7DE952F2">
        <w:t xml:space="preserve"> </w:t>
      </w:r>
      <w:r w:rsidRPr="7DE952F2">
        <w:rPr>
          <w:b/>
          <w:bCs/>
        </w:rPr>
        <w:t>Submit</w:t>
      </w:r>
      <w:r w:rsidR="00C022CE">
        <w:t xml:space="preserve"> button.</w:t>
      </w:r>
    </w:p>
    <w:p w14:paraId="66CF3BC3" w14:textId="469FF699" w:rsidR="008573AE" w:rsidRDefault="237E97EC" w:rsidP="7DE952F2">
      <w:pPr>
        <w:spacing w:after="0" w:line="257" w:lineRule="auto"/>
      </w:pPr>
      <w:r w:rsidRPr="7DE952F2">
        <w:rPr>
          <w:rFonts w:ascii="Calibri" w:eastAsia="Calibri" w:hAnsi="Calibri" w:cs="Calibri"/>
          <w:szCs w:val="22"/>
        </w:rPr>
        <w:t xml:space="preserve"> </w:t>
      </w:r>
    </w:p>
    <w:p w14:paraId="5E43D199" w14:textId="3CF4C3FB" w:rsidR="008573AE" w:rsidRDefault="237E97EC" w:rsidP="7DE952F2">
      <w:pPr>
        <w:spacing w:after="0" w:line="257" w:lineRule="auto"/>
      </w:pPr>
      <w:r w:rsidRPr="7DE952F2">
        <w:rPr>
          <w:rFonts w:ascii="Calibri" w:eastAsia="Calibri" w:hAnsi="Calibri" w:cs="Calibri"/>
          <w:szCs w:val="22"/>
        </w:rPr>
        <w:t xml:space="preserve"> </w:t>
      </w:r>
    </w:p>
    <w:p w14:paraId="00F092A4" w14:textId="469E7558" w:rsidR="008573AE" w:rsidRDefault="237E97EC" w:rsidP="7DE952F2">
      <w:pPr>
        <w:spacing w:after="0" w:line="257" w:lineRule="auto"/>
      </w:pPr>
      <w:r w:rsidRPr="7DE952F2">
        <w:rPr>
          <w:rFonts w:ascii="Calibri" w:eastAsia="Calibri" w:hAnsi="Calibri" w:cs="Calibri"/>
          <w:szCs w:val="22"/>
        </w:rPr>
        <w:t xml:space="preserve"> </w:t>
      </w:r>
    </w:p>
    <w:p w14:paraId="2248FD32" w14:textId="593D8E1D" w:rsidR="008573AE" w:rsidRDefault="237E97EC" w:rsidP="7DE952F2">
      <w:pPr>
        <w:spacing w:after="0" w:line="257" w:lineRule="auto"/>
      </w:pPr>
      <w:r w:rsidRPr="7DE952F2">
        <w:rPr>
          <w:rFonts w:ascii="Calibri" w:eastAsia="Calibri" w:hAnsi="Calibri" w:cs="Calibri"/>
          <w:szCs w:val="22"/>
          <w:lang w:val="en-US"/>
        </w:rPr>
        <w:t xml:space="preserve"> </w:t>
      </w:r>
    </w:p>
    <w:p w14:paraId="20E45DCC" w14:textId="2D33C8C2" w:rsidR="008573AE" w:rsidRDefault="008573AE" w:rsidP="7DE952F2">
      <w:pPr>
        <w:spacing w:after="0" w:line="257" w:lineRule="auto"/>
        <w:rPr>
          <w:rFonts w:ascii="Calibri" w:eastAsia="Calibri" w:hAnsi="Calibri" w:cs="Calibri"/>
          <w:szCs w:val="22"/>
          <w:lang w:val="en-US"/>
        </w:rPr>
      </w:pPr>
    </w:p>
    <w:p w14:paraId="6A461C0A" w14:textId="549B36AB" w:rsidR="000C5FBF" w:rsidRDefault="000C5FBF">
      <w:pPr>
        <w:rPr>
          <w:rFonts w:asciiTheme="majorHAnsi" w:eastAsiaTheme="majorEastAsia" w:hAnsiTheme="majorHAnsi" w:cstheme="majorBidi"/>
          <w:color w:val="00003E"/>
          <w:sz w:val="32"/>
          <w:szCs w:val="32"/>
        </w:rPr>
      </w:pPr>
      <w:r>
        <w:br w:type="page"/>
      </w:r>
    </w:p>
    <w:p w14:paraId="02DE4D6F" w14:textId="30CE0297" w:rsidR="000C5FBF" w:rsidRPr="000C5FBF" w:rsidRDefault="186C783C" w:rsidP="206561E2">
      <w:pPr>
        <w:pStyle w:val="Heading1"/>
      </w:pPr>
      <w:bookmarkStart w:id="21" w:name="_Toc165278578"/>
      <w:r>
        <w:lastRenderedPageBreak/>
        <w:t>Personal Details Tile</w:t>
      </w:r>
      <w:bookmarkEnd w:id="21"/>
    </w:p>
    <w:p w14:paraId="1954CDB2" w14:textId="6454650B" w:rsidR="19B8337F" w:rsidRPr="00C54EA7" w:rsidRDefault="19B8337F" w:rsidP="00FB2131">
      <w:r>
        <w:t>The Personal Details tile contains 5 pages</w:t>
      </w:r>
      <w:r w:rsidR="00D35C89" w:rsidRPr="00D35C89">
        <w:rPr>
          <w:lang w:val="en-US"/>
        </w:rPr>
        <w:t xml:space="preserve"> </w:t>
      </w:r>
      <w:r w:rsidR="00D35C89">
        <w:rPr>
          <w:lang w:val="en-US"/>
        </w:rPr>
        <w:t>accessed by vertical tabs on the left-hand side of the screen</w:t>
      </w:r>
      <w:r>
        <w:t xml:space="preserve">: </w:t>
      </w:r>
    </w:p>
    <w:p w14:paraId="220EFAE6" w14:textId="3070EB99" w:rsidR="19B8337F" w:rsidRPr="00253A34" w:rsidRDefault="19B8337F" w:rsidP="00E148A1">
      <w:pPr>
        <w:pStyle w:val="ListParagraph"/>
        <w:numPr>
          <w:ilvl w:val="0"/>
          <w:numId w:val="2"/>
        </w:numPr>
        <w:rPr>
          <w:rFonts w:cs="Helvetica"/>
          <w:b/>
          <w:bCs/>
          <w:lang w:val="en-US"/>
        </w:rPr>
      </w:pPr>
      <w:r w:rsidRPr="638DF2BA">
        <w:rPr>
          <w:rFonts w:cs="Helvetica"/>
          <w:b/>
          <w:bCs/>
          <w:lang w:val="en-US"/>
        </w:rPr>
        <w:t>Personal Details</w:t>
      </w:r>
    </w:p>
    <w:p w14:paraId="32B34B8A" w14:textId="76A2F558" w:rsidR="19B8337F" w:rsidRPr="00253A34" w:rsidRDefault="19B8337F" w:rsidP="00E148A1">
      <w:pPr>
        <w:pStyle w:val="ListParagraph"/>
        <w:numPr>
          <w:ilvl w:val="0"/>
          <w:numId w:val="2"/>
        </w:numPr>
        <w:rPr>
          <w:rFonts w:cs="Helvetica"/>
          <w:b/>
          <w:bCs/>
          <w:lang w:val="en-US"/>
        </w:rPr>
      </w:pPr>
      <w:r w:rsidRPr="638DF2BA">
        <w:rPr>
          <w:rFonts w:cs="Helvetica"/>
          <w:b/>
          <w:bCs/>
          <w:lang w:val="en-US"/>
        </w:rPr>
        <w:t>Contact Details</w:t>
      </w:r>
    </w:p>
    <w:p w14:paraId="3CAB0574" w14:textId="2C976B68" w:rsidR="19B8337F" w:rsidRPr="00253A34" w:rsidRDefault="19B8337F" w:rsidP="00E148A1">
      <w:pPr>
        <w:pStyle w:val="ListParagraph"/>
        <w:numPr>
          <w:ilvl w:val="0"/>
          <w:numId w:val="2"/>
        </w:numPr>
        <w:rPr>
          <w:rFonts w:cs="Helvetica"/>
          <w:b/>
          <w:bCs/>
          <w:lang w:val="en-US"/>
        </w:rPr>
      </w:pPr>
      <w:r w:rsidRPr="638DF2BA">
        <w:rPr>
          <w:rFonts w:cs="Helvetica"/>
          <w:b/>
          <w:bCs/>
          <w:lang w:val="en-US"/>
        </w:rPr>
        <w:t>Addresses</w:t>
      </w:r>
    </w:p>
    <w:p w14:paraId="54C96376" w14:textId="43A26FC8" w:rsidR="19B8337F" w:rsidRPr="00253A34" w:rsidRDefault="19B8337F" w:rsidP="00E148A1">
      <w:pPr>
        <w:pStyle w:val="ListParagraph"/>
        <w:numPr>
          <w:ilvl w:val="0"/>
          <w:numId w:val="2"/>
        </w:numPr>
        <w:rPr>
          <w:rFonts w:cs="Helvetica"/>
          <w:b/>
          <w:bCs/>
          <w:lang w:val="en-US"/>
        </w:rPr>
      </w:pPr>
      <w:r w:rsidRPr="638DF2BA">
        <w:rPr>
          <w:rFonts w:cs="Helvetica"/>
          <w:b/>
          <w:bCs/>
          <w:lang w:val="en-US"/>
        </w:rPr>
        <w:t>Emergency Contacts</w:t>
      </w:r>
    </w:p>
    <w:p w14:paraId="2CBF11C7" w14:textId="673DF172" w:rsidR="19B8337F" w:rsidRPr="00253A34" w:rsidRDefault="19B8337F" w:rsidP="00E148A1">
      <w:pPr>
        <w:pStyle w:val="ListParagraph"/>
        <w:numPr>
          <w:ilvl w:val="0"/>
          <w:numId w:val="2"/>
        </w:numPr>
        <w:rPr>
          <w:rFonts w:cs="Helvetica"/>
          <w:b/>
          <w:bCs/>
          <w:lang w:val="en-US"/>
        </w:rPr>
      </w:pPr>
      <w:r w:rsidRPr="638DF2BA">
        <w:rPr>
          <w:rFonts w:cs="Helvetica"/>
          <w:b/>
          <w:bCs/>
          <w:lang w:val="en-US"/>
        </w:rPr>
        <w:t>Privacy Release</w:t>
      </w:r>
    </w:p>
    <w:p w14:paraId="455B3738" w14:textId="7ABD6568" w:rsidR="436F4249" w:rsidRPr="006C3BEF" w:rsidRDefault="632A53FF" w:rsidP="206561E2">
      <w:pPr>
        <w:pStyle w:val="Heading2"/>
        <w:rPr>
          <w:bCs/>
        </w:rPr>
      </w:pPr>
      <w:bookmarkStart w:id="22" w:name="_Toc163558628"/>
      <w:bookmarkStart w:id="23" w:name="_Toc163559335"/>
      <w:bookmarkStart w:id="24" w:name="_Toc163565811"/>
      <w:bookmarkStart w:id="25" w:name="_Toc163565830"/>
      <w:bookmarkStart w:id="26" w:name="_Toc163565860"/>
      <w:bookmarkStart w:id="27" w:name="_Toc163564256"/>
      <w:bookmarkStart w:id="28" w:name="_Toc163636176"/>
      <w:bookmarkStart w:id="29" w:name="_Toc163650200"/>
      <w:bookmarkStart w:id="30" w:name="_Toc163659049"/>
      <w:bookmarkStart w:id="31" w:name="_Toc163659098"/>
      <w:bookmarkStart w:id="32" w:name="_Toc163659164"/>
      <w:bookmarkStart w:id="33" w:name="_Toc163659213"/>
      <w:bookmarkStart w:id="34" w:name="_Toc163663651"/>
      <w:bookmarkStart w:id="35" w:name="_Toc163663697"/>
      <w:bookmarkStart w:id="36" w:name="_Toc163730216"/>
      <w:bookmarkStart w:id="37" w:name="_Toc163732860"/>
      <w:bookmarkStart w:id="38" w:name="_Toc163734397"/>
      <w:bookmarkStart w:id="39" w:name="_Toc163807850"/>
      <w:bookmarkStart w:id="40" w:name="_Toc163811116"/>
      <w:bookmarkStart w:id="41" w:name="_Toc163811218"/>
      <w:bookmarkStart w:id="42" w:name="_Toc163814516"/>
      <w:bookmarkStart w:id="43" w:name="_Toc16527857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206561E2">
        <w:rPr>
          <w:bCs/>
        </w:rPr>
        <w:t>Personal Details</w:t>
      </w:r>
      <w:bookmarkEnd w:id="43"/>
    </w:p>
    <w:p w14:paraId="0C9B376A" w14:textId="648972C1" w:rsidR="436F4249" w:rsidRPr="00C54EA7" w:rsidRDefault="436F4249" w:rsidP="00FB2131">
      <w:r w:rsidRPr="638DF2BA">
        <w:rPr>
          <w:lang w:val="en-US"/>
        </w:rPr>
        <w:t xml:space="preserve">On this page you can view </w:t>
      </w:r>
      <w:r w:rsidR="00EB1537">
        <w:rPr>
          <w:lang w:val="en-US"/>
        </w:rPr>
        <w:t xml:space="preserve">your </w:t>
      </w:r>
      <w:r w:rsidRPr="638DF2BA">
        <w:rPr>
          <w:lang w:val="en-US"/>
        </w:rPr>
        <w:t xml:space="preserve">Primary Name </w:t>
      </w:r>
      <w:r w:rsidR="00EB1537">
        <w:rPr>
          <w:lang w:val="en-US"/>
        </w:rPr>
        <w:t xml:space="preserve">and </w:t>
      </w:r>
      <w:r w:rsidRPr="638DF2BA">
        <w:rPr>
          <w:lang w:val="en-US"/>
        </w:rPr>
        <w:t>edit your Preferred Name if required.</w:t>
      </w:r>
      <w:r w:rsidR="00CF02EE">
        <w:rPr>
          <w:lang w:val="en-US"/>
        </w:rPr>
        <w:t xml:space="preserve"> T</w:t>
      </w:r>
      <w:r w:rsidR="00CF02EE">
        <w:t>he different name types (eg. Primary Name, Preferred Name) are displayed in a list.</w:t>
      </w:r>
    </w:p>
    <w:p w14:paraId="3FFBC595" w14:textId="06FA7398" w:rsidR="436F4249" w:rsidRPr="00C54EA7" w:rsidRDefault="436F4249" w:rsidP="638DF2BA">
      <w:pPr>
        <w:rPr>
          <w:b/>
          <w:bCs/>
          <w:lang w:val="en-US"/>
        </w:rPr>
      </w:pPr>
      <w:r w:rsidRPr="0077441A">
        <w:rPr>
          <w:b/>
          <w:bCs/>
          <w:lang w:val="en-US"/>
        </w:rPr>
        <w:t>Primary Name</w:t>
      </w:r>
      <w:r w:rsidRPr="638DF2BA">
        <w:rPr>
          <w:lang w:val="en-US"/>
        </w:rPr>
        <w:t xml:space="preserve">: Primary name cannot be edited here as it is used for identity verification and official statements. If your Primary Name requires changes, use the </w:t>
      </w:r>
      <w:r w:rsidRPr="0087669B">
        <w:rPr>
          <w:b/>
          <w:bCs/>
          <w:lang w:val="en-US"/>
        </w:rPr>
        <w:t>Change of Primary Name</w:t>
      </w:r>
      <w:r w:rsidRPr="638DF2BA">
        <w:rPr>
          <w:lang w:val="en-US"/>
        </w:rPr>
        <w:t xml:space="preserve"> Form in the </w:t>
      </w:r>
      <w:r w:rsidRPr="0087669B">
        <w:rPr>
          <w:b/>
          <w:bCs/>
          <w:lang w:val="en-US"/>
        </w:rPr>
        <w:t>Submit Request</w:t>
      </w:r>
      <w:r w:rsidRPr="638DF2BA">
        <w:rPr>
          <w:lang w:val="en-US"/>
        </w:rPr>
        <w:t xml:space="preserve"> tile.</w:t>
      </w:r>
    </w:p>
    <w:p w14:paraId="43CE170D" w14:textId="7C954B53" w:rsidR="462577E6" w:rsidRPr="00C54EA7" w:rsidRDefault="462577E6" w:rsidP="638DF2BA">
      <w:r w:rsidRPr="638DF2BA">
        <w:rPr>
          <w:b/>
          <w:bCs/>
        </w:rPr>
        <w:t>Preferred Name:</w:t>
      </w:r>
      <w:r>
        <w:t xml:space="preserve"> </w:t>
      </w:r>
      <w:r w:rsidR="007048AE">
        <w:t>Y</w:t>
      </w:r>
      <w:r>
        <w:t>ou have the option to customize your preferred name. The preferred name can be different from your primary name and the order can also be adjusted.</w:t>
      </w:r>
      <w:r w:rsidR="00BA2C4C">
        <w:t xml:space="preserve"> The Preferred name provided on this page will also be used by Canvas and myTimetable.</w:t>
      </w:r>
    </w:p>
    <w:p w14:paraId="743582ED" w14:textId="76C843C9" w:rsidR="462577E6" w:rsidRPr="00C54EA7" w:rsidRDefault="462577E6" w:rsidP="00FB2131">
      <w:r w:rsidRPr="638DF2BA">
        <w:rPr>
          <w:lang w:val="en-US"/>
        </w:rPr>
        <w:t>Please note that the preferred name cannot include any diacritics. If you accidentally enter diacritics, they will be automatically removed when you save the changes</w:t>
      </w:r>
      <w:r>
        <w:t>.</w:t>
      </w:r>
    </w:p>
    <w:p w14:paraId="496D8648" w14:textId="4620FC41" w:rsidR="00A831A0" w:rsidRPr="008106E6" w:rsidRDefault="00A831A0" w:rsidP="206561E2">
      <w:pPr>
        <w:pStyle w:val="Heading3"/>
      </w:pPr>
      <w:r>
        <w:t>E</w:t>
      </w:r>
      <w:r w:rsidR="462577E6">
        <w:t>dit Preferred Name</w:t>
      </w:r>
    </w:p>
    <w:p w14:paraId="7BAE1943" w14:textId="694F9195" w:rsidR="00E067AF" w:rsidRDefault="00E067AF" w:rsidP="00FB2131">
      <w:r w:rsidRPr="00E067AF">
        <w:t xml:space="preserve">To </w:t>
      </w:r>
      <w:r>
        <w:t>edit your Preferred Name</w:t>
      </w:r>
      <w:r w:rsidRPr="00E067AF">
        <w:t>, complete the following 3 steps:</w:t>
      </w:r>
    </w:p>
    <w:p w14:paraId="385DA6E5" w14:textId="32CCBC3E" w:rsidR="00EF1217" w:rsidRDefault="00EF1217" w:rsidP="00E148A1">
      <w:pPr>
        <w:pStyle w:val="ListParagraph"/>
        <w:numPr>
          <w:ilvl w:val="0"/>
          <w:numId w:val="24"/>
        </w:numPr>
      </w:pPr>
      <w:r>
        <w:t xml:space="preserve">Click the </w:t>
      </w:r>
      <w:r w:rsidRPr="00D961D9">
        <w:rPr>
          <w:b/>
          <w:bCs/>
        </w:rPr>
        <w:t>Preferred Name</w:t>
      </w:r>
      <w:r w:rsidRPr="7DE952F2">
        <w:t xml:space="preserve"> </w:t>
      </w:r>
      <w:r w:rsidR="0077441A">
        <w:t>row</w:t>
      </w:r>
      <w:r w:rsidRPr="7DE952F2">
        <w:t>.</w:t>
      </w:r>
    </w:p>
    <w:p w14:paraId="7BD86492" w14:textId="0677AC96" w:rsidR="00EF1217" w:rsidRDefault="00EF1217" w:rsidP="00E148A1">
      <w:pPr>
        <w:pStyle w:val="ListParagraph"/>
        <w:numPr>
          <w:ilvl w:val="0"/>
          <w:numId w:val="24"/>
        </w:numPr>
      </w:pPr>
      <w:r>
        <w:t xml:space="preserve">The following fields are displayed in a pop-up window: </w:t>
      </w:r>
      <w:r w:rsidRPr="00C17EDA">
        <w:rPr>
          <w:b/>
          <w:bCs/>
        </w:rPr>
        <w:t>Type</w:t>
      </w:r>
      <w:r>
        <w:t xml:space="preserve"> (ie. Preferred Name – this is read-only), </w:t>
      </w:r>
      <w:r w:rsidRPr="00C17EDA">
        <w:rPr>
          <w:b/>
          <w:bCs/>
        </w:rPr>
        <w:t>Name Format</w:t>
      </w:r>
      <w:r>
        <w:t xml:space="preserve"> (eg. English), </w:t>
      </w:r>
      <w:r w:rsidRPr="00C17EDA">
        <w:rPr>
          <w:b/>
          <w:bCs/>
        </w:rPr>
        <w:t>Title</w:t>
      </w:r>
      <w:r>
        <w:t xml:space="preserve">, </w:t>
      </w:r>
      <w:r w:rsidRPr="00C17EDA">
        <w:rPr>
          <w:b/>
          <w:bCs/>
        </w:rPr>
        <w:t>First Name</w:t>
      </w:r>
      <w:r>
        <w:t xml:space="preserve">, </w:t>
      </w:r>
      <w:r w:rsidRPr="00C17EDA">
        <w:rPr>
          <w:b/>
          <w:bCs/>
        </w:rPr>
        <w:t>Middle Name</w:t>
      </w:r>
      <w:r>
        <w:t xml:space="preserve">, </w:t>
      </w:r>
      <w:r w:rsidRPr="00C17EDA">
        <w:rPr>
          <w:b/>
          <w:bCs/>
        </w:rPr>
        <w:t>Last Name</w:t>
      </w:r>
      <w:r>
        <w:t xml:space="preserve">. Edit the fields. </w:t>
      </w:r>
      <w:r w:rsidR="006F1EC1">
        <w:t>Name Format, First Name and Last Name are mandatory.</w:t>
      </w:r>
    </w:p>
    <w:p w14:paraId="37BEC8E3" w14:textId="7E522230" w:rsidR="5DC71C8A" w:rsidRPr="00EF1217" w:rsidRDefault="00EF1217" w:rsidP="00E148A1">
      <w:pPr>
        <w:pStyle w:val="ListParagraph"/>
        <w:numPr>
          <w:ilvl w:val="0"/>
          <w:numId w:val="24"/>
        </w:numPr>
        <w:rPr>
          <w:lang w:val="en-US"/>
        </w:rPr>
      </w:pPr>
      <w:r w:rsidRPr="7DE952F2">
        <w:t xml:space="preserve">Click </w:t>
      </w:r>
      <w:r>
        <w:t xml:space="preserve">the </w:t>
      </w:r>
      <w:r w:rsidRPr="00EF1217">
        <w:rPr>
          <w:b/>
          <w:bCs/>
        </w:rPr>
        <w:t>Save</w:t>
      </w:r>
      <w:r>
        <w:t xml:space="preserve"> button.</w:t>
      </w:r>
    </w:p>
    <w:p w14:paraId="083AD4B9" w14:textId="77777777" w:rsidR="006940ED" w:rsidRPr="00A96CE4" w:rsidRDefault="006940ED" w:rsidP="638DF2BA">
      <w:pPr>
        <w:pStyle w:val="Heading"/>
        <w:spacing w:before="60" w:after="60"/>
        <w:ind w:left="1080"/>
        <w:rPr>
          <w:rFonts w:eastAsia="Helvetica" w:cs="Helvetica"/>
          <w:b w:val="0"/>
          <w:bCs w:val="0"/>
          <w:color w:val="auto"/>
          <w:sz w:val="18"/>
          <w:szCs w:val="18"/>
          <w:lang w:val="en-US"/>
        </w:rPr>
      </w:pPr>
    </w:p>
    <w:p w14:paraId="152FF4D6" w14:textId="13A1B5C0" w:rsidR="5DC71C8A" w:rsidRPr="006C3BEF" w:rsidRDefault="1852E229" w:rsidP="206561E2">
      <w:pPr>
        <w:pStyle w:val="Heading2"/>
      </w:pPr>
      <w:bookmarkStart w:id="44" w:name="_Toc165278580"/>
      <w:r>
        <w:t>Contact Details</w:t>
      </w:r>
      <w:bookmarkEnd w:id="44"/>
    </w:p>
    <w:p w14:paraId="4A460832" w14:textId="5EEF059A" w:rsidR="5DC71C8A" w:rsidRDefault="5DC71C8A" w:rsidP="638DF2BA">
      <w:pPr>
        <w:rPr>
          <w:b/>
          <w:bCs/>
          <w:lang w:val="en-US"/>
        </w:rPr>
      </w:pPr>
      <w:r w:rsidRPr="638DF2BA">
        <w:rPr>
          <w:lang w:val="en-US"/>
        </w:rPr>
        <w:t xml:space="preserve">Click the Contact Details page from the side navigation to view/edit email and phone details. </w:t>
      </w:r>
    </w:p>
    <w:p w14:paraId="65617FE1" w14:textId="1AE962F1" w:rsidR="5DC71C8A" w:rsidRPr="00131E64" w:rsidRDefault="5DC71C8A" w:rsidP="007F0C62">
      <w:pPr>
        <w:pStyle w:val="Heading3"/>
        <w:numPr>
          <w:ilvl w:val="0"/>
          <w:numId w:val="0"/>
        </w:numPr>
        <w:ind w:left="720" w:hanging="720"/>
      </w:pPr>
      <w:r>
        <w:t>Email Address</w:t>
      </w:r>
    </w:p>
    <w:p w14:paraId="0CC0DD98" w14:textId="06A4B098" w:rsidR="00DA051A" w:rsidRDefault="00DA051A">
      <w:r>
        <w:t xml:space="preserve">Email addresses are displayed in table with columns </w:t>
      </w:r>
      <w:r w:rsidRPr="00302EB3">
        <w:rPr>
          <w:b/>
          <w:bCs/>
        </w:rPr>
        <w:t>Email</w:t>
      </w:r>
      <w:r>
        <w:t xml:space="preserve"> (the address), </w:t>
      </w:r>
      <w:r w:rsidRPr="00302EB3">
        <w:rPr>
          <w:b/>
          <w:bCs/>
        </w:rPr>
        <w:t>Type</w:t>
      </w:r>
      <w:r>
        <w:t xml:space="preserve"> (eg. Campus Email, Personal Email) and </w:t>
      </w:r>
      <w:r w:rsidRPr="00302EB3">
        <w:rPr>
          <w:b/>
          <w:bCs/>
        </w:rPr>
        <w:t>Preferred</w:t>
      </w:r>
      <w:r>
        <w:t xml:space="preserve">. </w:t>
      </w:r>
      <w:r w:rsidRPr="009C040A">
        <w:t>The</w:t>
      </w:r>
      <w:r w:rsidR="009C040A" w:rsidRPr="009C040A">
        <w:t xml:space="preserve"> </w:t>
      </w:r>
      <w:r w:rsidR="009C040A" w:rsidRPr="009C040A">
        <w:rPr>
          <w:b/>
          <w:bCs/>
        </w:rPr>
        <w:t>Preferred email</w:t>
      </w:r>
      <w:r w:rsidR="009C040A" w:rsidRPr="009C040A">
        <w:t xml:space="preserve"> (</w:t>
      </w:r>
      <w:r w:rsidRPr="009C040A">
        <w:t>tick</w:t>
      </w:r>
      <w:r w:rsidR="009C040A" w:rsidRPr="009C040A">
        <w:t>)</w:t>
      </w:r>
      <w:r w:rsidRPr="009C040A">
        <w:t xml:space="preserve"> icon in</w:t>
      </w:r>
      <w:r>
        <w:t xml:space="preserve"> the Preferred column against an email address indicates the preferred contact email. </w:t>
      </w:r>
    </w:p>
    <w:p w14:paraId="2E9BA7B2" w14:textId="6FA7A063" w:rsidR="5DC71C8A" w:rsidRPr="004B33CE" w:rsidRDefault="5DC71C8A">
      <w:pPr>
        <w:rPr>
          <w:lang w:val="en-US"/>
        </w:rPr>
      </w:pPr>
      <w:r w:rsidRPr="0094670F">
        <w:rPr>
          <w:b/>
          <w:bCs/>
          <w:lang w:val="en-US"/>
        </w:rPr>
        <w:t>Campus Email</w:t>
      </w:r>
      <w:r w:rsidRPr="638DF2BA">
        <w:rPr>
          <w:lang w:val="en-US"/>
        </w:rPr>
        <w:t xml:space="preserve"> is the RMIT email address which cannot be edited and is provided by RMIT for all official communications from the University. This email address is always set to Preferred by default.</w:t>
      </w:r>
    </w:p>
    <w:p w14:paraId="495693EE" w14:textId="3101B2E2" w:rsidR="5DC71C8A" w:rsidRDefault="5DC71C8A" w:rsidP="00FB2131">
      <w:r w:rsidRPr="638DF2BA">
        <w:rPr>
          <w:b/>
          <w:bCs/>
        </w:rPr>
        <w:t>Personal Email</w:t>
      </w:r>
      <w:r>
        <w:t>: This email can be edited here and must be provided by you for important communications about graduation and to access digital academic statements online. You will be prompted to enter or confirm this email address when you apply to graduate.</w:t>
      </w:r>
    </w:p>
    <w:p w14:paraId="2004FBE9" w14:textId="77777777" w:rsidR="00A831A0" w:rsidRPr="00131E64" w:rsidRDefault="00A831A0" w:rsidP="206561E2">
      <w:pPr>
        <w:pStyle w:val="Heading3"/>
      </w:pPr>
      <w:r>
        <w:lastRenderedPageBreak/>
        <w:t>E</w:t>
      </w:r>
      <w:r w:rsidR="5DC71C8A">
        <w:t>dit Personal Email</w:t>
      </w:r>
    </w:p>
    <w:p w14:paraId="06E37529" w14:textId="77777777" w:rsidR="0094670F" w:rsidRDefault="0094670F" w:rsidP="00375E83">
      <w:r w:rsidRPr="7DE952F2">
        <w:t xml:space="preserve">To edit </w:t>
      </w:r>
      <w:r w:rsidRPr="7DE952F2">
        <w:rPr>
          <w:b/>
          <w:bCs/>
        </w:rPr>
        <w:t>Personal Email</w:t>
      </w:r>
      <w:r w:rsidRPr="7DE952F2">
        <w:t>, complete the following 3 steps:</w:t>
      </w:r>
    </w:p>
    <w:p w14:paraId="5F1256E5" w14:textId="581591D0" w:rsidR="0094670F" w:rsidRDefault="0094670F" w:rsidP="00E148A1">
      <w:pPr>
        <w:pStyle w:val="ListParagraph"/>
        <w:numPr>
          <w:ilvl w:val="0"/>
          <w:numId w:val="25"/>
        </w:numPr>
      </w:pPr>
      <w:r>
        <w:t xml:space="preserve">Click </w:t>
      </w:r>
      <w:r w:rsidR="009C10BF">
        <w:t>anywhere on the</w:t>
      </w:r>
      <w:r>
        <w:t xml:space="preserve"> </w:t>
      </w:r>
      <w:r w:rsidRPr="00D961D9">
        <w:rPr>
          <w:b/>
          <w:bCs/>
        </w:rPr>
        <w:t>Personal Email</w:t>
      </w:r>
      <w:r w:rsidR="009C10BF">
        <w:t xml:space="preserve"> row.</w:t>
      </w:r>
    </w:p>
    <w:p w14:paraId="5D9C8773" w14:textId="77777777" w:rsidR="0094670F" w:rsidRDefault="0094670F" w:rsidP="00E148A1">
      <w:pPr>
        <w:pStyle w:val="ListParagraph"/>
        <w:numPr>
          <w:ilvl w:val="0"/>
          <w:numId w:val="25"/>
        </w:numPr>
      </w:pPr>
      <w:r>
        <w:t xml:space="preserve">Edit the email address in the </w:t>
      </w:r>
      <w:r w:rsidRPr="638DF2BA">
        <w:rPr>
          <w:b/>
          <w:bCs/>
        </w:rPr>
        <w:t>Email</w:t>
      </w:r>
      <w:r>
        <w:t xml:space="preserve"> field.</w:t>
      </w:r>
    </w:p>
    <w:p w14:paraId="3A4FB5FB" w14:textId="6F64F060" w:rsidR="4C5BC536" w:rsidRPr="0094670F" w:rsidRDefault="0094670F" w:rsidP="00E148A1">
      <w:pPr>
        <w:pStyle w:val="ListParagraph"/>
        <w:numPr>
          <w:ilvl w:val="0"/>
          <w:numId w:val="25"/>
        </w:numPr>
        <w:rPr>
          <w:rFonts w:eastAsia="Helvetica" w:cs="Helvetica"/>
          <w:sz w:val="18"/>
          <w:szCs w:val="18"/>
          <w:lang w:val="en-US"/>
        </w:rPr>
      </w:pPr>
      <w:r>
        <w:t xml:space="preserve">Click the </w:t>
      </w:r>
      <w:r w:rsidRPr="0094670F">
        <w:rPr>
          <w:b/>
          <w:bCs/>
        </w:rPr>
        <w:t xml:space="preserve">Save </w:t>
      </w:r>
      <w:r w:rsidRPr="001D67EF">
        <w:t>button.</w:t>
      </w:r>
      <w:r w:rsidR="0078158D" w:rsidRPr="638DF2BA">
        <w:rPr>
          <w:noProof/>
        </w:rPr>
        <w:t xml:space="preserve"> </w:t>
      </w:r>
    </w:p>
    <w:p w14:paraId="51BE97C5" w14:textId="67D1D033" w:rsidR="4C5BC536" w:rsidRPr="00131E64" w:rsidRDefault="596901D0" w:rsidP="007F0C62">
      <w:pPr>
        <w:pStyle w:val="Heading3"/>
        <w:numPr>
          <w:ilvl w:val="0"/>
          <w:numId w:val="0"/>
        </w:numPr>
        <w:ind w:left="720" w:hanging="720"/>
      </w:pPr>
      <w:r>
        <w:t>Phone Number(s)</w:t>
      </w:r>
    </w:p>
    <w:p w14:paraId="3793CF8B" w14:textId="74362E29" w:rsidR="4C5BC536" w:rsidRPr="006C73EC" w:rsidRDefault="596901D0">
      <w:pPr>
        <w:rPr>
          <w:color w:val="E61E2A"/>
          <w:lang w:val="en-US"/>
        </w:rPr>
      </w:pPr>
      <w:r w:rsidRPr="638DF2BA">
        <w:rPr>
          <w:lang w:val="en-US"/>
        </w:rPr>
        <w:t>Phone Numbers can be edited/added on this page. At least one phone number MUST be provided.</w:t>
      </w:r>
    </w:p>
    <w:p w14:paraId="38C35537" w14:textId="7241058B" w:rsidR="00945A9B" w:rsidRPr="00E866EF" w:rsidRDefault="00945A9B" w:rsidP="206561E2">
      <w:pPr>
        <w:pStyle w:val="Heading3"/>
      </w:pPr>
      <w:r>
        <w:t>A</w:t>
      </w:r>
      <w:r w:rsidR="596901D0">
        <w:t xml:space="preserve">dd a new Phone </w:t>
      </w:r>
      <w:r w:rsidR="00E66BD4">
        <w:t>N</w:t>
      </w:r>
      <w:r w:rsidR="596901D0">
        <w:t>umber</w:t>
      </w:r>
    </w:p>
    <w:p w14:paraId="03AD733E" w14:textId="553B0A6D" w:rsidR="00D132D7" w:rsidRDefault="00D132D7" w:rsidP="00375E83">
      <w:r>
        <w:t xml:space="preserve">Phone numbers are displayed in table with columns </w:t>
      </w:r>
      <w:r w:rsidRPr="00302EB3">
        <w:rPr>
          <w:b/>
          <w:bCs/>
        </w:rPr>
        <w:t>Type</w:t>
      </w:r>
      <w:r>
        <w:t xml:space="preserve"> (eg. Mobile Phone), </w:t>
      </w:r>
      <w:r w:rsidRPr="00BA6792">
        <w:rPr>
          <w:b/>
          <w:bCs/>
        </w:rPr>
        <w:t>Country Code</w:t>
      </w:r>
      <w:r>
        <w:t xml:space="preserve">, </w:t>
      </w:r>
      <w:r w:rsidRPr="00BA6792">
        <w:rPr>
          <w:b/>
          <w:bCs/>
        </w:rPr>
        <w:t>Phone Number</w:t>
      </w:r>
      <w:r>
        <w:t xml:space="preserve"> and </w:t>
      </w:r>
      <w:r w:rsidRPr="00302EB3">
        <w:rPr>
          <w:b/>
          <w:bCs/>
        </w:rPr>
        <w:t>Preferred</w:t>
      </w:r>
      <w:r>
        <w:t xml:space="preserve">. The </w:t>
      </w:r>
      <w:r w:rsidR="00964B27" w:rsidRPr="009C040A">
        <w:rPr>
          <w:b/>
          <w:bCs/>
        </w:rPr>
        <w:t xml:space="preserve">Preferred </w:t>
      </w:r>
      <w:r w:rsidR="00964B27">
        <w:rPr>
          <w:b/>
          <w:bCs/>
        </w:rPr>
        <w:t>Phone</w:t>
      </w:r>
      <w:r w:rsidR="00964B27" w:rsidRPr="009C040A">
        <w:t xml:space="preserve"> (tick) icon </w:t>
      </w:r>
      <w:r>
        <w:t xml:space="preserve">in the Preferred column against a phone number </w:t>
      </w:r>
      <w:r w:rsidR="00F55AF9">
        <w:t xml:space="preserve">indicates </w:t>
      </w:r>
      <w:r>
        <w:t xml:space="preserve">the preferred contact number. </w:t>
      </w:r>
      <w:r w:rsidRPr="7DE952F2">
        <w:rPr>
          <w:b/>
          <w:bCs/>
        </w:rPr>
        <w:t>Phone Numbers</w:t>
      </w:r>
      <w:r w:rsidRPr="7DE952F2">
        <w:t xml:space="preserve"> can be edited. You must provide at least one phone number. </w:t>
      </w:r>
    </w:p>
    <w:p w14:paraId="302AC440" w14:textId="431A4A33" w:rsidR="00D132D7" w:rsidRDefault="00D132D7" w:rsidP="00D132D7">
      <w:r w:rsidRPr="7DE952F2">
        <w:t xml:space="preserve">To add a </w:t>
      </w:r>
      <w:r w:rsidRPr="7DE952F2">
        <w:rPr>
          <w:b/>
          <w:bCs/>
        </w:rPr>
        <w:t>Phone Number</w:t>
      </w:r>
      <w:r w:rsidRPr="7DE952F2">
        <w:t xml:space="preserve">, complete the following </w:t>
      </w:r>
      <w:r w:rsidR="00541D32">
        <w:t>4</w:t>
      </w:r>
      <w:r w:rsidRPr="7DE952F2">
        <w:t xml:space="preserve"> steps:</w:t>
      </w:r>
    </w:p>
    <w:p w14:paraId="73B7A3F6" w14:textId="5270D0FB" w:rsidR="00D132D7" w:rsidRDefault="00D132D7" w:rsidP="00E148A1">
      <w:pPr>
        <w:pStyle w:val="ListParagraph"/>
        <w:numPr>
          <w:ilvl w:val="0"/>
          <w:numId w:val="45"/>
        </w:numPr>
      </w:pPr>
      <w:r w:rsidRPr="7DE952F2">
        <w:t xml:space="preserve">Click the </w:t>
      </w:r>
      <w:r w:rsidR="005465A2" w:rsidRPr="005465A2">
        <w:rPr>
          <w:b/>
          <w:bCs/>
        </w:rPr>
        <w:t>A</w:t>
      </w:r>
      <w:r w:rsidR="00964B27" w:rsidRPr="005465A2">
        <w:rPr>
          <w:b/>
          <w:bCs/>
        </w:rPr>
        <w:t>dd</w:t>
      </w:r>
      <w:r w:rsidR="00964B27">
        <w:rPr>
          <w:b/>
          <w:bCs/>
        </w:rPr>
        <w:t xml:space="preserve"> Phone</w:t>
      </w:r>
      <w:r w:rsidRPr="7DE952F2">
        <w:t xml:space="preserve"> (+) icon from the </w:t>
      </w:r>
      <w:r w:rsidRPr="008F4DA1">
        <w:rPr>
          <w:b/>
          <w:bCs/>
        </w:rPr>
        <w:t>Phone</w:t>
      </w:r>
      <w:r w:rsidRPr="7DE952F2">
        <w:t xml:space="preserve"> section.</w:t>
      </w:r>
    </w:p>
    <w:p w14:paraId="671A16F7" w14:textId="77777777" w:rsidR="00D132D7" w:rsidRDefault="00D132D7" w:rsidP="00E148A1">
      <w:pPr>
        <w:pStyle w:val="ListParagraph"/>
        <w:numPr>
          <w:ilvl w:val="0"/>
          <w:numId w:val="45"/>
        </w:numPr>
      </w:pPr>
      <w:r>
        <w:t xml:space="preserve">The fields </w:t>
      </w:r>
      <w:r w:rsidRPr="00302EB3">
        <w:rPr>
          <w:b/>
          <w:bCs/>
        </w:rPr>
        <w:t>Type</w:t>
      </w:r>
      <w:r>
        <w:t xml:space="preserve">, </w:t>
      </w:r>
      <w:r w:rsidRPr="00BA6792">
        <w:rPr>
          <w:b/>
          <w:bCs/>
        </w:rPr>
        <w:t>Country Code</w:t>
      </w:r>
      <w:r>
        <w:rPr>
          <w:b/>
          <w:bCs/>
        </w:rPr>
        <w:t xml:space="preserve"> </w:t>
      </w:r>
      <w:r w:rsidRPr="000A0704">
        <w:t>and</w:t>
      </w:r>
      <w:r>
        <w:t xml:space="preserve"> </w:t>
      </w:r>
      <w:r w:rsidRPr="00BA6792">
        <w:rPr>
          <w:b/>
          <w:bCs/>
        </w:rPr>
        <w:t>Phone Number</w:t>
      </w:r>
      <w:r>
        <w:t xml:space="preserve"> are displayed. Enter details in these f</w:t>
      </w:r>
      <w:r w:rsidRPr="7DE952F2">
        <w:t xml:space="preserve">ields. </w:t>
      </w:r>
    </w:p>
    <w:p w14:paraId="6EEFF2A5" w14:textId="77777777" w:rsidR="00D132D7" w:rsidRDefault="00D132D7" w:rsidP="00E148A1">
      <w:pPr>
        <w:pStyle w:val="ListParagraph"/>
        <w:numPr>
          <w:ilvl w:val="0"/>
          <w:numId w:val="45"/>
        </w:numPr>
      </w:pPr>
      <w:r w:rsidRPr="7DE952F2">
        <w:t>Check</w:t>
      </w:r>
      <w:r>
        <w:t xml:space="preserve"> the </w:t>
      </w:r>
      <w:r w:rsidRPr="00D961D9">
        <w:rPr>
          <w:b/>
          <w:bCs/>
        </w:rPr>
        <w:t>Preferred</w:t>
      </w:r>
      <w:r w:rsidRPr="7DE952F2">
        <w:t xml:space="preserve"> </w:t>
      </w:r>
      <w:r>
        <w:t xml:space="preserve">checkbox </w:t>
      </w:r>
      <w:r w:rsidRPr="7DE952F2">
        <w:t>to mark this number as preferred.</w:t>
      </w:r>
    </w:p>
    <w:p w14:paraId="2D92D3A6" w14:textId="53C29C47" w:rsidR="00D132D7" w:rsidRDefault="00D132D7" w:rsidP="00E148A1">
      <w:pPr>
        <w:pStyle w:val="ListParagraph"/>
        <w:numPr>
          <w:ilvl w:val="0"/>
          <w:numId w:val="45"/>
        </w:numPr>
      </w:pPr>
      <w:r>
        <w:t xml:space="preserve">Click the </w:t>
      </w:r>
      <w:r w:rsidRPr="00541D32">
        <w:rPr>
          <w:b/>
          <w:bCs/>
        </w:rPr>
        <w:t>Save</w:t>
      </w:r>
      <w:r>
        <w:t xml:space="preserve"> button</w:t>
      </w:r>
      <w:r w:rsidRPr="7DE952F2">
        <w:t>.</w:t>
      </w:r>
      <w:r>
        <w:t xml:space="preserve"> </w:t>
      </w:r>
    </w:p>
    <w:p w14:paraId="6122B202" w14:textId="77777777" w:rsidR="00A5434D" w:rsidRPr="00A5434D" w:rsidRDefault="00A5434D" w:rsidP="638DF2BA">
      <w:pPr>
        <w:pStyle w:val="ListParagraph"/>
        <w:spacing w:after="0"/>
        <w:rPr>
          <w:rFonts w:eastAsia="Helvetica" w:cs="Helvetica"/>
          <w:b/>
          <w:bCs/>
          <w:sz w:val="18"/>
          <w:szCs w:val="18"/>
          <w:lang w:val="en-US"/>
        </w:rPr>
      </w:pPr>
    </w:p>
    <w:p w14:paraId="485B1FF6" w14:textId="16D82281" w:rsidR="00A5434D" w:rsidRPr="00A5434D" w:rsidRDefault="590D2F20" w:rsidP="206561E2">
      <w:pPr>
        <w:pStyle w:val="Heading2"/>
      </w:pPr>
      <w:bookmarkStart w:id="45" w:name="_Toc165278581"/>
      <w:r>
        <w:t>Addresses</w:t>
      </w:r>
      <w:bookmarkEnd w:id="45"/>
    </w:p>
    <w:p w14:paraId="492F411F" w14:textId="4F1BC2B2" w:rsidR="4C5BC536" w:rsidRPr="006C73EC" w:rsidRDefault="29C34CE2">
      <w:pPr>
        <w:rPr>
          <w:color w:val="E61E2A"/>
          <w:lang w:val="en-US"/>
        </w:rPr>
      </w:pPr>
      <w:r w:rsidRPr="638DF2BA">
        <w:rPr>
          <w:lang w:val="en-US"/>
        </w:rPr>
        <w:t>Click the Addresses page from the side navigation to view/edit home and mailing address details. Students must provide both a Home Address and Mailing Address.</w:t>
      </w:r>
    </w:p>
    <w:p w14:paraId="47B3A630" w14:textId="323ED593" w:rsidR="00E94C4E" w:rsidRPr="00005E2E" w:rsidRDefault="00E94C4E" w:rsidP="638DF2BA">
      <w:pPr>
        <w:pStyle w:val="Heading3"/>
        <w:numPr>
          <w:ilvl w:val="0"/>
          <w:numId w:val="0"/>
        </w:numPr>
      </w:pPr>
      <w:r>
        <w:t>Ed</w:t>
      </w:r>
      <w:r w:rsidR="29C34CE2">
        <w:t xml:space="preserve">it </w:t>
      </w:r>
      <w:r w:rsidR="00375E83">
        <w:t>A</w:t>
      </w:r>
      <w:r w:rsidR="29C34CE2">
        <w:t>ddresses</w:t>
      </w:r>
    </w:p>
    <w:p w14:paraId="6ABDD282" w14:textId="2E718A4A" w:rsidR="00375E83" w:rsidRDefault="00375E83" w:rsidP="00375E83">
      <w:r w:rsidRPr="7DE952F2">
        <w:t xml:space="preserve">To Edit an </w:t>
      </w:r>
      <w:r w:rsidRPr="7DE952F2">
        <w:rPr>
          <w:b/>
          <w:bCs/>
        </w:rPr>
        <w:t>Address</w:t>
      </w:r>
      <w:r w:rsidRPr="7DE952F2">
        <w:t xml:space="preserve">, complete the following </w:t>
      </w:r>
      <w:r>
        <w:t>3</w:t>
      </w:r>
      <w:r w:rsidRPr="7DE952F2">
        <w:t xml:space="preserve"> steps:</w:t>
      </w:r>
    </w:p>
    <w:p w14:paraId="0F41B3E6" w14:textId="42AA16A6" w:rsidR="00375E83" w:rsidRDefault="00375E83" w:rsidP="00E148A1">
      <w:pPr>
        <w:pStyle w:val="ListParagraph"/>
        <w:numPr>
          <w:ilvl w:val="0"/>
          <w:numId w:val="26"/>
        </w:numPr>
      </w:pPr>
      <w:r w:rsidRPr="7DE952F2">
        <w:t>Click the</w:t>
      </w:r>
      <w:r>
        <w:t xml:space="preserve"> </w:t>
      </w:r>
      <w:r w:rsidR="005465A2" w:rsidRPr="004E5A51">
        <w:rPr>
          <w:b/>
          <w:bCs/>
        </w:rPr>
        <w:t>Add Home Address</w:t>
      </w:r>
      <w:r w:rsidR="005465A2">
        <w:t xml:space="preserve"> or </w:t>
      </w:r>
      <w:r w:rsidR="005465A2" w:rsidRPr="004E5A51">
        <w:rPr>
          <w:b/>
          <w:bCs/>
        </w:rPr>
        <w:t xml:space="preserve">Add </w:t>
      </w:r>
      <w:r w:rsidR="004E5A51" w:rsidRPr="004E5A51">
        <w:rPr>
          <w:b/>
          <w:bCs/>
        </w:rPr>
        <w:t>Mailing</w:t>
      </w:r>
      <w:r w:rsidR="005465A2" w:rsidRPr="004E5A51">
        <w:rPr>
          <w:b/>
          <w:bCs/>
        </w:rPr>
        <w:t xml:space="preserve"> Address</w:t>
      </w:r>
      <w:r>
        <w:t xml:space="preserve"> (+) icon above the</w:t>
      </w:r>
      <w:r w:rsidRPr="7DE952F2">
        <w:t xml:space="preserve"> </w:t>
      </w:r>
      <w:r w:rsidRPr="00D961D9">
        <w:rPr>
          <w:b/>
          <w:bCs/>
        </w:rPr>
        <w:t>Address</w:t>
      </w:r>
      <w:r w:rsidRPr="7DE952F2">
        <w:t xml:space="preserve"> details </w:t>
      </w:r>
      <w:r>
        <w:t>in</w:t>
      </w:r>
      <w:r w:rsidRPr="7DE952F2">
        <w:t xml:space="preserve"> the </w:t>
      </w:r>
      <w:r w:rsidRPr="00D961D9">
        <w:rPr>
          <w:b/>
          <w:bCs/>
        </w:rPr>
        <w:t>Home</w:t>
      </w:r>
      <w:r w:rsidRPr="7DE952F2">
        <w:t xml:space="preserve"> or </w:t>
      </w:r>
      <w:r w:rsidRPr="00D961D9">
        <w:rPr>
          <w:b/>
          <w:bCs/>
        </w:rPr>
        <w:t>Mailing</w:t>
      </w:r>
      <w:r w:rsidRPr="7DE952F2">
        <w:t xml:space="preserve"> Address section.</w:t>
      </w:r>
    </w:p>
    <w:p w14:paraId="669F3CE5" w14:textId="774D254E" w:rsidR="00375E83" w:rsidRDefault="00375E83" w:rsidP="00E148A1">
      <w:pPr>
        <w:pStyle w:val="ListParagraph"/>
        <w:numPr>
          <w:ilvl w:val="0"/>
          <w:numId w:val="26"/>
        </w:numPr>
      </w:pPr>
      <w:r>
        <w:t xml:space="preserve">The following fields are displayed in </w:t>
      </w:r>
      <w:r w:rsidR="00A762A7">
        <w:t xml:space="preserve">the </w:t>
      </w:r>
      <w:r w:rsidR="00A762A7" w:rsidRPr="00A762A7">
        <w:rPr>
          <w:b/>
          <w:bCs/>
        </w:rPr>
        <w:t>Edit Address</w:t>
      </w:r>
      <w:r>
        <w:t xml:space="preserve"> pop-up window: </w:t>
      </w:r>
      <w:r w:rsidRPr="00407B28">
        <w:rPr>
          <w:b/>
          <w:bCs/>
        </w:rPr>
        <w:t>Type</w:t>
      </w:r>
      <w:r>
        <w:t xml:space="preserve"> (eg. Mailing Address – this is read-only), </w:t>
      </w:r>
      <w:r w:rsidRPr="00407B28">
        <w:rPr>
          <w:b/>
          <w:bCs/>
        </w:rPr>
        <w:t>Country</w:t>
      </w:r>
      <w:r>
        <w:t xml:space="preserve">, </w:t>
      </w:r>
      <w:r w:rsidRPr="00407B28">
        <w:rPr>
          <w:b/>
          <w:bCs/>
        </w:rPr>
        <w:t>Province</w:t>
      </w:r>
      <w:r>
        <w:t xml:space="preserve">, </w:t>
      </w:r>
      <w:r w:rsidRPr="00407B28">
        <w:rPr>
          <w:b/>
          <w:bCs/>
        </w:rPr>
        <w:t>District</w:t>
      </w:r>
      <w:r>
        <w:t xml:space="preserve">, </w:t>
      </w:r>
      <w:r w:rsidRPr="00407B28">
        <w:rPr>
          <w:b/>
          <w:bCs/>
        </w:rPr>
        <w:t>Ward</w:t>
      </w:r>
      <w:r>
        <w:t xml:space="preserve">, </w:t>
      </w:r>
      <w:r w:rsidRPr="00407B28">
        <w:rPr>
          <w:b/>
          <w:bCs/>
        </w:rPr>
        <w:t>Address 1</w:t>
      </w:r>
      <w:r>
        <w:t xml:space="preserve">, </w:t>
      </w:r>
      <w:r w:rsidRPr="00407B28">
        <w:rPr>
          <w:b/>
          <w:bCs/>
        </w:rPr>
        <w:t>Address 2</w:t>
      </w:r>
      <w:r>
        <w:t xml:space="preserve">, </w:t>
      </w:r>
      <w:r w:rsidRPr="00407B28">
        <w:rPr>
          <w:b/>
          <w:bCs/>
        </w:rPr>
        <w:t>Postal Code</w:t>
      </w:r>
      <w:r>
        <w:rPr>
          <w:b/>
          <w:bCs/>
        </w:rPr>
        <w:t xml:space="preserve">, </w:t>
      </w:r>
      <w:r w:rsidRPr="00407B28">
        <w:rPr>
          <w:b/>
          <w:bCs/>
        </w:rPr>
        <w:t>From</w:t>
      </w:r>
      <w:r>
        <w:rPr>
          <w:b/>
          <w:bCs/>
        </w:rPr>
        <w:t xml:space="preserve"> </w:t>
      </w:r>
      <w:r w:rsidRPr="00407B28">
        <w:t>(date). E</w:t>
      </w:r>
      <w:r>
        <w:t>nter details in the</w:t>
      </w:r>
      <w:r w:rsidRPr="7DE952F2">
        <w:t xml:space="preserve"> fields.</w:t>
      </w:r>
      <w:r>
        <w:t xml:space="preserve"> Country, Province, District and Ward are mandatory fields and have </w:t>
      </w:r>
      <w:r w:rsidR="009A14D4">
        <w:t>Look Up icon</w:t>
      </w:r>
      <w:r w:rsidR="002E1951">
        <w:t>s</w:t>
      </w:r>
      <w:r>
        <w:t xml:space="preserve"> to enable values to be selected. Address 1 is also mandatory.</w:t>
      </w:r>
      <w:r w:rsidRPr="7DE952F2">
        <w:t xml:space="preserve"> </w:t>
      </w:r>
      <w:r>
        <w:t xml:space="preserve">You can add an address that is applicable from a future date by selecting a future date from the </w:t>
      </w:r>
      <w:r w:rsidRPr="00407B28">
        <w:rPr>
          <w:b/>
          <w:bCs/>
        </w:rPr>
        <w:t xml:space="preserve">From </w:t>
      </w:r>
      <w:r w:rsidRPr="00407B28">
        <w:t>calendar</w:t>
      </w:r>
      <w:r>
        <w:t xml:space="preserve"> option.</w:t>
      </w:r>
    </w:p>
    <w:p w14:paraId="2DE34B83" w14:textId="0056606B" w:rsidR="4C5BC536" w:rsidRPr="00375E83" w:rsidRDefault="00375E83" w:rsidP="00E148A1">
      <w:pPr>
        <w:pStyle w:val="ListParagraph"/>
        <w:numPr>
          <w:ilvl w:val="0"/>
          <w:numId w:val="26"/>
        </w:numPr>
        <w:rPr>
          <w:lang w:val="en-US"/>
        </w:rPr>
      </w:pPr>
      <w:r>
        <w:t xml:space="preserve">Click the </w:t>
      </w:r>
      <w:r w:rsidRPr="00375E83">
        <w:rPr>
          <w:b/>
          <w:bCs/>
        </w:rPr>
        <w:t>Save</w:t>
      </w:r>
      <w:r>
        <w:t xml:space="preserve"> button.</w:t>
      </w:r>
    </w:p>
    <w:p w14:paraId="20F79B2C" w14:textId="438EA012" w:rsidR="4C5BC536" w:rsidRPr="00595853" w:rsidRDefault="00CE38C2" w:rsidP="638DF2BA">
      <w:pPr>
        <w:rPr>
          <w:lang w:val="en-US"/>
        </w:rPr>
      </w:pPr>
      <w:r>
        <w:rPr>
          <w:lang w:val="en-US"/>
        </w:rPr>
        <w:t xml:space="preserve">Where </w:t>
      </w:r>
      <w:r w:rsidR="01B4FDED" w:rsidRPr="638DF2BA">
        <w:rPr>
          <w:lang w:val="en-US"/>
        </w:rPr>
        <w:t>you have the same Home and Mailing Address</w:t>
      </w:r>
      <w:r>
        <w:rPr>
          <w:lang w:val="en-US"/>
        </w:rPr>
        <w:t xml:space="preserve"> you can </w:t>
      </w:r>
      <w:r w:rsidR="01B4FDED" w:rsidRPr="638DF2BA">
        <w:rPr>
          <w:lang w:val="en-US"/>
        </w:rPr>
        <w:t>copy the details from another address type without having to enter this again.</w:t>
      </w:r>
      <w:r>
        <w:rPr>
          <w:lang w:val="en-US"/>
        </w:rPr>
        <w:t xml:space="preserve"> To do this, click the </w:t>
      </w:r>
      <w:r w:rsidRPr="638DF2BA">
        <w:rPr>
          <w:b/>
          <w:bCs/>
          <w:lang w:val="en-US"/>
        </w:rPr>
        <w:t>Copy From</w:t>
      </w:r>
      <w:r w:rsidRPr="638DF2BA">
        <w:rPr>
          <w:lang w:val="en-US"/>
        </w:rPr>
        <w:t xml:space="preserve"> link</w:t>
      </w:r>
      <w:r>
        <w:rPr>
          <w:lang w:val="en-US"/>
        </w:rPr>
        <w:t>.</w:t>
      </w:r>
    </w:p>
    <w:p w14:paraId="315DFBF9" w14:textId="77777777" w:rsidR="003D5745" w:rsidRDefault="724302E8">
      <w:pPr>
        <w:rPr>
          <w:lang w:val="en-US"/>
        </w:rPr>
      </w:pPr>
      <w:r w:rsidRPr="638DF2BA">
        <w:rPr>
          <w:lang w:val="en-US"/>
        </w:rPr>
        <w:t xml:space="preserve">While entering keywords in </w:t>
      </w:r>
      <w:r w:rsidR="003D5745">
        <w:rPr>
          <w:lang w:val="en-US"/>
        </w:rPr>
        <w:t>a</w:t>
      </w:r>
      <w:r w:rsidRPr="638DF2BA">
        <w:rPr>
          <w:lang w:val="en-US"/>
        </w:rPr>
        <w:t xml:space="preserve"> Search field, </w:t>
      </w:r>
      <w:r w:rsidR="003D5745">
        <w:rPr>
          <w:lang w:val="en-US"/>
        </w:rPr>
        <w:t>use one of the following ways:</w:t>
      </w:r>
    </w:p>
    <w:p w14:paraId="09FAA9C3" w14:textId="77777777" w:rsidR="003D5745" w:rsidRDefault="724302E8">
      <w:pPr>
        <w:rPr>
          <w:lang w:val="en-US"/>
        </w:rPr>
      </w:pPr>
      <w:r w:rsidRPr="638DF2BA">
        <w:rPr>
          <w:lang w:val="en-US"/>
        </w:rPr>
        <w:t>For example, if you want to search for a province</w:t>
      </w:r>
      <w:r w:rsidR="003D5745">
        <w:rPr>
          <w:lang w:val="en-US"/>
        </w:rPr>
        <w:t>:</w:t>
      </w:r>
    </w:p>
    <w:p w14:paraId="27016026" w14:textId="6CB2D542" w:rsidR="0030711F" w:rsidRPr="0030711F" w:rsidRDefault="724302E8" w:rsidP="00E148A1">
      <w:pPr>
        <w:pStyle w:val="ListParagraph"/>
        <w:numPr>
          <w:ilvl w:val="0"/>
          <w:numId w:val="7"/>
        </w:numPr>
        <w:rPr>
          <w:lang w:val="en-US"/>
        </w:rPr>
      </w:pPr>
      <w:r w:rsidRPr="0030711F">
        <w:rPr>
          <w:lang w:val="en-US"/>
        </w:rPr>
        <w:t>Type 'Tinh' and then the province name. For example, Tinh Dong Nai</w:t>
      </w:r>
      <w:r w:rsidR="0030711F" w:rsidRPr="0030711F">
        <w:rPr>
          <w:lang w:val="en-US"/>
        </w:rPr>
        <w:t>, or;</w:t>
      </w:r>
    </w:p>
    <w:p w14:paraId="0C3E2F54" w14:textId="77777777" w:rsidR="0030711F" w:rsidRPr="0030711F" w:rsidRDefault="724302E8" w:rsidP="00E148A1">
      <w:pPr>
        <w:pStyle w:val="ListParagraph"/>
        <w:numPr>
          <w:ilvl w:val="0"/>
          <w:numId w:val="7"/>
        </w:numPr>
        <w:rPr>
          <w:lang w:val="en-US"/>
        </w:rPr>
      </w:pPr>
      <w:r w:rsidRPr="0030711F">
        <w:rPr>
          <w:lang w:val="en-US"/>
        </w:rPr>
        <w:t>Type '%' and then the province name. For example, %Dong Nai</w:t>
      </w:r>
      <w:r w:rsidR="0046734B" w:rsidRPr="0030711F">
        <w:rPr>
          <w:lang w:val="en-US"/>
        </w:rPr>
        <w:t xml:space="preserve">. </w:t>
      </w:r>
    </w:p>
    <w:p w14:paraId="0A9F0887" w14:textId="7F6F6ED8" w:rsidR="4C5BC536" w:rsidRPr="00595853" w:rsidRDefault="724302E8">
      <w:pPr>
        <w:rPr>
          <w:lang w:val="en-US"/>
        </w:rPr>
      </w:pPr>
      <w:r w:rsidRPr="638DF2BA">
        <w:rPr>
          <w:lang w:val="en-US"/>
        </w:rPr>
        <w:t xml:space="preserve">Use same format for </w:t>
      </w:r>
      <w:r w:rsidR="00C035F0">
        <w:rPr>
          <w:lang w:val="en-US"/>
        </w:rPr>
        <w:t>D</w:t>
      </w:r>
      <w:r w:rsidRPr="638DF2BA">
        <w:rPr>
          <w:lang w:val="en-US"/>
        </w:rPr>
        <w:t xml:space="preserve">istrict </w:t>
      </w:r>
      <w:r w:rsidR="00C035F0">
        <w:rPr>
          <w:lang w:val="en-US"/>
        </w:rPr>
        <w:t>and W</w:t>
      </w:r>
      <w:r w:rsidRPr="638DF2BA">
        <w:rPr>
          <w:lang w:val="en-US"/>
        </w:rPr>
        <w:t>ard</w:t>
      </w:r>
      <w:r w:rsidR="00C035F0">
        <w:rPr>
          <w:lang w:val="en-US"/>
        </w:rPr>
        <w:t>.</w:t>
      </w:r>
    </w:p>
    <w:p w14:paraId="166E675D" w14:textId="50424A6F" w:rsidR="4C5BC536" w:rsidRPr="00A5434D" w:rsidRDefault="58078C37" w:rsidP="206561E2">
      <w:pPr>
        <w:pStyle w:val="Heading2"/>
        <w:rPr>
          <w:bCs/>
        </w:rPr>
      </w:pPr>
      <w:bookmarkStart w:id="46" w:name="_Toc165278582"/>
      <w:r w:rsidRPr="206561E2">
        <w:rPr>
          <w:bCs/>
        </w:rPr>
        <w:lastRenderedPageBreak/>
        <w:t>Emergency Contact</w:t>
      </w:r>
      <w:bookmarkEnd w:id="46"/>
    </w:p>
    <w:p w14:paraId="0A9AE1B7" w14:textId="145F3B96" w:rsidR="4C5BC536" w:rsidRPr="00C54EA7" w:rsidRDefault="0C89F9EC">
      <w:pPr>
        <w:rPr>
          <w:lang w:val="en-US"/>
        </w:rPr>
      </w:pPr>
      <w:r w:rsidRPr="638DF2BA">
        <w:rPr>
          <w:lang w:val="en-US"/>
        </w:rPr>
        <w:t xml:space="preserve">Click the Emergency Contact page from the side navigation to view, add and edit emergency contact details. </w:t>
      </w:r>
    </w:p>
    <w:p w14:paraId="2451C64E" w14:textId="02D2032D" w:rsidR="4C5BC536" w:rsidRPr="00A85F79" w:rsidRDefault="0C89F9EC">
      <w:pPr>
        <w:rPr>
          <w:color w:val="E61E2A"/>
          <w:lang w:val="en-US"/>
        </w:rPr>
      </w:pPr>
      <w:r w:rsidRPr="638DF2BA">
        <w:rPr>
          <w:lang w:val="en-US"/>
        </w:rPr>
        <w:t>You can add multiple emergency contacts here and select the preferred contact. Emergency contact information is mandatory.</w:t>
      </w:r>
    </w:p>
    <w:p w14:paraId="4C117823" w14:textId="77777777" w:rsidR="0046734B" w:rsidRPr="00351DA4" w:rsidRDefault="0046734B" w:rsidP="206561E2">
      <w:pPr>
        <w:pStyle w:val="Heading3"/>
      </w:pPr>
      <w:r>
        <w:t>A</w:t>
      </w:r>
      <w:r w:rsidR="0C89F9EC">
        <w:t>dd an Emergency Contact</w:t>
      </w:r>
    </w:p>
    <w:p w14:paraId="3054069C" w14:textId="1C1FE598" w:rsidR="00C035F0" w:rsidRDefault="00C035F0" w:rsidP="00C035F0">
      <w:r w:rsidRPr="7DE952F2">
        <w:t xml:space="preserve">To Add an </w:t>
      </w:r>
      <w:r w:rsidRPr="7DE952F2">
        <w:rPr>
          <w:b/>
          <w:bCs/>
        </w:rPr>
        <w:t>Emergency Contact</w:t>
      </w:r>
      <w:r w:rsidRPr="7DE952F2">
        <w:t xml:space="preserve">, complete the following </w:t>
      </w:r>
      <w:r>
        <w:t>3</w:t>
      </w:r>
      <w:r w:rsidRPr="7DE952F2">
        <w:t xml:space="preserve"> steps:</w:t>
      </w:r>
    </w:p>
    <w:p w14:paraId="228E6657" w14:textId="77777777" w:rsidR="00C035F0" w:rsidRDefault="00C035F0" w:rsidP="00E148A1">
      <w:pPr>
        <w:pStyle w:val="ListParagraph"/>
        <w:numPr>
          <w:ilvl w:val="0"/>
          <w:numId w:val="46"/>
        </w:numPr>
      </w:pPr>
      <w:r w:rsidRPr="7DE952F2">
        <w:t xml:space="preserve">Click the </w:t>
      </w:r>
      <w:r w:rsidRPr="00D961D9">
        <w:rPr>
          <w:b/>
          <w:bCs/>
        </w:rPr>
        <w:t>Add</w:t>
      </w:r>
      <w:r>
        <w:rPr>
          <w:b/>
          <w:bCs/>
        </w:rPr>
        <w:t xml:space="preserve"> contact</w:t>
      </w:r>
      <w:r w:rsidRPr="7DE952F2">
        <w:t xml:space="preserve"> </w:t>
      </w:r>
      <w:r>
        <w:t>button</w:t>
      </w:r>
      <w:r w:rsidRPr="7DE952F2">
        <w:t xml:space="preserve">. </w:t>
      </w:r>
    </w:p>
    <w:p w14:paraId="4BF8DF03" w14:textId="77777777" w:rsidR="00C035F0" w:rsidRDefault="00C035F0" w:rsidP="00E148A1">
      <w:pPr>
        <w:pStyle w:val="ListParagraph"/>
        <w:numPr>
          <w:ilvl w:val="0"/>
          <w:numId w:val="46"/>
        </w:numPr>
      </w:pPr>
      <w:r>
        <w:t xml:space="preserve">The following fields are displayed in a pop-up window: </w:t>
      </w:r>
      <w:r>
        <w:rPr>
          <w:b/>
          <w:bCs/>
        </w:rPr>
        <w:t>Name, Relationship, Preferred</w:t>
      </w:r>
      <w:r w:rsidRPr="00193BEB">
        <w:t>. T</w:t>
      </w:r>
      <w:r w:rsidRPr="00DC2D0F">
        <w:t xml:space="preserve">here is a </w:t>
      </w:r>
      <w:r>
        <w:rPr>
          <w:b/>
          <w:bCs/>
        </w:rPr>
        <w:t xml:space="preserve">Primary Phone Number </w:t>
      </w:r>
      <w:r w:rsidRPr="00DC2D0F">
        <w:t>section displaying the fields</w:t>
      </w:r>
      <w:r>
        <w:rPr>
          <w:b/>
          <w:bCs/>
        </w:rPr>
        <w:t xml:space="preserve"> Country Code </w:t>
      </w:r>
      <w:r w:rsidRPr="00DC2D0F">
        <w:t>and</w:t>
      </w:r>
      <w:r>
        <w:rPr>
          <w:b/>
          <w:bCs/>
        </w:rPr>
        <w:t xml:space="preserve"> Phone Number. </w:t>
      </w:r>
      <w:r>
        <w:t xml:space="preserve">Enter information in the fields. All fields are mandatory. Select appropriate relationship with the contact person from the </w:t>
      </w:r>
      <w:r w:rsidRPr="638DF2BA">
        <w:rPr>
          <w:b/>
          <w:bCs/>
        </w:rPr>
        <w:t>Relationship</w:t>
      </w:r>
      <w:r>
        <w:t xml:space="preserve"> drop-down menu. </w:t>
      </w:r>
      <w:r w:rsidRPr="7DE952F2">
        <w:t>Check</w:t>
      </w:r>
      <w:r>
        <w:t xml:space="preserve"> the </w:t>
      </w:r>
      <w:r w:rsidRPr="00D961D9">
        <w:rPr>
          <w:b/>
          <w:bCs/>
        </w:rPr>
        <w:t>Preferred</w:t>
      </w:r>
      <w:r w:rsidRPr="7DE952F2">
        <w:t xml:space="preserve"> </w:t>
      </w:r>
      <w:r>
        <w:t xml:space="preserve">checkbox </w:t>
      </w:r>
      <w:r w:rsidRPr="7DE952F2">
        <w:t xml:space="preserve">to mark </w:t>
      </w:r>
      <w:r>
        <w:t>a contact</w:t>
      </w:r>
      <w:r w:rsidRPr="7DE952F2">
        <w:t xml:space="preserve"> as preferred</w:t>
      </w:r>
      <w:r>
        <w:t>.</w:t>
      </w:r>
    </w:p>
    <w:p w14:paraId="2D543431" w14:textId="1362F4F5" w:rsidR="4C5BC536" w:rsidRPr="00C035F0" w:rsidRDefault="00C035F0" w:rsidP="00E148A1">
      <w:pPr>
        <w:pStyle w:val="ListParagraph"/>
        <w:numPr>
          <w:ilvl w:val="0"/>
          <w:numId w:val="46"/>
        </w:numPr>
        <w:spacing w:before="60" w:after="60"/>
        <w:rPr>
          <w:rFonts w:eastAsia="Helvetica" w:cs="Helvetica"/>
          <w:sz w:val="18"/>
          <w:szCs w:val="18"/>
          <w:lang w:val="en-US"/>
        </w:rPr>
      </w:pPr>
      <w:r>
        <w:t xml:space="preserve">Click the </w:t>
      </w:r>
      <w:r w:rsidRPr="00C035F0">
        <w:rPr>
          <w:b/>
          <w:bCs/>
        </w:rPr>
        <w:t>Save</w:t>
      </w:r>
      <w:r>
        <w:t xml:space="preserve"> button</w:t>
      </w:r>
      <w:r w:rsidRPr="7DE952F2">
        <w:t>.</w:t>
      </w:r>
    </w:p>
    <w:p w14:paraId="2545ACAF" w14:textId="77777777" w:rsidR="00C035F0" w:rsidRPr="00C035F0" w:rsidRDefault="00C035F0" w:rsidP="00C035F0">
      <w:pPr>
        <w:pStyle w:val="ListParagraph"/>
        <w:spacing w:before="60" w:after="60"/>
        <w:rPr>
          <w:rFonts w:eastAsia="Helvetica" w:cs="Helvetica"/>
          <w:sz w:val="18"/>
          <w:szCs w:val="18"/>
          <w:lang w:val="en-US"/>
        </w:rPr>
      </w:pPr>
    </w:p>
    <w:p w14:paraId="49C12A91" w14:textId="5671D94F" w:rsidR="4C5BC536" w:rsidRPr="00A5434D" w:rsidRDefault="19023C5C" w:rsidP="206561E2">
      <w:pPr>
        <w:pStyle w:val="Heading2"/>
        <w:rPr>
          <w:bCs/>
        </w:rPr>
      </w:pPr>
      <w:bookmarkStart w:id="47" w:name="_Toc165278583"/>
      <w:r w:rsidRPr="206561E2">
        <w:rPr>
          <w:bCs/>
        </w:rPr>
        <w:t>Privacy Release</w:t>
      </w:r>
      <w:bookmarkEnd w:id="47"/>
    </w:p>
    <w:p w14:paraId="7A81AB5A" w14:textId="23EBEB94" w:rsidR="4C5BC536" w:rsidRPr="00A85F79" w:rsidRDefault="7B9860DD">
      <w:pPr>
        <w:rPr>
          <w:color w:val="E61E2A"/>
          <w:lang w:val="en-US"/>
        </w:rPr>
      </w:pPr>
      <w:r w:rsidRPr="638DF2BA">
        <w:rPr>
          <w:lang w:val="en-US"/>
        </w:rPr>
        <w:t>Click the Privacy Release page from the side navigation to share your information with another person. This page allows you to give consent to release your personal, academic, or financial information to this person (such as a parent).</w:t>
      </w:r>
    </w:p>
    <w:p w14:paraId="2BE9F661" w14:textId="09DD031E" w:rsidR="4C5BC536" w:rsidRDefault="23A4C24A" w:rsidP="00595853">
      <w:pPr>
        <w:rPr>
          <w:b/>
          <w:bCs/>
          <w:lang w:val="en-US"/>
        </w:rPr>
      </w:pPr>
      <w:r w:rsidRPr="638DF2BA">
        <w:rPr>
          <w:lang w:val="en-US"/>
        </w:rPr>
        <w:t xml:space="preserve">Where a release has already been provided, </w:t>
      </w:r>
      <w:r w:rsidR="00122234">
        <w:rPr>
          <w:lang w:val="en-US"/>
        </w:rPr>
        <w:t xml:space="preserve">the </w:t>
      </w:r>
      <w:r w:rsidR="00B007C0">
        <w:rPr>
          <w:lang w:val="en-US"/>
        </w:rPr>
        <w:t>third</w:t>
      </w:r>
      <w:r w:rsidR="00122234">
        <w:t xml:space="preserve"> parties who have been given access are displayed in a table with columns </w:t>
      </w:r>
      <w:r w:rsidR="00122234" w:rsidRPr="00D62055">
        <w:rPr>
          <w:b/>
          <w:bCs/>
        </w:rPr>
        <w:t>Name</w:t>
      </w:r>
      <w:r w:rsidR="00122234">
        <w:t xml:space="preserve">, </w:t>
      </w:r>
      <w:r w:rsidR="00122234" w:rsidRPr="00D62055">
        <w:rPr>
          <w:b/>
          <w:bCs/>
        </w:rPr>
        <w:t>Status</w:t>
      </w:r>
      <w:r w:rsidR="00122234">
        <w:t xml:space="preserve">, </w:t>
      </w:r>
      <w:r w:rsidR="00122234" w:rsidRPr="00D62055">
        <w:rPr>
          <w:b/>
          <w:bCs/>
        </w:rPr>
        <w:t>Release Options Selected</w:t>
      </w:r>
      <w:r w:rsidR="00122234">
        <w:t>.</w:t>
      </w:r>
      <w:r w:rsidRPr="638DF2BA">
        <w:rPr>
          <w:lang w:val="en-US"/>
        </w:rPr>
        <w:t xml:space="preserve"> The Status column indicates if the release is active or not. The privacy release can be set to expire after a certain date by providing an end date.</w:t>
      </w:r>
    </w:p>
    <w:p w14:paraId="45F14F02" w14:textId="1FF8D893" w:rsidR="00A85F79" w:rsidRPr="00A85F79" w:rsidRDefault="00A85F79" w:rsidP="00595853">
      <w:pPr>
        <w:rPr>
          <w:b/>
          <w:bCs/>
          <w:lang w:val="en-US"/>
        </w:rPr>
      </w:pPr>
      <w:r w:rsidRPr="00666BB6">
        <w:rPr>
          <w:lang w:val="en-US"/>
        </w:rPr>
        <w:t xml:space="preserve">For more </w:t>
      </w:r>
      <w:r w:rsidRPr="00A85F79">
        <w:rPr>
          <w:lang w:val="en-US"/>
        </w:rPr>
        <w:t xml:space="preserve">information about privacy and the protection of personal information, visit the </w:t>
      </w:r>
      <w:hyperlink r:id="rId11" w:history="1">
        <w:r w:rsidRPr="00B90925">
          <w:rPr>
            <w:rStyle w:val="Hyperlink"/>
            <w:lang w:val="en-US"/>
          </w:rPr>
          <w:t>RMIT Privacy webpage</w:t>
        </w:r>
      </w:hyperlink>
    </w:p>
    <w:p w14:paraId="2931D95B" w14:textId="77777777" w:rsidR="00CE3406" w:rsidRPr="00351DA4" w:rsidRDefault="00CE3406" w:rsidP="206561E2">
      <w:pPr>
        <w:pStyle w:val="Heading3"/>
      </w:pPr>
      <w:r>
        <w:t>A</w:t>
      </w:r>
      <w:r w:rsidR="23A4C24A">
        <w:t>dd contact information</w:t>
      </w:r>
    </w:p>
    <w:p w14:paraId="7E16CB77" w14:textId="7B4A6F02" w:rsidR="008E0117" w:rsidRDefault="008E0117" w:rsidP="00275ACA">
      <w:r w:rsidRPr="008E0117">
        <w:t xml:space="preserve">To </w:t>
      </w:r>
      <w:r>
        <w:t xml:space="preserve">add </w:t>
      </w:r>
      <w:r w:rsidR="00275ACA">
        <w:t>the</w:t>
      </w:r>
      <w:r>
        <w:t xml:space="preserve"> contact information</w:t>
      </w:r>
      <w:r w:rsidR="00275ACA">
        <w:t xml:space="preserve"> for </w:t>
      </w:r>
      <w:r w:rsidR="008C2AA4">
        <w:t>a third party</w:t>
      </w:r>
      <w:r w:rsidRPr="008E0117">
        <w:t xml:space="preserve">, complete the following </w:t>
      </w:r>
      <w:r w:rsidR="00275ACA">
        <w:t>7</w:t>
      </w:r>
      <w:r w:rsidRPr="008E0117">
        <w:t xml:space="preserve"> steps:</w:t>
      </w:r>
    </w:p>
    <w:p w14:paraId="072F05B2" w14:textId="504F0822" w:rsidR="4C5BC536" w:rsidRPr="002E26B1" w:rsidRDefault="23A4C24A" w:rsidP="00E148A1">
      <w:pPr>
        <w:pStyle w:val="ListParagraph"/>
        <w:numPr>
          <w:ilvl w:val="0"/>
          <w:numId w:val="27"/>
        </w:numPr>
        <w:rPr>
          <w:rFonts w:eastAsia="Helvetica" w:cs="Helvetica"/>
          <w:lang w:val="en-US"/>
        </w:rPr>
      </w:pPr>
      <w:r w:rsidRPr="638DF2BA">
        <w:rPr>
          <w:rFonts w:eastAsia="Helvetica" w:cs="Helvetica"/>
          <w:lang w:val="en-US"/>
        </w:rPr>
        <w:t xml:space="preserve">Click the </w:t>
      </w:r>
      <w:r w:rsidR="005E3424">
        <w:rPr>
          <w:rFonts w:eastAsia="Helvetica" w:cs="Helvetica"/>
          <w:b/>
          <w:bCs/>
          <w:lang w:val="en-US"/>
        </w:rPr>
        <w:t>Add Name</w:t>
      </w:r>
      <w:r w:rsidRPr="638DF2BA">
        <w:rPr>
          <w:rFonts w:eastAsia="Helvetica" w:cs="Helvetica"/>
          <w:b/>
          <w:bCs/>
          <w:lang w:val="en-US"/>
        </w:rPr>
        <w:t xml:space="preserve"> </w:t>
      </w:r>
      <w:r w:rsidR="00CE16FF" w:rsidRPr="00CE16FF">
        <w:rPr>
          <w:rFonts w:eastAsia="Helvetica" w:cs="Helvetica"/>
          <w:lang w:val="en-US"/>
        </w:rPr>
        <w:t xml:space="preserve">(+) </w:t>
      </w:r>
      <w:r w:rsidRPr="00CE16FF">
        <w:rPr>
          <w:rFonts w:eastAsia="Helvetica" w:cs="Helvetica"/>
          <w:lang w:val="en-US"/>
        </w:rPr>
        <w:t>icon</w:t>
      </w:r>
      <w:r w:rsidRPr="638DF2BA">
        <w:rPr>
          <w:rFonts w:eastAsia="Helvetica" w:cs="Helvetica"/>
          <w:lang w:val="en-US"/>
        </w:rPr>
        <w:t xml:space="preserve"> from the Names section.</w:t>
      </w:r>
    </w:p>
    <w:p w14:paraId="10E326B0" w14:textId="77777777" w:rsidR="00275ACA" w:rsidRDefault="00275ACA" w:rsidP="00E148A1">
      <w:pPr>
        <w:pStyle w:val="ListParagraph"/>
        <w:numPr>
          <w:ilvl w:val="0"/>
          <w:numId w:val="27"/>
        </w:numPr>
      </w:pPr>
      <w:r>
        <w:t xml:space="preserve">The </w:t>
      </w:r>
      <w:r w:rsidRPr="00F54366">
        <w:rPr>
          <w:b/>
          <w:bCs/>
        </w:rPr>
        <w:t>Add Release Details</w:t>
      </w:r>
      <w:r>
        <w:t xml:space="preserve"> pop-up window is displayed with the following fields: </w:t>
      </w:r>
      <w:r w:rsidRPr="00891F27">
        <w:rPr>
          <w:b/>
          <w:bCs/>
        </w:rPr>
        <w:t>Name</w:t>
      </w:r>
      <w:r w:rsidRPr="7DE952F2">
        <w:t xml:space="preserve">, </w:t>
      </w:r>
      <w:r w:rsidRPr="00891F27">
        <w:rPr>
          <w:b/>
          <w:bCs/>
        </w:rPr>
        <w:t>Relationship</w:t>
      </w:r>
      <w:r>
        <w:rPr>
          <w:b/>
          <w:bCs/>
        </w:rPr>
        <w:t xml:space="preserve">, Phone (Country Code), Phone (Phone Number) </w:t>
      </w:r>
      <w:r w:rsidRPr="00CD6621">
        <w:t>and</w:t>
      </w:r>
      <w:r>
        <w:rPr>
          <w:b/>
          <w:bCs/>
        </w:rPr>
        <w:t xml:space="preserve"> Email. </w:t>
      </w:r>
      <w:r w:rsidRPr="00891F27">
        <w:rPr>
          <w:b/>
          <w:bCs/>
        </w:rPr>
        <w:t xml:space="preserve"> </w:t>
      </w:r>
      <w:r w:rsidRPr="00D777CD">
        <w:t xml:space="preserve">Enter information in the fields. All fields except </w:t>
      </w:r>
      <w:r w:rsidRPr="00D777CD">
        <w:rPr>
          <w:b/>
          <w:bCs/>
        </w:rPr>
        <w:t>Email</w:t>
      </w:r>
      <w:r w:rsidRPr="00D777CD">
        <w:t xml:space="preserve"> are mandatory.</w:t>
      </w:r>
    </w:p>
    <w:p w14:paraId="754FEBD3" w14:textId="77777777" w:rsidR="00275ACA" w:rsidRDefault="00275ACA" w:rsidP="00E148A1">
      <w:pPr>
        <w:pStyle w:val="ListParagraph"/>
        <w:numPr>
          <w:ilvl w:val="0"/>
          <w:numId w:val="27"/>
        </w:numPr>
      </w:pPr>
      <w:r>
        <w:t xml:space="preserve">Select </w:t>
      </w:r>
      <w:r w:rsidRPr="638DF2BA">
        <w:rPr>
          <w:b/>
          <w:bCs/>
        </w:rPr>
        <w:t xml:space="preserve">Yes </w:t>
      </w:r>
      <w:r>
        <w:t xml:space="preserve">from the </w:t>
      </w:r>
      <w:r w:rsidRPr="638DF2BA">
        <w:rPr>
          <w:b/>
          <w:bCs/>
        </w:rPr>
        <w:t>Ongoing access?</w:t>
      </w:r>
      <w:r>
        <w:t xml:space="preserve"> slider button if the privacy release agreement should not have an end date, or select </w:t>
      </w:r>
      <w:r w:rsidRPr="638DF2BA">
        <w:rPr>
          <w:b/>
          <w:bCs/>
        </w:rPr>
        <w:t xml:space="preserve">No </w:t>
      </w:r>
      <w:r>
        <w:t xml:space="preserve">and select an end date from the </w:t>
      </w:r>
      <w:r w:rsidRPr="638DF2BA">
        <w:rPr>
          <w:b/>
          <w:bCs/>
        </w:rPr>
        <w:t xml:space="preserve">Expiry Date </w:t>
      </w:r>
      <w:r>
        <w:t>calendar.</w:t>
      </w:r>
    </w:p>
    <w:p w14:paraId="1616FF35" w14:textId="77777777" w:rsidR="00275ACA" w:rsidRDefault="00275ACA" w:rsidP="00E148A1">
      <w:pPr>
        <w:pStyle w:val="ListParagraph"/>
        <w:numPr>
          <w:ilvl w:val="0"/>
          <w:numId w:val="27"/>
        </w:numPr>
      </w:pPr>
      <w:r w:rsidRPr="7DE952F2">
        <w:t xml:space="preserve">Select </w:t>
      </w:r>
      <w:r w:rsidRPr="00891F27">
        <w:rPr>
          <w:b/>
          <w:bCs/>
        </w:rPr>
        <w:t xml:space="preserve">Yes </w:t>
      </w:r>
      <w:r w:rsidRPr="7DE952F2">
        <w:t xml:space="preserve">or </w:t>
      </w:r>
      <w:r w:rsidRPr="00891F27">
        <w:rPr>
          <w:b/>
          <w:bCs/>
        </w:rPr>
        <w:t xml:space="preserve">No </w:t>
      </w:r>
      <w:r w:rsidRPr="7DE952F2">
        <w:t xml:space="preserve">from the </w:t>
      </w:r>
      <w:r w:rsidRPr="00891F27">
        <w:rPr>
          <w:b/>
          <w:bCs/>
        </w:rPr>
        <w:t>Personal Information</w:t>
      </w:r>
      <w:r w:rsidRPr="7DE952F2">
        <w:t xml:space="preserve"> </w:t>
      </w:r>
      <w:r>
        <w:t xml:space="preserve">slider button </w:t>
      </w:r>
      <w:r w:rsidRPr="7DE952F2">
        <w:t>to allow the nominated contact access to your personal information.</w:t>
      </w:r>
    </w:p>
    <w:p w14:paraId="0B4949FB" w14:textId="77777777" w:rsidR="00275ACA" w:rsidRDefault="00275ACA" w:rsidP="00E148A1">
      <w:pPr>
        <w:pStyle w:val="ListParagraph"/>
        <w:numPr>
          <w:ilvl w:val="0"/>
          <w:numId w:val="27"/>
        </w:numPr>
      </w:pPr>
      <w:r w:rsidRPr="7DE952F2">
        <w:t xml:space="preserve">Select </w:t>
      </w:r>
      <w:r w:rsidRPr="00891F27">
        <w:rPr>
          <w:b/>
          <w:bCs/>
        </w:rPr>
        <w:t xml:space="preserve">Yes </w:t>
      </w:r>
      <w:r w:rsidRPr="7DE952F2">
        <w:t xml:space="preserve">or </w:t>
      </w:r>
      <w:r w:rsidRPr="00891F27">
        <w:rPr>
          <w:b/>
          <w:bCs/>
        </w:rPr>
        <w:t xml:space="preserve">No </w:t>
      </w:r>
      <w:r w:rsidRPr="7DE952F2">
        <w:t xml:space="preserve">from the </w:t>
      </w:r>
      <w:r w:rsidRPr="00891F27">
        <w:rPr>
          <w:b/>
          <w:bCs/>
        </w:rPr>
        <w:t>Academic Information</w:t>
      </w:r>
      <w:r w:rsidRPr="7DE952F2">
        <w:t xml:space="preserve"> </w:t>
      </w:r>
      <w:r>
        <w:t xml:space="preserve">slider button </w:t>
      </w:r>
      <w:r w:rsidRPr="7DE952F2">
        <w:t>to allow the nominated contact access to your academic information.</w:t>
      </w:r>
    </w:p>
    <w:p w14:paraId="15A7DEBB" w14:textId="77777777" w:rsidR="00275ACA" w:rsidRDefault="00275ACA" w:rsidP="00E148A1">
      <w:pPr>
        <w:pStyle w:val="ListParagraph"/>
        <w:numPr>
          <w:ilvl w:val="0"/>
          <w:numId w:val="27"/>
        </w:numPr>
      </w:pPr>
      <w:r w:rsidRPr="7DE952F2">
        <w:t xml:space="preserve">Select </w:t>
      </w:r>
      <w:r w:rsidRPr="00891F27">
        <w:rPr>
          <w:b/>
          <w:bCs/>
        </w:rPr>
        <w:t xml:space="preserve">Yes </w:t>
      </w:r>
      <w:r w:rsidRPr="7DE952F2">
        <w:t xml:space="preserve">or </w:t>
      </w:r>
      <w:r w:rsidRPr="00891F27">
        <w:rPr>
          <w:b/>
          <w:bCs/>
        </w:rPr>
        <w:t xml:space="preserve">No </w:t>
      </w:r>
      <w:r w:rsidRPr="7DE952F2">
        <w:t xml:space="preserve">from the </w:t>
      </w:r>
      <w:r w:rsidRPr="00891F27">
        <w:rPr>
          <w:b/>
          <w:bCs/>
        </w:rPr>
        <w:t>Financial Information</w:t>
      </w:r>
      <w:r w:rsidRPr="7DE952F2">
        <w:t xml:space="preserve"> </w:t>
      </w:r>
      <w:r>
        <w:t xml:space="preserve">slider button </w:t>
      </w:r>
      <w:r w:rsidRPr="7DE952F2">
        <w:t>to allow the nominated contact access to your financial information.</w:t>
      </w:r>
    </w:p>
    <w:p w14:paraId="68E76A3A" w14:textId="539284F3" w:rsidR="00275ACA" w:rsidRPr="009E6886" w:rsidRDefault="00275ACA" w:rsidP="00E148A1">
      <w:pPr>
        <w:pStyle w:val="ListParagraph"/>
        <w:numPr>
          <w:ilvl w:val="0"/>
          <w:numId w:val="27"/>
        </w:numPr>
        <w:rPr>
          <w:rFonts w:asciiTheme="minorHAnsi" w:hAnsiTheme="minorHAnsi"/>
          <w:lang w:val="en-US"/>
        </w:rPr>
      </w:pPr>
      <w:r>
        <w:t xml:space="preserve">Click the </w:t>
      </w:r>
      <w:r w:rsidRPr="007116AE">
        <w:rPr>
          <w:b/>
          <w:bCs/>
        </w:rPr>
        <w:t>Save</w:t>
      </w:r>
      <w:r>
        <w:t xml:space="preserve"> </w:t>
      </w:r>
      <w:r w:rsidR="00F4740A">
        <w:t>button.</w:t>
      </w:r>
    </w:p>
    <w:p w14:paraId="2FD53B51" w14:textId="77777777" w:rsidR="00A82D36" w:rsidRPr="00351DA4" w:rsidRDefault="00A82D36" w:rsidP="206561E2">
      <w:pPr>
        <w:pStyle w:val="Heading3"/>
      </w:pPr>
      <w:r>
        <w:lastRenderedPageBreak/>
        <w:t>E</w:t>
      </w:r>
      <w:r w:rsidR="02655B5B">
        <w:t>dit information</w:t>
      </w:r>
    </w:p>
    <w:p w14:paraId="398AA0BF" w14:textId="026A147A" w:rsidR="000F0EF0" w:rsidRPr="00891F27" w:rsidRDefault="000F0EF0" w:rsidP="00114189">
      <w:r>
        <w:t>To edit the information</w:t>
      </w:r>
      <w:r w:rsidR="00114189">
        <w:t xml:space="preserve"> for someone who has already been given access,</w:t>
      </w:r>
      <w:r>
        <w:t xml:space="preserve"> c</w:t>
      </w:r>
      <w:r w:rsidRPr="00891F27">
        <w:t xml:space="preserve">omplete the following </w:t>
      </w:r>
      <w:r w:rsidR="00114189">
        <w:t>3</w:t>
      </w:r>
      <w:r w:rsidRPr="00891F27">
        <w:t xml:space="preserve"> steps:</w:t>
      </w:r>
    </w:p>
    <w:p w14:paraId="16459DB9" w14:textId="04E7B75F" w:rsidR="000F0EF0" w:rsidRPr="00114189" w:rsidRDefault="000F0EF0" w:rsidP="00E148A1">
      <w:pPr>
        <w:pStyle w:val="ListParagraph"/>
        <w:numPr>
          <w:ilvl w:val="0"/>
          <w:numId w:val="47"/>
        </w:numPr>
        <w:rPr>
          <w:szCs w:val="22"/>
        </w:rPr>
      </w:pPr>
      <w:r w:rsidRPr="00114189">
        <w:rPr>
          <w:szCs w:val="22"/>
        </w:rPr>
        <w:t xml:space="preserve">Click </w:t>
      </w:r>
      <w:r w:rsidR="00C24789">
        <w:rPr>
          <w:szCs w:val="22"/>
        </w:rPr>
        <w:t>anywhere on the row showing</w:t>
      </w:r>
      <w:r w:rsidRPr="00114189">
        <w:rPr>
          <w:szCs w:val="22"/>
        </w:rPr>
        <w:t xml:space="preserve"> the name of the third party.</w:t>
      </w:r>
    </w:p>
    <w:p w14:paraId="32AC16B1" w14:textId="77777777" w:rsidR="00114189" w:rsidRPr="00114189" w:rsidRDefault="000F0EF0" w:rsidP="00E148A1">
      <w:pPr>
        <w:pStyle w:val="ListParagraph"/>
        <w:numPr>
          <w:ilvl w:val="0"/>
          <w:numId w:val="47"/>
        </w:numPr>
        <w:rPr>
          <w:rFonts w:eastAsia="Helvetica" w:cs="Helvetica"/>
          <w:szCs w:val="22"/>
          <w:lang w:val="en-US"/>
        </w:rPr>
      </w:pPr>
      <w:r w:rsidRPr="00114189">
        <w:rPr>
          <w:szCs w:val="22"/>
        </w:rPr>
        <w:t>Edit the fields – these are the same fields as in the previous section.</w:t>
      </w:r>
    </w:p>
    <w:p w14:paraId="262F9F29" w14:textId="290151CE" w:rsidR="00F01960" w:rsidRPr="00114189" w:rsidRDefault="000F0EF0" w:rsidP="00E148A1">
      <w:pPr>
        <w:pStyle w:val="ListParagraph"/>
        <w:numPr>
          <w:ilvl w:val="0"/>
          <w:numId w:val="47"/>
        </w:numPr>
        <w:rPr>
          <w:rFonts w:eastAsia="Helvetica" w:cs="Helvetica"/>
          <w:szCs w:val="22"/>
          <w:lang w:val="en-US"/>
        </w:rPr>
      </w:pPr>
      <w:r w:rsidRPr="00114189">
        <w:rPr>
          <w:szCs w:val="22"/>
        </w:rPr>
        <w:t xml:space="preserve">Click the </w:t>
      </w:r>
      <w:r w:rsidRPr="00114189">
        <w:rPr>
          <w:b/>
          <w:bCs/>
          <w:szCs w:val="22"/>
        </w:rPr>
        <w:t>Save</w:t>
      </w:r>
      <w:r w:rsidRPr="00114189">
        <w:rPr>
          <w:szCs w:val="22"/>
        </w:rPr>
        <w:t xml:space="preserve"> button.</w:t>
      </w:r>
    </w:p>
    <w:p w14:paraId="0A57C9F1" w14:textId="77777777" w:rsidR="00F01960" w:rsidRDefault="00F01960" w:rsidP="002677F0">
      <w:pPr>
        <w:pStyle w:val="Heading"/>
        <w:spacing w:after="0"/>
        <w:rPr>
          <w:rFonts w:eastAsia="Helvetica" w:cs="Helvetica"/>
          <w:b w:val="0"/>
          <w:bCs w:val="0"/>
          <w:color w:val="auto"/>
          <w:sz w:val="18"/>
          <w:szCs w:val="18"/>
          <w:lang w:val="en-US"/>
        </w:rPr>
      </w:pPr>
    </w:p>
    <w:p w14:paraId="195C67BD" w14:textId="77777777" w:rsidR="00F01960" w:rsidRDefault="00F01960" w:rsidP="002677F0">
      <w:pPr>
        <w:pStyle w:val="Heading"/>
        <w:spacing w:after="0"/>
        <w:rPr>
          <w:rFonts w:eastAsia="Helvetica" w:cs="Helvetica"/>
          <w:b w:val="0"/>
          <w:bCs w:val="0"/>
          <w:color w:val="auto"/>
          <w:sz w:val="18"/>
          <w:szCs w:val="18"/>
          <w:lang w:val="en-US"/>
        </w:rPr>
      </w:pPr>
    </w:p>
    <w:p w14:paraId="77A834A0" w14:textId="77777777" w:rsidR="00034701" w:rsidRDefault="00034701" w:rsidP="638DF2BA">
      <w:pPr>
        <w:rPr>
          <w:rFonts w:asciiTheme="majorHAnsi" w:eastAsiaTheme="majorEastAsia" w:hAnsiTheme="majorHAnsi" w:cstheme="majorBidi"/>
          <w:color w:val="00003E" w:themeColor="accent1" w:themeShade="BF"/>
          <w:sz w:val="32"/>
          <w:szCs w:val="32"/>
          <w:lang w:val="en-US"/>
        </w:rPr>
      </w:pPr>
      <w:r w:rsidRPr="638DF2BA">
        <w:rPr>
          <w:lang w:val="en-US"/>
        </w:rPr>
        <w:br w:type="page"/>
      </w:r>
    </w:p>
    <w:p w14:paraId="5604360B" w14:textId="3A10DB92" w:rsidR="00F01960" w:rsidRDefault="1EA36D18" w:rsidP="206561E2">
      <w:pPr>
        <w:pStyle w:val="Heading1"/>
        <w:rPr>
          <w:lang w:val="en-US"/>
        </w:rPr>
      </w:pPr>
      <w:bookmarkStart w:id="48" w:name="_Toc165278584"/>
      <w:r w:rsidRPr="206561E2">
        <w:rPr>
          <w:lang w:val="en-US"/>
        </w:rPr>
        <w:lastRenderedPageBreak/>
        <w:t xml:space="preserve">Enrolment </w:t>
      </w:r>
      <w:r w:rsidR="09B7F826" w:rsidRPr="206561E2">
        <w:rPr>
          <w:lang w:val="en-US"/>
        </w:rPr>
        <w:t>Tile</w:t>
      </w:r>
      <w:bookmarkEnd w:id="48"/>
    </w:p>
    <w:p w14:paraId="3F3B026D" w14:textId="367BF1A0" w:rsidR="008E0FAB" w:rsidRPr="008324FE" w:rsidRDefault="008E0FAB" w:rsidP="638DF2BA">
      <w:pPr>
        <w:rPr>
          <w:rFonts w:cs="Helvetica"/>
          <w:lang w:val="en-US"/>
        </w:rPr>
      </w:pPr>
      <w:r w:rsidRPr="638DF2BA">
        <w:rPr>
          <w:rFonts w:cs="Helvetica"/>
          <w:lang w:val="en-US"/>
        </w:rPr>
        <w:t xml:space="preserve">The Enrolment tile in myRMIT contains </w:t>
      </w:r>
      <w:r w:rsidR="00D35C89">
        <w:rPr>
          <w:rFonts w:cs="Helvetica"/>
          <w:lang w:val="en-US"/>
        </w:rPr>
        <w:t>5</w:t>
      </w:r>
      <w:r w:rsidRPr="638DF2BA">
        <w:rPr>
          <w:rFonts w:cs="Helvetica"/>
          <w:lang w:val="en-US"/>
        </w:rPr>
        <w:t xml:space="preserve"> pages </w:t>
      </w:r>
      <w:r w:rsidR="00D35C89">
        <w:rPr>
          <w:lang w:val="en-US"/>
        </w:rPr>
        <w:t>accessed by vertical tabs on the left-hand side of the screen</w:t>
      </w:r>
      <w:r w:rsidRPr="638DF2BA">
        <w:rPr>
          <w:rFonts w:cs="Helvetica"/>
          <w:lang w:val="en-US"/>
        </w:rPr>
        <w:t xml:space="preserve">: </w:t>
      </w:r>
    </w:p>
    <w:p w14:paraId="55D8E324" w14:textId="77777777" w:rsidR="008E0FAB" w:rsidRPr="00253A34" w:rsidRDefault="008E0FAB" w:rsidP="00E148A1">
      <w:pPr>
        <w:pStyle w:val="ListParagraph"/>
        <w:numPr>
          <w:ilvl w:val="0"/>
          <w:numId w:val="43"/>
        </w:numPr>
        <w:rPr>
          <w:rFonts w:cs="Helvetica"/>
          <w:b/>
          <w:bCs/>
          <w:lang w:val="en-US"/>
        </w:rPr>
      </w:pPr>
      <w:r w:rsidRPr="638DF2BA">
        <w:rPr>
          <w:rFonts w:cs="Helvetica"/>
          <w:b/>
          <w:bCs/>
          <w:lang w:val="en-US"/>
        </w:rPr>
        <w:t>Enrol in my Program</w:t>
      </w:r>
    </w:p>
    <w:p w14:paraId="7C8ECA38" w14:textId="77777777" w:rsidR="008E0FAB" w:rsidRPr="00253A34" w:rsidRDefault="008E0FAB" w:rsidP="00E148A1">
      <w:pPr>
        <w:pStyle w:val="ListParagraph"/>
        <w:numPr>
          <w:ilvl w:val="0"/>
          <w:numId w:val="43"/>
        </w:numPr>
        <w:rPr>
          <w:rFonts w:cs="Helvetica"/>
          <w:b/>
          <w:bCs/>
          <w:lang w:val="en-US"/>
        </w:rPr>
      </w:pPr>
      <w:r w:rsidRPr="638DF2BA">
        <w:rPr>
          <w:rFonts w:cs="Helvetica"/>
          <w:b/>
          <w:bCs/>
          <w:lang w:val="en-US"/>
        </w:rPr>
        <w:t>Plan my Program</w:t>
      </w:r>
    </w:p>
    <w:p w14:paraId="0CF0C700" w14:textId="77777777" w:rsidR="008E0FAB" w:rsidRPr="00253A34" w:rsidRDefault="008E0FAB" w:rsidP="00E148A1">
      <w:pPr>
        <w:pStyle w:val="ListParagraph"/>
        <w:numPr>
          <w:ilvl w:val="0"/>
          <w:numId w:val="43"/>
        </w:numPr>
        <w:rPr>
          <w:rFonts w:cs="Helvetica"/>
          <w:b/>
          <w:bCs/>
          <w:lang w:val="en-US"/>
        </w:rPr>
      </w:pPr>
      <w:r w:rsidRPr="638DF2BA">
        <w:rPr>
          <w:rFonts w:cs="Helvetica"/>
          <w:b/>
          <w:bCs/>
          <w:lang w:val="en-US"/>
        </w:rPr>
        <w:t>Drop Courses</w:t>
      </w:r>
    </w:p>
    <w:p w14:paraId="0C0EF9D5" w14:textId="77777777" w:rsidR="008E0FAB" w:rsidRPr="00253A34" w:rsidRDefault="008E0FAB" w:rsidP="00E148A1">
      <w:pPr>
        <w:pStyle w:val="ListParagraph"/>
        <w:numPr>
          <w:ilvl w:val="0"/>
          <w:numId w:val="43"/>
        </w:numPr>
        <w:rPr>
          <w:rFonts w:cs="Helvetica"/>
          <w:b/>
          <w:bCs/>
          <w:lang w:val="en-US"/>
        </w:rPr>
      </w:pPr>
      <w:r w:rsidRPr="638DF2BA">
        <w:rPr>
          <w:rFonts w:cs="Helvetica"/>
          <w:b/>
          <w:bCs/>
          <w:lang w:val="en-US"/>
        </w:rPr>
        <w:t xml:space="preserve">Enrolment History </w:t>
      </w:r>
    </w:p>
    <w:p w14:paraId="6972C771" w14:textId="62C27894" w:rsidR="008E0FAB" w:rsidRPr="00253A34" w:rsidRDefault="008E0FAB" w:rsidP="00E148A1">
      <w:pPr>
        <w:pStyle w:val="ListParagraph"/>
        <w:numPr>
          <w:ilvl w:val="0"/>
          <w:numId w:val="43"/>
        </w:numPr>
        <w:rPr>
          <w:rFonts w:cs="Helvetica"/>
          <w:b/>
          <w:bCs/>
          <w:lang w:val="en-US"/>
        </w:rPr>
      </w:pPr>
      <w:r w:rsidRPr="638DF2BA">
        <w:rPr>
          <w:rFonts w:cs="Helvetica"/>
          <w:b/>
          <w:bCs/>
          <w:lang w:val="en-US"/>
        </w:rPr>
        <w:t>Update your Majors or Minors</w:t>
      </w:r>
    </w:p>
    <w:p w14:paraId="6240FD6B" w14:textId="03C35EFC" w:rsidR="008E0FAB" w:rsidRDefault="008E0FAB" w:rsidP="638DF2BA">
      <w:pPr>
        <w:rPr>
          <w:rFonts w:cs="Helvetica"/>
          <w:lang w:val="en-US"/>
        </w:rPr>
      </w:pPr>
      <w:r w:rsidRPr="638DF2BA">
        <w:rPr>
          <w:rFonts w:cs="Helvetica"/>
          <w:lang w:val="en-US"/>
        </w:rPr>
        <w:t xml:space="preserve">Note: You must complete the Pre-Enrolment Checklist from the </w:t>
      </w:r>
      <w:r w:rsidRPr="005254E7">
        <w:rPr>
          <w:rFonts w:cs="Helvetica"/>
          <w:b/>
          <w:bCs/>
          <w:lang w:val="en-US"/>
        </w:rPr>
        <w:t>Tasks</w:t>
      </w:r>
      <w:r w:rsidRPr="638DF2BA">
        <w:rPr>
          <w:rFonts w:cs="Helvetica"/>
          <w:lang w:val="en-US"/>
        </w:rPr>
        <w:t xml:space="preserve"> tile</w:t>
      </w:r>
      <w:r w:rsidR="00320309">
        <w:rPr>
          <w:rFonts w:cs="Helvetica"/>
          <w:lang w:val="en-US"/>
        </w:rPr>
        <w:t xml:space="preserve"> before you can </w:t>
      </w:r>
      <w:r w:rsidR="009D4D51">
        <w:rPr>
          <w:rFonts w:cs="Helvetica"/>
          <w:lang w:val="en-US"/>
        </w:rPr>
        <w:t>complete any activities in the enrolment tile</w:t>
      </w:r>
      <w:r w:rsidRPr="638DF2BA">
        <w:rPr>
          <w:rFonts w:cs="Helvetica"/>
          <w:lang w:val="en-US"/>
        </w:rPr>
        <w:t xml:space="preserve">. </w:t>
      </w:r>
      <w:r w:rsidR="008F3393">
        <w:rPr>
          <w:rFonts w:cs="Helvetica"/>
          <w:lang w:val="en-US"/>
        </w:rPr>
        <w:t>If this is not completed</w:t>
      </w:r>
      <w:r w:rsidR="008F3393" w:rsidRPr="00971187">
        <w:rPr>
          <w:rFonts w:cs="Helvetica"/>
          <w:lang w:val="en-US"/>
        </w:rPr>
        <w:t xml:space="preserve">, </w:t>
      </w:r>
      <w:r w:rsidRPr="00971187">
        <w:rPr>
          <w:rFonts w:cs="Helvetica"/>
          <w:lang w:val="en-US"/>
        </w:rPr>
        <w:t>1 Pending Action displays on</w:t>
      </w:r>
      <w:r w:rsidRPr="638DF2BA">
        <w:rPr>
          <w:rFonts w:cs="Helvetica"/>
          <w:lang w:val="en-US"/>
        </w:rPr>
        <w:t xml:space="preserve"> the </w:t>
      </w:r>
      <w:r w:rsidRPr="005254E7">
        <w:rPr>
          <w:rFonts w:cs="Helvetica"/>
          <w:b/>
          <w:bCs/>
          <w:lang w:val="en-US"/>
        </w:rPr>
        <w:t>Tasks</w:t>
      </w:r>
      <w:r w:rsidRPr="638DF2BA">
        <w:rPr>
          <w:rFonts w:cs="Helvetica"/>
          <w:lang w:val="en-US"/>
        </w:rPr>
        <w:t xml:space="preserve"> tile as </w:t>
      </w:r>
      <w:r w:rsidR="005254E7">
        <w:rPr>
          <w:rFonts w:cs="Helvetica"/>
          <w:lang w:val="en-US"/>
        </w:rPr>
        <w:t xml:space="preserve">a </w:t>
      </w:r>
      <w:r w:rsidRPr="638DF2BA">
        <w:rPr>
          <w:rFonts w:cs="Helvetica"/>
          <w:lang w:val="en-US"/>
        </w:rPr>
        <w:t>reminder</w:t>
      </w:r>
      <w:r w:rsidR="00971187">
        <w:rPr>
          <w:rFonts w:cs="Helvetica"/>
          <w:lang w:val="en-US"/>
        </w:rPr>
        <w:t>. You</w:t>
      </w:r>
      <w:r w:rsidRPr="638DF2BA">
        <w:rPr>
          <w:rFonts w:cs="Helvetica"/>
          <w:lang w:val="en-US"/>
        </w:rPr>
        <w:t xml:space="preserve"> </w:t>
      </w:r>
      <w:r w:rsidR="005254E7">
        <w:rPr>
          <w:rFonts w:cs="Helvetica"/>
          <w:lang w:val="en-US"/>
        </w:rPr>
        <w:t>will</w:t>
      </w:r>
      <w:r w:rsidRPr="638DF2BA">
        <w:rPr>
          <w:rFonts w:cs="Helvetica"/>
          <w:lang w:val="en-US"/>
        </w:rPr>
        <w:t xml:space="preserve"> </w:t>
      </w:r>
      <w:r w:rsidR="00971187">
        <w:rPr>
          <w:rFonts w:cs="Helvetica"/>
          <w:lang w:val="en-US"/>
        </w:rPr>
        <w:t xml:space="preserve">also </w:t>
      </w:r>
      <w:r w:rsidRPr="638DF2BA">
        <w:rPr>
          <w:rFonts w:cs="Helvetica"/>
          <w:lang w:val="en-US"/>
        </w:rPr>
        <w:t>get a notification with a link to direct you to the Pre-Enrolment Checklist when you access the Enrolment tile.</w:t>
      </w:r>
    </w:p>
    <w:p w14:paraId="4EBC134B" w14:textId="27D8D589" w:rsidR="00954932" w:rsidRPr="008324FE" w:rsidRDefault="00954932" w:rsidP="638DF2BA">
      <w:pPr>
        <w:rPr>
          <w:rFonts w:cs="Helvetica"/>
          <w:lang w:val="en-US"/>
        </w:rPr>
      </w:pPr>
      <w:r w:rsidRPr="00316019">
        <w:rPr>
          <w:rFonts w:eastAsia="Helvetica" w:cs="Helvetica"/>
          <w:szCs w:val="22"/>
          <w:lang w:val="en-US"/>
        </w:rPr>
        <w:t xml:space="preserve">All changes to your enrolment </w:t>
      </w:r>
      <w:r w:rsidR="0004575A">
        <w:rPr>
          <w:rFonts w:eastAsia="Helvetica" w:cs="Helvetica"/>
          <w:szCs w:val="22"/>
          <w:lang w:val="en-US"/>
        </w:rPr>
        <w:t xml:space="preserve">including enrolling in courses, dropping courses and updating a major or minor </w:t>
      </w:r>
      <w:r w:rsidRPr="00316019">
        <w:rPr>
          <w:rFonts w:eastAsia="Helvetica" w:cs="Helvetica"/>
          <w:szCs w:val="22"/>
          <w:lang w:val="en-US"/>
        </w:rPr>
        <w:t xml:space="preserve">will need to be completed by 8/9pm (Vietnam time) on the designated deadline dates. For more details, visit </w:t>
      </w:r>
      <w:hyperlink r:id="rId12" w:history="1">
        <w:r w:rsidR="006105DF">
          <w:rPr>
            <w:rStyle w:val="Hyperlink"/>
          </w:rPr>
          <w:t>Important dates and academic calendar - RMIT University</w:t>
        </w:r>
      </w:hyperlink>
    </w:p>
    <w:p w14:paraId="31E66103" w14:textId="5B103BB7" w:rsidR="00EB1A28" w:rsidRPr="00F8295C" w:rsidRDefault="3CADAB95" w:rsidP="206561E2">
      <w:pPr>
        <w:pStyle w:val="Heading2"/>
      </w:pPr>
      <w:bookmarkStart w:id="49" w:name="_Toc165278585"/>
      <w:r>
        <w:t>How to Enrol</w:t>
      </w:r>
      <w:bookmarkEnd w:id="49"/>
    </w:p>
    <w:p w14:paraId="170220CA" w14:textId="1444C92D" w:rsidR="00304B48" w:rsidRPr="008324FE" w:rsidRDefault="7643829E" w:rsidP="206561E2">
      <w:pPr>
        <w:pStyle w:val="Heading3"/>
      </w:pPr>
      <w:r>
        <w:t>Enrol in my Program</w:t>
      </w:r>
    </w:p>
    <w:p w14:paraId="553A2932" w14:textId="661F38A9" w:rsidR="008019CE" w:rsidRPr="002B5C0B" w:rsidRDefault="008019CE" w:rsidP="009F5233">
      <w:pPr>
        <w:rPr>
          <w:rFonts w:cs="Helvetica"/>
          <w:lang w:val="en-US"/>
        </w:rPr>
      </w:pPr>
      <w:r w:rsidRPr="638DF2BA">
        <w:rPr>
          <w:rFonts w:cs="Helvetica"/>
          <w:lang w:val="en-US"/>
        </w:rPr>
        <w:t xml:space="preserve">The </w:t>
      </w:r>
      <w:r w:rsidRPr="009F5233">
        <w:rPr>
          <w:rFonts w:cs="Helvetica"/>
          <w:b/>
          <w:bCs/>
          <w:lang w:val="en-US"/>
        </w:rPr>
        <w:t>Enrol in my Program</w:t>
      </w:r>
      <w:r w:rsidRPr="638DF2BA">
        <w:rPr>
          <w:rFonts w:cs="Helvetica"/>
          <w:lang w:val="en-US"/>
        </w:rPr>
        <w:t xml:space="preserve"> page provides the full program structure for you to review the program requirements and enrolment options for each academic year/term. </w:t>
      </w:r>
    </w:p>
    <w:p w14:paraId="0FDBE3D2" w14:textId="1AFFB8CC" w:rsidR="0046217B" w:rsidRPr="008324FE" w:rsidRDefault="008019CE" w:rsidP="638DF2BA">
      <w:pPr>
        <w:rPr>
          <w:rFonts w:cs="Helvetica"/>
          <w:lang w:val="en-US"/>
        </w:rPr>
      </w:pPr>
      <w:r w:rsidRPr="638DF2BA">
        <w:rPr>
          <w:rFonts w:cs="Helvetica"/>
          <w:lang w:val="en-US"/>
        </w:rPr>
        <w:t xml:space="preserve">From the </w:t>
      </w:r>
      <w:r w:rsidRPr="0028702F">
        <w:rPr>
          <w:rFonts w:cs="Helvetica"/>
          <w:b/>
          <w:bCs/>
          <w:lang w:val="en-US"/>
        </w:rPr>
        <w:t>Program Heading</w:t>
      </w:r>
      <w:r w:rsidRPr="638DF2BA">
        <w:rPr>
          <w:rFonts w:cs="Helvetica"/>
          <w:lang w:val="en-US"/>
        </w:rPr>
        <w:t xml:space="preserve"> section at the top, you can view the summary of your program requirement, including credit points required, credit points taken &amp; the remaining credit points needed to complete your program.</w:t>
      </w:r>
      <w:r w:rsidR="00A32445" w:rsidRPr="638DF2BA">
        <w:rPr>
          <w:rFonts w:cs="Helvetica"/>
          <w:lang w:val="en-US"/>
        </w:rPr>
        <w:t xml:space="preserve"> </w:t>
      </w:r>
    </w:p>
    <w:p w14:paraId="067639F2" w14:textId="77777777" w:rsidR="008E79E5" w:rsidRPr="001B33DF" w:rsidRDefault="008E79E5" w:rsidP="638DF2BA">
      <w:pPr>
        <w:rPr>
          <w:rFonts w:cs="Helvetica"/>
          <w:lang w:val="en-US"/>
        </w:rPr>
      </w:pPr>
      <w:r w:rsidRPr="638DF2BA">
        <w:rPr>
          <w:rFonts w:cs="Helvetica"/>
          <w:lang w:val="en-US"/>
        </w:rPr>
        <w:t>Note: To return to an original page, click on the side navigation menu on the left. Do not use the back button in your web browser.</w:t>
      </w:r>
    </w:p>
    <w:p w14:paraId="2554212B" w14:textId="2EF3D802" w:rsidR="0030023E" w:rsidRDefault="007B439C" w:rsidP="638DF2BA">
      <w:pPr>
        <w:rPr>
          <w:rFonts w:cs="Helvetica"/>
          <w:lang w:val="en-US"/>
        </w:rPr>
      </w:pPr>
      <w:r>
        <w:rPr>
          <w:rFonts w:cs="Helvetica"/>
          <w:lang w:val="en-US"/>
        </w:rPr>
        <w:t xml:space="preserve">Under the Program Heading are sections for each year program, with sub-sections for Core Courses and Option courses </w:t>
      </w:r>
      <w:r w:rsidR="00512448">
        <w:rPr>
          <w:rFonts w:cs="Helvetica"/>
          <w:lang w:val="en-US"/>
        </w:rPr>
        <w:t>for each year.</w:t>
      </w:r>
    </w:p>
    <w:p w14:paraId="6A9F37B7" w14:textId="045FFEE0" w:rsidR="005526FE" w:rsidRPr="008324FE" w:rsidRDefault="008E79E5" w:rsidP="638DF2BA">
      <w:pPr>
        <w:rPr>
          <w:rFonts w:cs="Helvetica"/>
          <w:lang w:val="en-US"/>
        </w:rPr>
      </w:pPr>
      <w:r w:rsidRPr="206561E2">
        <w:rPr>
          <w:rFonts w:cs="Helvetica"/>
          <w:lang w:val="en-US"/>
        </w:rPr>
        <w:t xml:space="preserve">To </w:t>
      </w:r>
      <w:r w:rsidR="005526FE" w:rsidRPr="206561E2">
        <w:rPr>
          <w:rFonts w:cs="Helvetica"/>
          <w:lang w:val="en-US"/>
        </w:rPr>
        <w:t>access more course information, click on</w:t>
      </w:r>
      <w:r w:rsidR="00512448">
        <w:rPr>
          <w:rFonts w:cs="Helvetica"/>
          <w:lang w:val="en-US"/>
        </w:rPr>
        <w:t xml:space="preserve"> the line for the year and courses you want to access, for example</w:t>
      </w:r>
      <w:r w:rsidR="005526FE" w:rsidRPr="206561E2">
        <w:rPr>
          <w:rFonts w:cs="Helvetica"/>
          <w:lang w:val="en-US"/>
        </w:rPr>
        <w:t xml:space="preserve"> </w:t>
      </w:r>
      <w:r w:rsidR="005526FE" w:rsidRPr="0028702F">
        <w:rPr>
          <w:rFonts w:cs="Helvetica"/>
          <w:b/>
          <w:bCs/>
          <w:lang w:val="en-US"/>
        </w:rPr>
        <w:t>Year One Core Courses</w:t>
      </w:r>
      <w:r w:rsidR="005526FE" w:rsidRPr="206561E2">
        <w:rPr>
          <w:rFonts w:cs="Helvetica"/>
          <w:lang w:val="en-US"/>
        </w:rPr>
        <w:t>.</w:t>
      </w:r>
      <w:r w:rsidR="00201EB8" w:rsidRPr="206561E2">
        <w:rPr>
          <w:rFonts w:cs="Helvetica"/>
          <w:lang w:val="en-US"/>
        </w:rPr>
        <w:t xml:space="preserve"> </w:t>
      </w:r>
      <w:r w:rsidR="00512448">
        <w:rPr>
          <w:rFonts w:cs="Helvetica"/>
          <w:lang w:val="en-US"/>
        </w:rPr>
        <w:t xml:space="preserve">This </w:t>
      </w:r>
      <w:r w:rsidR="00880D11">
        <w:rPr>
          <w:rFonts w:cs="Helvetica"/>
          <w:lang w:val="en-US"/>
        </w:rPr>
        <w:t>displays</w:t>
      </w:r>
      <w:r w:rsidR="00512448">
        <w:rPr>
          <w:rFonts w:cs="Helvetica"/>
          <w:lang w:val="en-US"/>
        </w:rPr>
        <w:t xml:space="preserve"> the relevant courses under that heading</w:t>
      </w:r>
      <w:r w:rsidR="00F95846">
        <w:rPr>
          <w:rFonts w:cs="Helvetica"/>
          <w:lang w:val="en-US"/>
        </w:rPr>
        <w:t>. C</w:t>
      </w:r>
      <w:r w:rsidR="00201EB8" w:rsidRPr="206561E2">
        <w:rPr>
          <w:rFonts w:cs="Helvetica"/>
          <w:lang w:val="en-US"/>
        </w:rPr>
        <w:t>lick on the course hyperlink to open the program guide website for additional information.</w:t>
      </w:r>
    </w:p>
    <w:p w14:paraId="5E66A860" w14:textId="0CB9D78B" w:rsidR="00C64140" w:rsidRPr="008324FE" w:rsidRDefault="4765A8CD" w:rsidP="206561E2">
      <w:pPr>
        <w:pStyle w:val="Heading3"/>
        <w:rPr>
          <w:szCs w:val="22"/>
        </w:rPr>
      </w:pPr>
      <w:r>
        <w:t>How to Enrol</w:t>
      </w:r>
    </w:p>
    <w:p w14:paraId="172AD905" w14:textId="10D15E1C" w:rsidR="00CD6689" w:rsidRPr="00F17971" w:rsidRDefault="00CD6689" w:rsidP="00F95846">
      <w:pPr>
        <w:spacing w:after="0" w:line="257" w:lineRule="auto"/>
        <w:rPr>
          <w:rFonts w:cs="Helvetica"/>
          <w:b/>
          <w:bCs/>
        </w:rPr>
      </w:pPr>
      <w:r w:rsidRPr="638DF2BA">
        <w:rPr>
          <w:rFonts w:cs="Helvetica"/>
          <w:lang w:val="en-US"/>
        </w:rPr>
        <w:t xml:space="preserve">In this example, a student enrols into courses in </w:t>
      </w:r>
      <w:r w:rsidRPr="638DF2BA">
        <w:rPr>
          <w:rFonts w:cs="Helvetica"/>
          <w:b/>
          <w:bCs/>
          <w:lang w:val="en-US"/>
        </w:rPr>
        <w:t>Year Two Core Courses</w:t>
      </w:r>
      <w:r w:rsidRPr="638DF2BA">
        <w:rPr>
          <w:rFonts w:cs="Helvetica"/>
          <w:lang w:val="en-US"/>
        </w:rPr>
        <w:t xml:space="preserve"> by </w:t>
      </w:r>
      <w:r w:rsidR="00F17971" w:rsidRPr="638DF2BA">
        <w:rPr>
          <w:rFonts w:cs="Helvetica"/>
          <w:lang w:val="en-US"/>
        </w:rPr>
        <w:t>completing the following 12 steps:</w:t>
      </w:r>
    </w:p>
    <w:p w14:paraId="112F5316" w14:textId="6AC2EB83" w:rsidR="006B7C91" w:rsidRPr="008324FE" w:rsidRDefault="00500739" w:rsidP="00E148A1">
      <w:pPr>
        <w:pStyle w:val="Heading"/>
        <w:numPr>
          <w:ilvl w:val="0"/>
          <w:numId w:val="28"/>
        </w:numPr>
        <w:spacing w:before="60" w:after="60"/>
        <w:rPr>
          <w:rFonts w:eastAsia="Arial" w:cs="Arial"/>
          <w:b w:val="0"/>
          <w:bCs w:val="0"/>
          <w:color w:val="auto"/>
          <w:lang w:val="en-US" w:eastAsia="en-US" w:bidi="ar-SA"/>
        </w:rPr>
      </w:pPr>
      <w:r w:rsidRPr="638DF2BA">
        <w:rPr>
          <w:rFonts w:eastAsia="Arial" w:cs="Arial"/>
          <w:b w:val="0"/>
          <w:bCs w:val="0"/>
          <w:color w:val="auto"/>
          <w:lang w:val="en-US" w:eastAsia="en-US" w:bidi="ar-SA"/>
        </w:rPr>
        <w:t xml:space="preserve">Click </w:t>
      </w:r>
      <w:r w:rsidRPr="638DF2BA">
        <w:rPr>
          <w:rFonts w:eastAsia="Arial" w:cs="Arial"/>
          <w:color w:val="auto"/>
          <w:lang w:val="en-US" w:eastAsia="en-US" w:bidi="ar-SA"/>
        </w:rPr>
        <w:t>Year Two Core Courses</w:t>
      </w:r>
      <w:r w:rsidRPr="638DF2BA">
        <w:rPr>
          <w:rFonts w:eastAsia="Arial" w:cs="Arial"/>
          <w:b w:val="0"/>
          <w:bCs w:val="0"/>
          <w:color w:val="auto"/>
          <w:lang w:val="en-US" w:eastAsia="en-US" w:bidi="ar-SA"/>
        </w:rPr>
        <w:t xml:space="preserve"> heading from the </w:t>
      </w:r>
      <w:r w:rsidRPr="638DF2BA">
        <w:rPr>
          <w:rFonts w:eastAsia="Arial" w:cs="Arial"/>
          <w:color w:val="auto"/>
          <w:lang w:val="en-US" w:eastAsia="en-US" w:bidi="ar-SA"/>
        </w:rPr>
        <w:t xml:space="preserve">Enrol </w:t>
      </w:r>
      <w:r w:rsidR="00B76985">
        <w:rPr>
          <w:rFonts w:eastAsia="Arial" w:cs="Arial"/>
          <w:color w:val="auto"/>
          <w:lang w:val="en-US" w:eastAsia="en-US" w:bidi="ar-SA"/>
        </w:rPr>
        <w:t>in</w:t>
      </w:r>
      <w:r w:rsidRPr="638DF2BA">
        <w:rPr>
          <w:rFonts w:eastAsia="Arial" w:cs="Arial"/>
          <w:color w:val="auto"/>
          <w:lang w:val="en-US" w:eastAsia="en-US" w:bidi="ar-SA"/>
        </w:rPr>
        <w:t xml:space="preserve"> my Program</w:t>
      </w:r>
      <w:r w:rsidRPr="638DF2BA">
        <w:rPr>
          <w:rFonts w:eastAsia="Arial" w:cs="Arial"/>
          <w:b w:val="0"/>
          <w:bCs w:val="0"/>
          <w:color w:val="auto"/>
          <w:lang w:val="en-US" w:eastAsia="en-US" w:bidi="ar-SA"/>
        </w:rPr>
        <w:t xml:space="preserve"> page.</w:t>
      </w:r>
    </w:p>
    <w:p w14:paraId="3DB8872D" w14:textId="104ADD38" w:rsidR="00720DD1" w:rsidRPr="00851567" w:rsidRDefault="0007202C" w:rsidP="00E148A1">
      <w:pPr>
        <w:pStyle w:val="Heading"/>
        <w:numPr>
          <w:ilvl w:val="0"/>
          <w:numId w:val="28"/>
        </w:numPr>
        <w:spacing w:before="60" w:after="60"/>
        <w:rPr>
          <w:rFonts w:eastAsia="Arial" w:cs="Arial"/>
          <w:b w:val="0"/>
          <w:bCs w:val="0"/>
          <w:color w:val="auto"/>
          <w:lang w:val="en-US" w:eastAsia="en-US" w:bidi="ar-SA"/>
        </w:rPr>
      </w:pPr>
      <w:r>
        <w:rPr>
          <w:rFonts w:eastAsia="Arial" w:cs="Arial"/>
          <w:b w:val="0"/>
          <w:bCs w:val="0"/>
          <w:color w:val="auto"/>
          <w:lang w:val="en-US" w:eastAsia="en-US" w:bidi="ar-SA"/>
        </w:rPr>
        <w:t xml:space="preserve">A table of the courses that may be used to satisfy the requirement is displayed, with the following columns: </w:t>
      </w:r>
      <w:r w:rsidRPr="00806A7B">
        <w:rPr>
          <w:rFonts w:eastAsia="Arial" w:cs="Arial"/>
          <w:color w:val="auto"/>
          <w:lang w:val="en-US" w:eastAsia="en-US" w:bidi="ar-SA"/>
        </w:rPr>
        <w:t>Course</w:t>
      </w:r>
      <w:r>
        <w:rPr>
          <w:rFonts w:eastAsia="Arial" w:cs="Arial"/>
          <w:b w:val="0"/>
          <w:bCs w:val="0"/>
          <w:color w:val="auto"/>
          <w:lang w:val="en-US" w:eastAsia="en-US" w:bidi="ar-SA"/>
        </w:rPr>
        <w:t xml:space="preserve">, </w:t>
      </w:r>
      <w:r w:rsidRPr="00806A7B">
        <w:rPr>
          <w:rFonts w:eastAsia="Arial" w:cs="Arial"/>
          <w:color w:val="auto"/>
          <w:lang w:val="en-US" w:eastAsia="en-US" w:bidi="ar-SA"/>
        </w:rPr>
        <w:t>Description</w:t>
      </w:r>
      <w:r w:rsidR="00806A7B">
        <w:rPr>
          <w:rFonts w:eastAsia="Arial" w:cs="Arial"/>
          <w:b w:val="0"/>
          <w:bCs w:val="0"/>
          <w:color w:val="auto"/>
          <w:lang w:val="en-US" w:eastAsia="en-US" w:bidi="ar-SA"/>
        </w:rPr>
        <w:t xml:space="preserve">, </w:t>
      </w:r>
      <w:r w:rsidR="00806A7B" w:rsidRPr="00806A7B">
        <w:rPr>
          <w:rFonts w:eastAsia="Arial" w:cs="Arial"/>
          <w:color w:val="auto"/>
          <w:lang w:val="en-US" w:eastAsia="en-US" w:bidi="ar-SA"/>
        </w:rPr>
        <w:t>Credit Points</w:t>
      </w:r>
      <w:r w:rsidR="00806A7B">
        <w:rPr>
          <w:rFonts w:eastAsia="Arial" w:cs="Arial"/>
          <w:b w:val="0"/>
          <w:bCs w:val="0"/>
          <w:color w:val="auto"/>
          <w:lang w:val="en-US" w:eastAsia="en-US" w:bidi="ar-SA"/>
        </w:rPr>
        <w:t xml:space="preserve">, </w:t>
      </w:r>
      <w:r w:rsidR="00806A7B" w:rsidRPr="00806A7B">
        <w:rPr>
          <w:rFonts w:eastAsia="Arial" w:cs="Arial"/>
          <w:color w:val="auto"/>
          <w:lang w:val="en-US" w:eastAsia="en-US" w:bidi="ar-SA"/>
        </w:rPr>
        <w:t>Enrolment Semester</w:t>
      </w:r>
      <w:r w:rsidR="00806A7B">
        <w:rPr>
          <w:rFonts w:eastAsia="Arial" w:cs="Arial"/>
          <w:b w:val="0"/>
          <w:bCs w:val="0"/>
          <w:color w:val="auto"/>
          <w:lang w:val="en-US" w:eastAsia="en-US" w:bidi="ar-SA"/>
        </w:rPr>
        <w:t xml:space="preserve">, </w:t>
      </w:r>
      <w:r w:rsidR="00806A7B" w:rsidRPr="00806A7B">
        <w:rPr>
          <w:rFonts w:eastAsia="Arial" w:cs="Arial"/>
          <w:color w:val="auto"/>
          <w:lang w:val="en-US" w:eastAsia="en-US" w:bidi="ar-SA"/>
        </w:rPr>
        <w:t>Delivery</w:t>
      </w:r>
      <w:r w:rsidR="00806A7B">
        <w:rPr>
          <w:rFonts w:eastAsia="Arial" w:cs="Arial"/>
          <w:b w:val="0"/>
          <w:bCs w:val="0"/>
          <w:color w:val="auto"/>
          <w:lang w:val="en-US" w:eastAsia="en-US" w:bidi="ar-SA"/>
        </w:rPr>
        <w:t xml:space="preserve"> and </w:t>
      </w:r>
      <w:r w:rsidR="00806A7B" w:rsidRPr="00806A7B">
        <w:rPr>
          <w:rFonts w:eastAsia="Arial" w:cs="Arial"/>
          <w:color w:val="auto"/>
          <w:lang w:val="en-US" w:eastAsia="en-US" w:bidi="ar-SA"/>
        </w:rPr>
        <w:t>Status</w:t>
      </w:r>
      <w:r w:rsidR="00806A7B">
        <w:rPr>
          <w:rFonts w:eastAsia="Arial" w:cs="Arial"/>
          <w:b w:val="0"/>
          <w:bCs w:val="0"/>
          <w:color w:val="auto"/>
          <w:lang w:val="en-US" w:eastAsia="en-US" w:bidi="ar-SA"/>
        </w:rPr>
        <w:t xml:space="preserve">. </w:t>
      </w:r>
      <w:r w:rsidR="00720DD1" w:rsidRPr="008324FE">
        <w:rPr>
          <w:rFonts w:eastAsia="Arial" w:cs="Arial"/>
          <w:b w:val="0"/>
          <w:bCs w:val="0"/>
          <w:color w:val="auto"/>
          <w:lang w:val="en-US" w:eastAsia="en-US" w:bidi="ar-SA"/>
        </w:rPr>
        <w:t xml:space="preserve">Click the drop-down </w:t>
      </w:r>
      <w:r w:rsidR="00806A7B">
        <w:rPr>
          <w:rFonts w:eastAsia="Arial" w:cs="Arial"/>
          <w:b w:val="0"/>
          <w:bCs w:val="0"/>
          <w:color w:val="auto"/>
          <w:lang w:val="en-US" w:eastAsia="en-US" w:bidi="ar-SA"/>
        </w:rPr>
        <w:t>under enrolment Semester</w:t>
      </w:r>
      <w:r w:rsidR="00720DD1" w:rsidRPr="008324FE">
        <w:rPr>
          <w:rFonts w:eastAsia="Arial" w:cs="Arial"/>
          <w:b w:val="0"/>
          <w:bCs w:val="0"/>
          <w:color w:val="auto"/>
          <w:lang w:val="en-US" w:eastAsia="en-US" w:bidi="ar-SA"/>
        </w:rPr>
        <w:t xml:space="preserve"> to choose semester</w:t>
      </w:r>
      <w:r w:rsidR="00AA53B7">
        <w:rPr>
          <w:rFonts w:eastAsia="Arial" w:cs="Arial"/>
          <w:b w:val="0"/>
          <w:bCs w:val="0"/>
          <w:color w:val="auto"/>
          <w:lang w:val="en-US" w:eastAsia="en-US" w:bidi="ar-SA"/>
        </w:rPr>
        <w:t xml:space="preserve"> for a course</w:t>
      </w:r>
      <w:r w:rsidR="00720DD1" w:rsidRPr="008324FE">
        <w:rPr>
          <w:rFonts w:eastAsia="Arial" w:cs="Arial"/>
          <w:b w:val="0"/>
          <w:bCs w:val="0"/>
          <w:color w:val="auto"/>
          <w:lang w:val="en-US" w:eastAsia="en-US" w:bidi="ar-SA"/>
        </w:rPr>
        <w:t>. You can choose multiple</w:t>
      </w:r>
      <w:r w:rsidR="00851567">
        <w:rPr>
          <w:rFonts w:eastAsia="Arial" w:cs="Arial"/>
          <w:b w:val="0"/>
          <w:bCs w:val="0"/>
          <w:color w:val="auto"/>
          <w:lang w:val="en-US" w:eastAsia="en-US" w:bidi="ar-SA"/>
        </w:rPr>
        <w:t xml:space="preserve"> </w:t>
      </w:r>
      <w:r w:rsidR="00720DD1" w:rsidRPr="00851567">
        <w:rPr>
          <w:rFonts w:eastAsia="Arial" w:cs="Arial"/>
          <w:b w:val="0"/>
          <w:bCs w:val="0"/>
          <w:color w:val="auto"/>
          <w:lang w:val="en-US" w:eastAsia="en-US" w:bidi="ar-SA"/>
        </w:rPr>
        <w:t xml:space="preserve">courses for </w:t>
      </w:r>
      <w:r w:rsidR="00AA53B7">
        <w:rPr>
          <w:rFonts w:eastAsia="Arial" w:cs="Arial"/>
          <w:b w:val="0"/>
          <w:bCs w:val="0"/>
          <w:color w:val="auto"/>
          <w:lang w:val="en-US" w:eastAsia="en-US" w:bidi="ar-SA"/>
        </w:rPr>
        <w:t xml:space="preserve">a </w:t>
      </w:r>
      <w:r w:rsidR="00720DD1" w:rsidRPr="00851567">
        <w:rPr>
          <w:rFonts w:eastAsia="Arial" w:cs="Arial"/>
          <w:b w:val="0"/>
          <w:bCs w:val="0"/>
          <w:color w:val="auto"/>
          <w:lang w:val="en-US" w:eastAsia="en-US" w:bidi="ar-SA"/>
        </w:rPr>
        <w:t>semester that suit your schedule.</w:t>
      </w:r>
    </w:p>
    <w:p w14:paraId="3A01E865" w14:textId="7981621B" w:rsidR="00720DD1" w:rsidRPr="00851567" w:rsidRDefault="00720DD1" w:rsidP="00E148A1">
      <w:pPr>
        <w:pStyle w:val="Heading"/>
        <w:numPr>
          <w:ilvl w:val="0"/>
          <w:numId w:val="28"/>
        </w:numPr>
        <w:spacing w:before="60" w:after="60"/>
        <w:rPr>
          <w:rFonts w:eastAsia="Arial" w:cs="Arial"/>
          <w:b w:val="0"/>
          <w:bCs w:val="0"/>
          <w:color w:val="auto"/>
          <w:lang w:val="en-US" w:eastAsia="en-US" w:bidi="ar-SA"/>
        </w:rPr>
      </w:pPr>
      <w:r w:rsidRPr="00851567">
        <w:rPr>
          <w:rFonts w:eastAsia="Arial" w:cs="Arial"/>
          <w:b w:val="0"/>
          <w:bCs w:val="0"/>
          <w:color w:val="auto"/>
          <w:lang w:val="en-US" w:eastAsia="en-US" w:bidi="ar-SA"/>
        </w:rPr>
        <w:t xml:space="preserve">Click the </w:t>
      </w:r>
      <w:r w:rsidR="00B71BEC">
        <w:rPr>
          <w:rFonts w:eastAsia="Arial" w:cs="Arial"/>
          <w:b w:val="0"/>
          <w:bCs w:val="0"/>
          <w:color w:val="auto"/>
          <w:lang w:val="en-US" w:eastAsia="en-US" w:bidi="ar-SA"/>
        </w:rPr>
        <w:t>Look Up</w:t>
      </w:r>
      <w:r w:rsidRPr="00851567">
        <w:rPr>
          <w:rFonts w:eastAsia="Arial" w:cs="Arial"/>
          <w:b w:val="0"/>
          <w:bCs w:val="0"/>
          <w:color w:val="auto"/>
          <w:lang w:val="en-US" w:eastAsia="en-US" w:bidi="ar-SA"/>
        </w:rPr>
        <w:t xml:space="preserve"> icon to look for delivery options </w:t>
      </w:r>
      <w:r w:rsidR="00E77C2C">
        <w:rPr>
          <w:rFonts w:eastAsia="Arial" w:cs="Arial"/>
          <w:b w:val="0"/>
          <w:bCs w:val="0"/>
          <w:color w:val="auto"/>
          <w:lang w:val="en-US" w:eastAsia="en-US" w:bidi="ar-SA"/>
        </w:rPr>
        <w:t>eg.</w:t>
      </w:r>
      <w:r w:rsidRPr="00851567">
        <w:rPr>
          <w:rFonts w:eastAsia="Arial" w:cs="Arial"/>
          <w:b w:val="0"/>
          <w:bCs w:val="0"/>
          <w:color w:val="auto"/>
          <w:lang w:val="en-US" w:eastAsia="en-US" w:bidi="ar-SA"/>
        </w:rPr>
        <w:t xml:space="preserve">, Face-to-Face, Online, Workplace (Internship). Repeat steps 2 </w:t>
      </w:r>
      <w:r w:rsidR="008B46D2">
        <w:rPr>
          <w:rFonts w:eastAsia="Arial" w:cs="Arial"/>
          <w:b w:val="0"/>
          <w:bCs w:val="0"/>
          <w:color w:val="auto"/>
          <w:lang w:val="en-US" w:eastAsia="en-US" w:bidi="ar-SA"/>
        </w:rPr>
        <w:t>and</w:t>
      </w:r>
      <w:r w:rsidRPr="00851567">
        <w:rPr>
          <w:rFonts w:eastAsia="Arial" w:cs="Arial"/>
          <w:b w:val="0"/>
          <w:bCs w:val="0"/>
          <w:color w:val="auto"/>
          <w:lang w:val="en-US" w:eastAsia="en-US" w:bidi="ar-SA"/>
        </w:rPr>
        <w:t xml:space="preserve"> 3 for all course</w:t>
      </w:r>
      <w:r w:rsidR="008B46D2">
        <w:rPr>
          <w:rFonts w:eastAsia="Arial" w:cs="Arial"/>
          <w:b w:val="0"/>
          <w:bCs w:val="0"/>
          <w:color w:val="auto"/>
          <w:lang w:val="en-US" w:eastAsia="en-US" w:bidi="ar-SA"/>
        </w:rPr>
        <w:t>s</w:t>
      </w:r>
      <w:r w:rsidRPr="00851567">
        <w:rPr>
          <w:rFonts w:eastAsia="Arial" w:cs="Arial"/>
          <w:b w:val="0"/>
          <w:bCs w:val="0"/>
          <w:color w:val="auto"/>
          <w:lang w:val="en-US" w:eastAsia="en-US" w:bidi="ar-SA"/>
        </w:rPr>
        <w:t xml:space="preserve"> in the list</w:t>
      </w:r>
      <w:r w:rsidR="008B46D2">
        <w:rPr>
          <w:rFonts w:eastAsia="Arial" w:cs="Arial"/>
          <w:b w:val="0"/>
          <w:bCs w:val="0"/>
          <w:color w:val="auto"/>
          <w:lang w:val="en-US" w:eastAsia="en-US" w:bidi="ar-SA"/>
        </w:rPr>
        <w:t>.</w:t>
      </w:r>
    </w:p>
    <w:p w14:paraId="1AFB11D7" w14:textId="429D91C9" w:rsidR="00851567" w:rsidRDefault="006D654F" w:rsidP="00E148A1">
      <w:pPr>
        <w:pStyle w:val="Heading"/>
        <w:numPr>
          <w:ilvl w:val="0"/>
          <w:numId w:val="28"/>
        </w:numPr>
        <w:spacing w:before="60" w:after="60"/>
        <w:rPr>
          <w:rFonts w:eastAsia="Arial" w:cs="Arial"/>
          <w:b w:val="0"/>
          <w:bCs w:val="0"/>
          <w:color w:val="auto"/>
          <w:lang w:val="en-US" w:eastAsia="en-US" w:bidi="ar-SA"/>
        </w:rPr>
      </w:pPr>
      <w:r w:rsidRPr="638DF2BA">
        <w:rPr>
          <w:rFonts w:eastAsia="Arial" w:cs="Arial"/>
          <w:b w:val="0"/>
          <w:bCs w:val="0"/>
          <w:color w:val="auto"/>
          <w:lang w:val="en-US" w:eastAsia="en-US" w:bidi="ar-SA"/>
        </w:rPr>
        <w:lastRenderedPageBreak/>
        <w:t>Click</w:t>
      </w:r>
      <w:r w:rsidR="00F1066F">
        <w:rPr>
          <w:rFonts w:eastAsia="Arial" w:cs="Arial"/>
          <w:b w:val="0"/>
          <w:bCs w:val="0"/>
          <w:color w:val="auto"/>
          <w:lang w:val="en-US" w:eastAsia="en-US" w:bidi="ar-SA"/>
        </w:rPr>
        <w:t xml:space="preserve"> the</w:t>
      </w:r>
      <w:r w:rsidRPr="638DF2BA">
        <w:rPr>
          <w:rFonts w:eastAsia="Arial" w:cs="Arial"/>
          <w:b w:val="0"/>
          <w:bCs w:val="0"/>
          <w:color w:val="auto"/>
          <w:lang w:val="en-US" w:eastAsia="en-US" w:bidi="ar-SA"/>
        </w:rPr>
        <w:t xml:space="preserve"> </w:t>
      </w:r>
      <w:r w:rsidRPr="638DF2BA">
        <w:rPr>
          <w:rFonts w:eastAsia="Arial" w:cs="Arial"/>
          <w:color w:val="auto"/>
          <w:lang w:val="en-US" w:eastAsia="en-US" w:bidi="ar-SA"/>
        </w:rPr>
        <w:t>Add Courses</w:t>
      </w:r>
      <w:r w:rsidRPr="638DF2BA">
        <w:rPr>
          <w:rFonts w:eastAsia="Arial" w:cs="Arial"/>
          <w:b w:val="0"/>
          <w:bCs w:val="0"/>
          <w:color w:val="auto"/>
          <w:lang w:val="en-US" w:eastAsia="en-US" w:bidi="ar-SA"/>
        </w:rPr>
        <w:t xml:space="preserve"> </w:t>
      </w:r>
      <w:r w:rsidR="00F1066F">
        <w:rPr>
          <w:rFonts w:eastAsia="Arial" w:cs="Arial"/>
          <w:b w:val="0"/>
          <w:bCs w:val="0"/>
          <w:color w:val="auto"/>
          <w:lang w:val="en-US" w:eastAsia="en-US" w:bidi="ar-SA"/>
        </w:rPr>
        <w:t xml:space="preserve">button </w:t>
      </w:r>
      <w:r w:rsidRPr="638DF2BA">
        <w:rPr>
          <w:rFonts w:eastAsia="Arial" w:cs="Arial"/>
          <w:b w:val="0"/>
          <w:bCs w:val="0"/>
          <w:color w:val="auto"/>
          <w:lang w:val="en-US" w:eastAsia="en-US" w:bidi="ar-SA"/>
        </w:rPr>
        <w:t>to proceed. Remember to enrol for all courses in year 2</w:t>
      </w:r>
      <w:r w:rsidR="001617A6" w:rsidRPr="638DF2BA">
        <w:rPr>
          <w:rFonts w:eastAsia="Arial" w:cs="Arial"/>
          <w:b w:val="0"/>
          <w:bCs w:val="0"/>
          <w:color w:val="auto"/>
          <w:lang w:val="en-US" w:eastAsia="en-US" w:bidi="ar-SA"/>
        </w:rPr>
        <w:t xml:space="preserve">. </w:t>
      </w:r>
    </w:p>
    <w:p w14:paraId="67588EE5" w14:textId="34F78450" w:rsidR="006D654F" w:rsidRPr="008324FE" w:rsidRDefault="001617A6" w:rsidP="00030174">
      <w:pPr>
        <w:pStyle w:val="Heading"/>
        <w:spacing w:before="60" w:after="60"/>
        <w:ind w:left="720"/>
        <w:rPr>
          <w:rFonts w:eastAsia="Arial" w:cs="Arial"/>
          <w:b w:val="0"/>
          <w:bCs w:val="0"/>
          <w:color w:val="auto"/>
          <w:lang w:val="en-US" w:eastAsia="en-US" w:bidi="ar-SA"/>
        </w:rPr>
      </w:pPr>
      <w:r w:rsidRPr="638DF2BA">
        <w:rPr>
          <w:rFonts w:eastAsia="Arial" w:cs="Arial"/>
          <w:b w:val="0"/>
          <w:bCs w:val="0"/>
          <w:color w:val="auto"/>
          <w:lang w:val="en-US" w:eastAsia="en-US" w:bidi="ar-SA"/>
        </w:rPr>
        <w:t>Note: specific information about class timetable or lecturers will be available for you to choose via</w:t>
      </w:r>
      <w:r w:rsidR="00627B52">
        <w:rPr>
          <w:rFonts w:eastAsia="Arial" w:cs="Arial"/>
          <w:b w:val="0"/>
          <w:bCs w:val="0"/>
          <w:color w:val="auto"/>
          <w:lang w:val="en-US" w:eastAsia="en-US" w:bidi="ar-SA"/>
        </w:rPr>
        <w:t xml:space="preserve"> the</w:t>
      </w:r>
      <w:r w:rsidRPr="638DF2BA">
        <w:rPr>
          <w:rFonts w:eastAsia="Arial" w:cs="Arial"/>
          <w:b w:val="0"/>
          <w:bCs w:val="0"/>
          <w:color w:val="auto"/>
          <w:lang w:val="en-US" w:eastAsia="en-US" w:bidi="ar-SA"/>
        </w:rPr>
        <w:t xml:space="preserve"> myTimetable tile.</w:t>
      </w:r>
    </w:p>
    <w:p w14:paraId="718D2261" w14:textId="2D4BAFE3" w:rsidR="008A3CC3" w:rsidRPr="00851567" w:rsidRDefault="008C0C3F" w:rsidP="00E148A1">
      <w:pPr>
        <w:pStyle w:val="Heading"/>
        <w:numPr>
          <w:ilvl w:val="0"/>
          <w:numId w:val="28"/>
        </w:numPr>
        <w:spacing w:before="60" w:after="60"/>
        <w:rPr>
          <w:rFonts w:eastAsia="Arial" w:cs="Arial"/>
          <w:b w:val="0"/>
          <w:bCs w:val="0"/>
          <w:color w:val="auto"/>
          <w:lang w:val="en-US" w:eastAsia="en-US" w:bidi="ar-SA"/>
        </w:rPr>
      </w:pPr>
      <w:r>
        <w:rPr>
          <w:rFonts w:eastAsia="Arial" w:cs="Arial"/>
          <w:b w:val="0"/>
          <w:bCs w:val="0"/>
          <w:color w:val="auto"/>
          <w:lang w:val="en-US" w:eastAsia="en-US" w:bidi="ar-SA"/>
        </w:rPr>
        <w:t xml:space="preserve">A pop-up is displayed asking if you want to finalise your </w:t>
      </w:r>
      <w:r w:rsidR="004334DD">
        <w:rPr>
          <w:rFonts w:eastAsia="Arial" w:cs="Arial"/>
          <w:b w:val="0"/>
          <w:bCs w:val="0"/>
          <w:color w:val="auto"/>
          <w:lang w:val="en-US" w:eastAsia="en-US" w:bidi="ar-SA"/>
        </w:rPr>
        <w:t xml:space="preserve">enrolment. </w:t>
      </w:r>
      <w:r w:rsidR="008A3CC3" w:rsidRPr="638DF2BA">
        <w:rPr>
          <w:rFonts w:eastAsia="Arial" w:cs="Arial"/>
          <w:b w:val="0"/>
          <w:bCs w:val="0"/>
          <w:color w:val="auto"/>
          <w:lang w:val="en-US" w:eastAsia="en-US" w:bidi="ar-SA"/>
        </w:rPr>
        <w:t>Click</w:t>
      </w:r>
      <w:r w:rsidR="001663A4">
        <w:rPr>
          <w:rFonts w:eastAsia="Arial" w:cs="Arial"/>
          <w:b w:val="0"/>
          <w:bCs w:val="0"/>
          <w:color w:val="auto"/>
          <w:lang w:val="en-US" w:eastAsia="en-US" w:bidi="ar-SA"/>
        </w:rPr>
        <w:t xml:space="preserve"> the</w:t>
      </w:r>
      <w:r w:rsidR="008A3CC3" w:rsidRPr="638DF2BA">
        <w:rPr>
          <w:rFonts w:eastAsia="Arial" w:cs="Arial"/>
          <w:b w:val="0"/>
          <w:bCs w:val="0"/>
          <w:color w:val="auto"/>
          <w:lang w:val="en-US" w:eastAsia="en-US" w:bidi="ar-SA"/>
        </w:rPr>
        <w:t xml:space="preserve"> </w:t>
      </w:r>
      <w:r w:rsidR="008A3CC3" w:rsidRPr="638DF2BA">
        <w:rPr>
          <w:rFonts w:eastAsia="Arial" w:cs="Arial"/>
          <w:color w:val="auto"/>
          <w:lang w:val="en-US" w:eastAsia="en-US" w:bidi="ar-SA"/>
        </w:rPr>
        <w:t>Yes</w:t>
      </w:r>
      <w:r w:rsidR="008A3CC3" w:rsidRPr="638DF2BA">
        <w:rPr>
          <w:rFonts w:eastAsia="Arial" w:cs="Arial"/>
          <w:b w:val="0"/>
          <w:bCs w:val="0"/>
          <w:color w:val="auto"/>
          <w:lang w:val="en-US" w:eastAsia="en-US" w:bidi="ar-SA"/>
        </w:rPr>
        <w:t xml:space="preserve"> </w:t>
      </w:r>
      <w:r w:rsidR="001663A4">
        <w:rPr>
          <w:rFonts w:eastAsia="Arial" w:cs="Arial"/>
          <w:b w:val="0"/>
          <w:bCs w:val="0"/>
          <w:color w:val="auto"/>
          <w:lang w:val="en-US" w:eastAsia="en-US" w:bidi="ar-SA"/>
        </w:rPr>
        <w:t xml:space="preserve">button </w:t>
      </w:r>
      <w:r w:rsidR="008A3CC3" w:rsidRPr="638DF2BA">
        <w:rPr>
          <w:rFonts w:eastAsia="Arial" w:cs="Arial"/>
          <w:b w:val="0"/>
          <w:bCs w:val="0"/>
          <w:color w:val="auto"/>
          <w:lang w:val="en-US" w:eastAsia="en-US" w:bidi="ar-SA"/>
        </w:rPr>
        <w:t>to add the selected courses to the pending list. Currently, you have not enrolled yet. Navigate to other courses in the year headings to choose additional courses for your entire year.</w:t>
      </w:r>
    </w:p>
    <w:p w14:paraId="2D9C8710" w14:textId="2EEA04EB" w:rsidR="008A3CC3" w:rsidRPr="00E90DEC" w:rsidRDefault="008A3CC3" w:rsidP="00E148A1">
      <w:pPr>
        <w:pStyle w:val="Heading"/>
        <w:numPr>
          <w:ilvl w:val="0"/>
          <w:numId w:val="28"/>
        </w:numPr>
        <w:spacing w:before="60" w:after="60"/>
        <w:rPr>
          <w:rFonts w:eastAsia="Arial" w:cs="Arial"/>
          <w:b w:val="0"/>
          <w:bCs w:val="0"/>
          <w:color w:val="auto"/>
          <w:lang w:val="en-US" w:eastAsia="en-US" w:bidi="ar-SA"/>
        </w:rPr>
      </w:pPr>
      <w:r w:rsidRPr="00E90DEC">
        <w:rPr>
          <w:rFonts w:eastAsia="Arial" w:cs="Arial"/>
          <w:b w:val="0"/>
          <w:bCs w:val="0"/>
          <w:color w:val="auto"/>
          <w:lang w:val="en-US" w:eastAsia="en-US" w:bidi="ar-SA"/>
        </w:rPr>
        <w:t xml:space="preserve">The </w:t>
      </w:r>
      <w:r w:rsidRPr="00E90DEC">
        <w:rPr>
          <w:rFonts w:eastAsia="Arial" w:cs="Arial"/>
          <w:color w:val="auto"/>
          <w:lang w:val="en-US" w:eastAsia="en-US" w:bidi="ar-SA"/>
        </w:rPr>
        <w:t>Review and Enrol</w:t>
      </w:r>
      <w:r w:rsidRPr="00E90DEC">
        <w:rPr>
          <w:rFonts w:eastAsia="Arial" w:cs="Arial"/>
          <w:b w:val="0"/>
          <w:bCs w:val="0"/>
          <w:color w:val="auto"/>
          <w:lang w:val="en-US" w:eastAsia="en-US" w:bidi="ar-SA"/>
        </w:rPr>
        <w:t xml:space="preserve"> page </w:t>
      </w:r>
      <w:r w:rsidR="00DC37D6">
        <w:rPr>
          <w:rFonts w:eastAsia="Arial" w:cs="Arial"/>
          <w:b w:val="0"/>
          <w:bCs w:val="0"/>
          <w:color w:val="auto"/>
          <w:lang w:val="en-US" w:eastAsia="en-US" w:bidi="ar-SA"/>
        </w:rPr>
        <w:t xml:space="preserve">is displayed which </w:t>
      </w:r>
      <w:r w:rsidRPr="00E90DEC">
        <w:rPr>
          <w:rFonts w:eastAsia="Arial" w:cs="Arial"/>
          <w:b w:val="0"/>
          <w:bCs w:val="0"/>
          <w:color w:val="auto"/>
          <w:lang w:val="en-US" w:eastAsia="en-US" w:bidi="ar-SA"/>
        </w:rPr>
        <w:t>provides a summary of all courses that you have added. If needed, make adjustments to the list before submitting your enrolment.</w:t>
      </w:r>
      <w:r w:rsidR="00E90DEC" w:rsidRPr="00E90DEC">
        <w:rPr>
          <w:rFonts w:eastAsia="Arial" w:cs="Arial"/>
          <w:b w:val="0"/>
          <w:bCs w:val="0"/>
          <w:color w:val="auto"/>
          <w:lang w:val="en-US" w:eastAsia="en-US" w:bidi="ar-SA"/>
        </w:rPr>
        <w:t xml:space="preserve"> </w:t>
      </w:r>
      <w:r w:rsidR="00DC37D6">
        <w:rPr>
          <w:rFonts w:eastAsia="Arial" w:cs="Arial"/>
          <w:b w:val="0"/>
          <w:bCs w:val="0"/>
          <w:color w:val="auto"/>
          <w:lang w:val="en-US" w:eastAsia="en-US" w:bidi="ar-SA"/>
        </w:rPr>
        <w:t xml:space="preserve">Courses can be removed by clicking the </w:t>
      </w:r>
      <w:r w:rsidR="00DC37D6" w:rsidRPr="00DC37D6">
        <w:rPr>
          <w:rFonts w:eastAsia="Arial" w:cs="Arial"/>
          <w:color w:val="auto"/>
          <w:lang w:val="en-US" w:eastAsia="en-US" w:bidi="ar-SA"/>
        </w:rPr>
        <w:t>Delete</w:t>
      </w:r>
      <w:r w:rsidR="00DC37D6">
        <w:rPr>
          <w:rFonts w:eastAsia="Arial" w:cs="Arial"/>
          <w:b w:val="0"/>
          <w:bCs w:val="0"/>
          <w:color w:val="auto"/>
          <w:lang w:val="en-US" w:eastAsia="en-US" w:bidi="ar-SA"/>
        </w:rPr>
        <w:t xml:space="preserve"> icon against the course. </w:t>
      </w:r>
      <w:r w:rsidR="00E90DEC">
        <w:rPr>
          <w:rFonts w:eastAsia="Arial" w:cs="Arial"/>
          <w:b w:val="0"/>
          <w:bCs w:val="0"/>
          <w:color w:val="auto"/>
          <w:lang w:val="en-US" w:eastAsia="en-US" w:bidi="ar-SA"/>
        </w:rPr>
        <w:t>C</w:t>
      </w:r>
      <w:r w:rsidRPr="00E90DEC">
        <w:rPr>
          <w:rFonts w:eastAsia="Arial" w:cs="Arial"/>
          <w:b w:val="0"/>
          <w:bCs w:val="0"/>
          <w:color w:val="auto"/>
          <w:lang w:val="en-US" w:eastAsia="en-US" w:bidi="ar-SA"/>
        </w:rPr>
        <w:t>lick</w:t>
      </w:r>
      <w:r w:rsidR="00DC37D6">
        <w:rPr>
          <w:rFonts w:eastAsia="Arial" w:cs="Arial"/>
          <w:b w:val="0"/>
          <w:bCs w:val="0"/>
          <w:color w:val="auto"/>
          <w:lang w:val="en-US" w:eastAsia="en-US" w:bidi="ar-SA"/>
        </w:rPr>
        <w:t xml:space="preserve"> the</w:t>
      </w:r>
      <w:r w:rsidRPr="00E90DEC">
        <w:rPr>
          <w:rFonts w:eastAsia="Arial" w:cs="Arial"/>
          <w:b w:val="0"/>
          <w:bCs w:val="0"/>
          <w:color w:val="auto"/>
          <w:lang w:val="en-US" w:eastAsia="en-US" w:bidi="ar-SA"/>
        </w:rPr>
        <w:t xml:space="preserve"> </w:t>
      </w:r>
      <w:r w:rsidRPr="00E90DEC">
        <w:rPr>
          <w:rFonts w:eastAsia="Arial" w:cs="Arial"/>
          <w:color w:val="auto"/>
          <w:lang w:val="en-US" w:eastAsia="en-US" w:bidi="ar-SA"/>
        </w:rPr>
        <w:t>Submit Enrolment</w:t>
      </w:r>
      <w:r w:rsidRPr="00E90DEC">
        <w:rPr>
          <w:rFonts w:eastAsia="Arial" w:cs="Arial"/>
          <w:b w:val="0"/>
          <w:bCs w:val="0"/>
          <w:color w:val="auto"/>
          <w:lang w:val="en-US" w:eastAsia="en-US" w:bidi="ar-SA"/>
        </w:rPr>
        <w:t xml:space="preserve"> </w:t>
      </w:r>
      <w:r w:rsidR="00DC37D6">
        <w:rPr>
          <w:rFonts w:eastAsia="Arial" w:cs="Arial"/>
          <w:b w:val="0"/>
          <w:bCs w:val="0"/>
          <w:color w:val="auto"/>
          <w:lang w:val="en-US" w:eastAsia="en-US" w:bidi="ar-SA"/>
        </w:rPr>
        <w:t xml:space="preserve">button </w:t>
      </w:r>
      <w:r w:rsidRPr="00E90DEC">
        <w:rPr>
          <w:rFonts w:eastAsia="Arial" w:cs="Arial"/>
          <w:b w:val="0"/>
          <w:bCs w:val="0"/>
          <w:color w:val="auto"/>
          <w:lang w:val="en-US" w:eastAsia="en-US" w:bidi="ar-SA"/>
        </w:rPr>
        <w:t>to proceed.</w:t>
      </w:r>
    </w:p>
    <w:p w14:paraId="68F64328" w14:textId="307A6FAD" w:rsidR="008A3CC3" w:rsidRPr="008324FE" w:rsidRDefault="00DC37D6" w:rsidP="00E148A1">
      <w:pPr>
        <w:pStyle w:val="Heading"/>
        <w:numPr>
          <w:ilvl w:val="0"/>
          <w:numId w:val="28"/>
        </w:numPr>
        <w:spacing w:before="60" w:after="60"/>
        <w:rPr>
          <w:rFonts w:eastAsia="Arial" w:cs="Arial"/>
          <w:b w:val="0"/>
          <w:bCs w:val="0"/>
          <w:color w:val="auto"/>
          <w:lang w:val="en-US" w:eastAsia="en-US" w:bidi="ar-SA"/>
        </w:rPr>
      </w:pPr>
      <w:r>
        <w:rPr>
          <w:rFonts w:eastAsia="Arial" w:cs="Arial"/>
          <w:b w:val="0"/>
          <w:bCs w:val="0"/>
          <w:color w:val="auto"/>
          <w:lang w:val="en-US" w:eastAsia="en-US" w:bidi="ar-SA"/>
        </w:rPr>
        <w:t xml:space="preserve">A confirmation pop-up window is displayed. </w:t>
      </w:r>
      <w:r w:rsidR="008A3CC3" w:rsidRPr="638DF2BA">
        <w:rPr>
          <w:rFonts w:eastAsia="Arial" w:cs="Arial"/>
          <w:b w:val="0"/>
          <w:bCs w:val="0"/>
          <w:color w:val="auto"/>
          <w:lang w:val="en-US" w:eastAsia="en-US" w:bidi="ar-SA"/>
        </w:rPr>
        <w:t>Select</w:t>
      </w:r>
      <w:r>
        <w:rPr>
          <w:rFonts w:eastAsia="Arial" w:cs="Arial"/>
          <w:b w:val="0"/>
          <w:bCs w:val="0"/>
          <w:color w:val="auto"/>
          <w:lang w:val="en-US" w:eastAsia="en-US" w:bidi="ar-SA"/>
        </w:rPr>
        <w:t xml:space="preserve"> </w:t>
      </w:r>
      <w:r w:rsidRPr="00DC37D6">
        <w:rPr>
          <w:rFonts w:eastAsia="Arial" w:cs="Arial"/>
          <w:b w:val="0"/>
          <w:bCs w:val="0"/>
          <w:color w:val="auto"/>
          <w:lang w:val="en-US" w:eastAsia="en-US" w:bidi="ar-SA"/>
        </w:rPr>
        <w:t>the</w:t>
      </w:r>
      <w:r w:rsidR="008A3CC3" w:rsidRPr="00DC37D6">
        <w:rPr>
          <w:rFonts w:eastAsia="Arial" w:cs="Arial"/>
          <w:b w:val="0"/>
          <w:bCs w:val="0"/>
          <w:color w:val="auto"/>
          <w:lang w:val="en-US" w:eastAsia="en-US" w:bidi="ar-SA"/>
        </w:rPr>
        <w:t xml:space="preserve"> </w:t>
      </w:r>
      <w:r w:rsidR="008A3CC3" w:rsidRPr="00DC37D6">
        <w:rPr>
          <w:rFonts w:eastAsia="Arial" w:cs="Arial"/>
          <w:color w:val="auto"/>
          <w:lang w:val="en-US" w:eastAsia="en-US" w:bidi="ar-SA"/>
        </w:rPr>
        <w:t>Yes</w:t>
      </w:r>
      <w:r w:rsidR="008A3CC3" w:rsidRPr="00DC37D6">
        <w:rPr>
          <w:rFonts w:eastAsia="Arial" w:cs="Arial"/>
          <w:b w:val="0"/>
          <w:bCs w:val="0"/>
          <w:color w:val="auto"/>
          <w:lang w:val="en-US" w:eastAsia="en-US" w:bidi="ar-SA"/>
        </w:rPr>
        <w:t xml:space="preserve"> </w:t>
      </w:r>
      <w:r w:rsidRPr="00DC37D6">
        <w:rPr>
          <w:rFonts w:eastAsia="Arial" w:cs="Arial"/>
          <w:b w:val="0"/>
          <w:bCs w:val="0"/>
          <w:color w:val="auto"/>
          <w:lang w:val="en-US" w:eastAsia="en-US" w:bidi="ar-SA"/>
        </w:rPr>
        <w:t xml:space="preserve">button to </w:t>
      </w:r>
      <w:r w:rsidR="008A3CC3" w:rsidRPr="00DC37D6">
        <w:rPr>
          <w:rFonts w:eastAsia="Arial" w:cs="Arial"/>
          <w:b w:val="0"/>
          <w:bCs w:val="0"/>
          <w:color w:val="auto"/>
          <w:lang w:val="en-US" w:eastAsia="en-US" w:bidi="ar-SA"/>
        </w:rPr>
        <w:t>conf</w:t>
      </w:r>
      <w:r w:rsidR="008A3CC3" w:rsidRPr="638DF2BA">
        <w:rPr>
          <w:rFonts w:eastAsia="Arial" w:cs="Arial"/>
          <w:b w:val="0"/>
          <w:bCs w:val="0"/>
          <w:color w:val="auto"/>
          <w:lang w:val="en-US" w:eastAsia="en-US" w:bidi="ar-SA"/>
        </w:rPr>
        <w:t>irm your submission.</w:t>
      </w:r>
    </w:p>
    <w:p w14:paraId="4A7B4746" w14:textId="401F2E6B" w:rsidR="008A3CC3" w:rsidRPr="008324FE" w:rsidRDefault="008A3CC3" w:rsidP="00E148A1">
      <w:pPr>
        <w:pStyle w:val="Heading"/>
        <w:numPr>
          <w:ilvl w:val="0"/>
          <w:numId w:val="28"/>
        </w:numPr>
        <w:spacing w:before="60" w:after="60"/>
        <w:rPr>
          <w:rFonts w:eastAsia="Arial" w:cs="Arial"/>
          <w:b w:val="0"/>
          <w:bCs w:val="0"/>
          <w:color w:val="auto"/>
          <w:lang w:val="en-US" w:eastAsia="en-US" w:bidi="ar-SA"/>
        </w:rPr>
      </w:pPr>
      <w:r w:rsidRPr="008324FE">
        <w:rPr>
          <w:rFonts w:eastAsia="Arial" w:cs="Arial"/>
          <w:b w:val="0"/>
          <w:bCs w:val="0"/>
          <w:color w:val="auto"/>
          <w:lang w:val="en-US" w:eastAsia="en-US" w:bidi="ar-SA"/>
        </w:rPr>
        <w:t xml:space="preserve">Review the Enrolment Confirmation page. </w:t>
      </w:r>
    </w:p>
    <w:p w14:paraId="766A17ED" w14:textId="211517C9" w:rsidR="008A3CC3" w:rsidRPr="00E94698" w:rsidRDefault="00D3624A" w:rsidP="00E148A1">
      <w:pPr>
        <w:pStyle w:val="ListParagraph"/>
        <w:numPr>
          <w:ilvl w:val="1"/>
          <w:numId w:val="34"/>
        </w:numPr>
      </w:pPr>
      <w:r>
        <w:t>A</w:t>
      </w:r>
      <w:r w:rsidR="008A3CC3" w:rsidRPr="00E94698">
        <w:t xml:space="preserve"> Green tick next to </w:t>
      </w:r>
      <w:r>
        <w:t>a course</w:t>
      </w:r>
      <w:r w:rsidR="008A3CC3" w:rsidRPr="00E94698">
        <w:t xml:space="preserve"> confirm</w:t>
      </w:r>
      <w:r>
        <w:t>s</w:t>
      </w:r>
      <w:r w:rsidR="008A3CC3" w:rsidRPr="00E94698">
        <w:t xml:space="preserve"> </w:t>
      </w:r>
      <w:r w:rsidR="00D86478">
        <w:t>that this class has been added to your schedule</w:t>
      </w:r>
      <w:r w:rsidR="008A3CC3" w:rsidRPr="00E94698">
        <w:t xml:space="preserve">. </w:t>
      </w:r>
    </w:p>
    <w:p w14:paraId="22FC5124" w14:textId="413E4360" w:rsidR="008A3CC3" w:rsidRPr="00E94698" w:rsidRDefault="008A3CC3" w:rsidP="00E148A1">
      <w:pPr>
        <w:pStyle w:val="ListParagraph"/>
        <w:numPr>
          <w:ilvl w:val="1"/>
          <w:numId w:val="34"/>
        </w:numPr>
      </w:pPr>
      <w:r>
        <w:t xml:space="preserve">If there is a Red cross next to the course, </w:t>
      </w:r>
      <w:r w:rsidR="00D86478">
        <w:t>further action is required. F</w:t>
      </w:r>
      <w:r>
        <w:t>ollow the instructions to</w:t>
      </w:r>
      <w:r w:rsidR="00851567">
        <w:t xml:space="preserve"> </w:t>
      </w:r>
      <w:r>
        <w:t xml:space="preserve">complete your enrolment. </w:t>
      </w:r>
    </w:p>
    <w:p w14:paraId="44C192F7" w14:textId="07448648" w:rsidR="008A3CC3" w:rsidRPr="008324FE" w:rsidRDefault="008A3CC3" w:rsidP="00E148A1">
      <w:pPr>
        <w:pStyle w:val="Heading"/>
        <w:numPr>
          <w:ilvl w:val="0"/>
          <w:numId w:val="28"/>
        </w:numPr>
        <w:spacing w:before="60" w:after="60"/>
        <w:rPr>
          <w:rFonts w:eastAsia="Arial" w:cs="Arial"/>
          <w:b w:val="0"/>
          <w:bCs w:val="0"/>
          <w:color w:val="auto"/>
          <w:lang w:val="en-US" w:eastAsia="en-US" w:bidi="ar-SA"/>
        </w:rPr>
      </w:pPr>
      <w:r w:rsidRPr="008324FE">
        <w:rPr>
          <w:rFonts w:eastAsia="Arial" w:cs="Arial"/>
          <w:b w:val="0"/>
          <w:bCs w:val="0"/>
          <w:color w:val="auto"/>
          <w:lang w:val="en-US" w:eastAsia="en-US" w:bidi="ar-SA"/>
        </w:rPr>
        <w:t>Repeat the above steps (1-8) to complete your enrolment for the entire program.</w:t>
      </w:r>
    </w:p>
    <w:p w14:paraId="68B1DBAB" w14:textId="0BED5DF9" w:rsidR="008A3CC3" w:rsidRPr="00B61B9E" w:rsidRDefault="008A3CC3" w:rsidP="00E148A1">
      <w:pPr>
        <w:pStyle w:val="Heading"/>
        <w:numPr>
          <w:ilvl w:val="0"/>
          <w:numId w:val="28"/>
        </w:numPr>
        <w:spacing w:before="60" w:after="60"/>
        <w:rPr>
          <w:rFonts w:eastAsia="Arial" w:cs="Arial"/>
          <w:b w:val="0"/>
          <w:bCs w:val="0"/>
          <w:color w:val="auto"/>
          <w:lang w:val="en-US" w:eastAsia="en-US" w:bidi="ar-SA"/>
        </w:rPr>
      </w:pPr>
      <w:r w:rsidRPr="00B61B9E">
        <w:rPr>
          <w:rFonts w:eastAsia="Arial" w:cs="Arial"/>
          <w:b w:val="0"/>
          <w:bCs w:val="0"/>
          <w:color w:val="auto"/>
          <w:lang w:val="en-US" w:eastAsia="en-US" w:bidi="ar-SA"/>
        </w:rPr>
        <w:t xml:space="preserve">Click </w:t>
      </w:r>
      <w:r w:rsidRPr="00B61B9E">
        <w:rPr>
          <w:rFonts w:eastAsia="Arial" w:cs="Arial"/>
          <w:color w:val="auto"/>
          <w:lang w:val="en-US" w:eastAsia="en-US" w:bidi="ar-SA"/>
        </w:rPr>
        <w:t>Enrolment History</w:t>
      </w:r>
      <w:r w:rsidRPr="00B61B9E">
        <w:rPr>
          <w:rFonts w:eastAsia="Arial" w:cs="Arial"/>
          <w:b w:val="0"/>
          <w:bCs w:val="0"/>
          <w:color w:val="auto"/>
          <w:lang w:val="en-US" w:eastAsia="en-US" w:bidi="ar-SA"/>
        </w:rPr>
        <w:t xml:space="preserve"> page from the side navigation to confirm the courses have been added in the Enrolment History with </w:t>
      </w:r>
      <w:r w:rsidRPr="00B61B9E">
        <w:rPr>
          <w:rFonts w:eastAsia="Arial" w:cs="Arial"/>
          <w:color w:val="auto"/>
          <w:lang w:val="en-US" w:eastAsia="en-US" w:bidi="ar-SA"/>
        </w:rPr>
        <w:t>Enrolled</w:t>
      </w:r>
      <w:r w:rsidRPr="00B61B9E">
        <w:rPr>
          <w:rFonts w:eastAsia="Arial" w:cs="Arial"/>
          <w:b w:val="0"/>
          <w:bCs w:val="0"/>
          <w:color w:val="auto"/>
          <w:lang w:val="en-US" w:eastAsia="en-US" w:bidi="ar-SA"/>
        </w:rPr>
        <w:t xml:space="preserve"> status. </w:t>
      </w:r>
      <w:r w:rsidR="008B0165">
        <w:rPr>
          <w:rFonts w:eastAsia="Arial" w:cs="Arial"/>
          <w:b w:val="0"/>
          <w:bCs w:val="0"/>
          <w:color w:val="auto"/>
          <w:lang w:val="en-US" w:eastAsia="en-US" w:bidi="ar-SA"/>
        </w:rPr>
        <w:t>If a course does not appear in that list</w:t>
      </w:r>
      <w:r w:rsidRPr="00B61B9E">
        <w:rPr>
          <w:rFonts w:eastAsia="Arial" w:cs="Arial"/>
          <w:b w:val="0"/>
          <w:bCs w:val="0"/>
          <w:color w:val="auto"/>
          <w:lang w:val="en-US" w:eastAsia="en-US" w:bidi="ar-SA"/>
        </w:rPr>
        <w:t xml:space="preserve">, you have not been enrolled successfully into </w:t>
      </w:r>
      <w:r w:rsidR="008424FC">
        <w:rPr>
          <w:rFonts w:eastAsia="Arial" w:cs="Arial"/>
          <w:b w:val="0"/>
          <w:bCs w:val="0"/>
          <w:color w:val="auto"/>
          <w:lang w:val="en-US" w:eastAsia="en-US" w:bidi="ar-SA"/>
        </w:rPr>
        <w:t>that</w:t>
      </w:r>
      <w:r w:rsidRPr="00B61B9E">
        <w:rPr>
          <w:rFonts w:eastAsia="Arial" w:cs="Arial"/>
          <w:b w:val="0"/>
          <w:bCs w:val="0"/>
          <w:color w:val="auto"/>
          <w:lang w:val="en-US" w:eastAsia="en-US" w:bidi="ar-SA"/>
        </w:rPr>
        <w:t xml:space="preserve"> course. </w:t>
      </w:r>
    </w:p>
    <w:p w14:paraId="169DA9B9" w14:textId="659C6E48" w:rsidR="008A3CC3" w:rsidRPr="008324FE" w:rsidRDefault="008A3CC3" w:rsidP="00030174">
      <w:pPr>
        <w:pStyle w:val="Heading"/>
        <w:spacing w:before="60" w:after="60"/>
        <w:ind w:left="720"/>
        <w:rPr>
          <w:rFonts w:eastAsia="Arial" w:cs="Arial"/>
          <w:b w:val="0"/>
          <w:bCs w:val="0"/>
          <w:color w:val="auto"/>
          <w:lang w:val="en-US" w:eastAsia="en-US" w:bidi="ar-SA"/>
        </w:rPr>
      </w:pPr>
      <w:r w:rsidRPr="008324FE">
        <w:rPr>
          <w:rFonts w:eastAsia="Arial" w:cs="Arial"/>
          <w:b w:val="0"/>
          <w:bCs w:val="0"/>
          <w:color w:val="auto"/>
          <w:lang w:val="en-US" w:eastAsia="en-US" w:bidi="ar-SA"/>
        </w:rPr>
        <w:t>Important note: At this step, ensure that you have completed your enrolment for the entire year.</w:t>
      </w:r>
    </w:p>
    <w:p w14:paraId="3EE824BC" w14:textId="2C3ACB96" w:rsidR="008A3CC3" w:rsidRPr="000371B0" w:rsidRDefault="008A3CC3" w:rsidP="00E148A1">
      <w:pPr>
        <w:pStyle w:val="Heading"/>
        <w:numPr>
          <w:ilvl w:val="0"/>
          <w:numId w:val="28"/>
        </w:numPr>
        <w:spacing w:before="60" w:after="60"/>
        <w:rPr>
          <w:rFonts w:eastAsia="Arial" w:cs="Arial"/>
          <w:b w:val="0"/>
          <w:bCs w:val="0"/>
          <w:color w:val="auto"/>
          <w:lang w:val="en-US" w:eastAsia="en-US" w:bidi="ar-SA"/>
        </w:rPr>
      </w:pPr>
      <w:r w:rsidRPr="638DF2BA">
        <w:rPr>
          <w:rFonts w:eastAsia="Arial" w:cs="Arial"/>
          <w:b w:val="0"/>
          <w:bCs w:val="0"/>
          <w:color w:val="auto"/>
          <w:lang w:val="en-US" w:eastAsia="en-US" w:bidi="ar-SA"/>
        </w:rPr>
        <w:t xml:space="preserve">If the courses are NOT enrolled as shown in </w:t>
      </w:r>
      <w:r w:rsidRPr="638DF2BA">
        <w:rPr>
          <w:rFonts w:eastAsia="Arial" w:cs="Arial"/>
          <w:color w:val="auto"/>
          <w:lang w:val="en-US" w:eastAsia="en-US" w:bidi="ar-SA"/>
        </w:rPr>
        <w:t>Enrolment History</w:t>
      </w:r>
      <w:r w:rsidRPr="638DF2BA">
        <w:rPr>
          <w:rFonts w:eastAsia="Arial" w:cs="Arial"/>
          <w:b w:val="0"/>
          <w:bCs w:val="0"/>
          <w:color w:val="auto"/>
          <w:lang w:val="en-US" w:eastAsia="en-US" w:bidi="ar-SA"/>
        </w:rPr>
        <w:t xml:space="preserve">, return to the </w:t>
      </w:r>
      <w:r w:rsidRPr="638DF2BA">
        <w:rPr>
          <w:rFonts w:eastAsia="Arial" w:cs="Arial"/>
          <w:color w:val="auto"/>
          <w:lang w:val="en-US" w:eastAsia="en-US" w:bidi="ar-SA"/>
        </w:rPr>
        <w:t>Enrol in my Program</w:t>
      </w:r>
      <w:r w:rsidRPr="638DF2BA">
        <w:rPr>
          <w:rFonts w:eastAsia="Arial" w:cs="Arial"/>
          <w:b w:val="0"/>
          <w:bCs w:val="0"/>
          <w:color w:val="auto"/>
          <w:lang w:val="en-US" w:eastAsia="en-US" w:bidi="ar-SA"/>
        </w:rPr>
        <w:t xml:space="preserve"> page, revise and repeat the above steps to ensure each course is successfully enrolled</w:t>
      </w:r>
      <w:r w:rsidR="000371B0" w:rsidRPr="638DF2BA">
        <w:rPr>
          <w:rFonts w:eastAsia="Arial" w:cs="Arial"/>
          <w:b w:val="0"/>
          <w:bCs w:val="0"/>
          <w:color w:val="auto"/>
          <w:lang w:val="en-US" w:eastAsia="en-US" w:bidi="ar-SA"/>
        </w:rPr>
        <w:t>.</w:t>
      </w:r>
    </w:p>
    <w:p w14:paraId="49ECCE34" w14:textId="557E265F" w:rsidR="00597CB5" w:rsidRPr="008218E0" w:rsidRDefault="00597CB5" w:rsidP="00E148A1">
      <w:pPr>
        <w:pStyle w:val="Heading"/>
        <w:numPr>
          <w:ilvl w:val="0"/>
          <w:numId w:val="28"/>
        </w:numPr>
        <w:spacing w:before="60" w:after="60"/>
        <w:rPr>
          <w:rFonts w:eastAsia="Arial" w:cs="Arial"/>
          <w:b w:val="0"/>
          <w:bCs w:val="0"/>
          <w:color w:val="auto"/>
          <w:lang w:val="en-US" w:eastAsia="en-US" w:bidi="ar-SA"/>
        </w:rPr>
      </w:pPr>
      <w:r w:rsidRPr="638DF2BA">
        <w:rPr>
          <w:rFonts w:eastAsia="Arial" w:cs="Arial"/>
          <w:b w:val="0"/>
          <w:bCs w:val="0"/>
          <w:color w:val="auto"/>
          <w:lang w:val="en-US" w:eastAsia="en-US" w:bidi="ar-SA"/>
        </w:rPr>
        <w:t>Click</w:t>
      </w:r>
      <w:r w:rsidR="008424FC">
        <w:rPr>
          <w:rFonts w:eastAsia="Arial" w:cs="Arial"/>
          <w:b w:val="0"/>
          <w:bCs w:val="0"/>
          <w:color w:val="auto"/>
          <w:lang w:val="en-US" w:eastAsia="en-US" w:bidi="ar-SA"/>
        </w:rPr>
        <w:t xml:space="preserve"> the</w:t>
      </w:r>
      <w:r w:rsidRPr="638DF2BA">
        <w:rPr>
          <w:rFonts w:eastAsia="Arial" w:cs="Arial"/>
          <w:b w:val="0"/>
          <w:bCs w:val="0"/>
          <w:color w:val="auto"/>
          <w:lang w:val="en-US" w:eastAsia="en-US" w:bidi="ar-SA"/>
        </w:rPr>
        <w:t xml:space="preserve"> </w:t>
      </w:r>
      <w:r w:rsidRPr="638DF2BA">
        <w:rPr>
          <w:rFonts w:eastAsia="Arial" w:cs="Arial"/>
          <w:color w:val="auto"/>
          <w:lang w:val="en-US" w:eastAsia="en-US" w:bidi="ar-SA"/>
        </w:rPr>
        <w:t>Finalise Enrolment</w:t>
      </w:r>
      <w:r w:rsidRPr="638DF2BA">
        <w:rPr>
          <w:rFonts w:eastAsia="Arial" w:cs="Arial"/>
          <w:b w:val="0"/>
          <w:bCs w:val="0"/>
          <w:color w:val="auto"/>
          <w:lang w:val="en-US" w:eastAsia="en-US" w:bidi="ar-SA"/>
        </w:rPr>
        <w:t xml:space="preserve"> button </w:t>
      </w:r>
      <w:r w:rsidR="008424FC">
        <w:rPr>
          <w:rFonts w:eastAsia="Arial" w:cs="Arial"/>
          <w:b w:val="0"/>
          <w:bCs w:val="0"/>
          <w:color w:val="auto"/>
          <w:lang w:val="en-US" w:eastAsia="en-US" w:bidi="ar-SA"/>
        </w:rPr>
        <w:t>in</w:t>
      </w:r>
      <w:r w:rsidRPr="638DF2BA">
        <w:rPr>
          <w:rFonts w:eastAsia="Arial" w:cs="Arial"/>
          <w:b w:val="0"/>
          <w:bCs w:val="0"/>
          <w:color w:val="auto"/>
          <w:lang w:val="en-US" w:eastAsia="en-US" w:bidi="ar-SA"/>
        </w:rPr>
        <w:t xml:space="preserve"> the top right corner of the page to complete the enrolment.</w:t>
      </w:r>
    </w:p>
    <w:p w14:paraId="77C69B69" w14:textId="77777777" w:rsidR="006B7C91" w:rsidRDefault="006B7C91" w:rsidP="00254003">
      <w:pPr>
        <w:pStyle w:val="Heading"/>
        <w:spacing w:before="60" w:after="60"/>
        <w:ind w:left="720"/>
        <w:rPr>
          <w:rFonts w:eastAsia="Arial" w:cs="Arial"/>
          <w:b w:val="0"/>
          <w:bCs w:val="0"/>
          <w:color w:val="auto"/>
          <w:sz w:val="18"/>
          <w:szCs w:val="18"/>
          <w:lang w:val="en-US" w:eastAsia="en-US" w:bidi="ar-SA"/>
        </w:rPr>
      </w:pPr>
    </w:p>
    <w:p w14:paraId="466589D9" w14:textId="5311EBD8" w:rsidR="004C3C5B" w:rsidRPr="00F8295C" w:rsidRDefault="4D829427" w:rsidP="206561E2">
      <w:pPr>
        <w:pStyle w:val="Heading2"/>
      </w:pPr>
      <w:bookmarkStart w:id="50" w:name="_Toc165278586"/>
      <w:r>
        <w:t xml:space="preserve">How to </w:t>
      </w:r>
      <w:r w:rsidR="544489D4">
        <w:t>Drop Courses</w:t>
      </w:r>
      <w:bookmarkEnd w:id="50"/>
    </w:p>
    <w:p w14:paraId="1F7A35D5" w14:textId="359FAA07" w:rsidR="0007116A" w:rsidRPr="0007116A" w:rsidRDefault="00474A1E" w:rsidP="0007116A">
      <w:pPr>
        <w:rPr>
          <w:highlight w:val="green"/>
        </w:rPr>
      </w:pPr>
      <w:r>
        <w:t>The Enrolment tile in myRMIT allows students to drop courses that they already enrolled into.</w:t>
      </w:r>
    </w:p>
    <w:p w14:paraId="3ADEE5AD" w14:textId="087CD2EC" w:rsidR="00265471" w:rsidRPr="008324FE" w:rsidRDefault="00204A86" w:rsidP="638DF2BA">
      <w:pPr>
        <w:rPr>
          <w:rFonts w:eastAsia="Helvetica" w:cs="Helvetica"/>
          <w:lang w:val="en-US"/>
        </w:rPr>
      </w:pPr>
      <w:r w:rsidRPr="638DF2BA">
        <w:rPr>
          <w:rFonts w:eastAsia="Helvetica" w:cs="Helvetica"/>
          <w:lang w:val="en-US"/>
        </w:rPr>
        <w:t xml:space="preserve">To ensure that you are active in a program, you are required to have minimum of one course enrolled per semester. If you wish to drop the last course, you will be directed to the </w:t>
      </w:r>
      <w:r w:rsidRPr="638DF2BA">
        <w:rPr>
          <w:rFonts w:eastAsia="Helvetica" w:cs="Helvetica"/>
          <w:b/>
          <w:bCs/>
          <w:lang w:val="en-US"/>
        </w:rPr>
        <w:t>Submit Request</w:t>
      </w:r>
      <w:r w:rsidRPr="638DF2BA">
        <w:rPr>
          <w:rFonts w:eastAsia="Helvetica" w:cs="Helvetica"/>
          <w:lang w:val="en-US"/>
        </w:rPr>
        <w:t xml:space="preserve"> tile to fill out a </w:t>
      </w:r>
      <w:r w:rsidRPr="638DF2BA">
        <w:rPr>
          <w:rFonts w:eastAsia="Helvetica" w:cs="Helvetica"/>
          <w:b/>
          <w:bCs/>
          <w:lang w:val="en-US"/>
        </w:rPr>
        <w:t>Form</w:t>
      </w:r>
      <w:r w:rsidRPr="638DF2BA">
        <w:rPr>
          <w:rFonts w:eastAsia="Helvetica" w:cs="Helvetica"/>
          <w:lang w:val="en-US"/>
        </w:rPr>
        <w:t xml:space="preserve"> and provide a reason for dropping the last course, for example, </w:t>
      </w:r>
      <w:r w:rsidRPr="638DF2BA">
        <w:rPr>
          <w:rFonts w:eastAsia="Helvetica" w:cs="Helvetica"/>
          <w:b/>
          <w:bCs/>
          <w:lang w:val="en-US"/>
        </w:rPr>
        <w:t>Leave of Absence</w:t>
      </w:r>
      <w:r w:rsidRPr="638DF2BA">
        <w:rPr>
          <w:rFonts w:eastAsia="Helvetica" w:cs="Helvetica"/>
          <w:lang w:val="en-US"/>
        </w:rPr>
        <w:t xml:space="preserve"> or </w:t>
      </w:r>
      <w:r w:rsidRPr="638DF2BA">
        <w:rPr>
          <w:rFonts w:eastAsia="Helvetica" w:cs="Helvetica"/>
          <w:b/>
          <w:bCs/>
          <w:lang w:val="en-US"/>
        </w:rPr>
        <w:t>Program Cancellation</w:t>
      </w:r>
      <w:r w:rsidRPr="638DF2BA">
        <w:rPr>
          <w:rFonts w:eastAsia="Helvetica" w:cs="Helvetica"/>
          <w:lang w:val="en-US"/>
        </w:rPr>
        <w:t xml:space="preserve"> forms.</w:t>
      </w:r>
    </w:p>
    <w:p w14:paraId="1CD80F4F" w14:textId="6A859314" w:rsidR="00B61D7B" w:rsidRPr="00FD3E6A" w:rsidRDefault="00C106BC" w:rsidP="00FD3E6A">
      <w:pPr>
        <w:pStyle w:val="Heading3"/>
      </w:pPr>
      <w:r w:rsidRPr="00FD3E6A">
        <w:t xml:space="preserve">How to </w:t>
      </w:r>
      <w:r w:rsidR="0018C1B8" w:rsidRPr="00FD3E6A">
        <w:t>Drop a Course</w:t>
      </w:r>
    </w:p>
    <w:p w14:paraId="406FCD07" w14:textId="6A7B88CF" w:rsidR="00571DDA" w:rsidRDefault="00571DDA" w:rsidP="002E26B1">
      <w:r w:rsidRPr="00E067AF">
        <w:t xml:space="preserve">To </w:t>
      </w:r>
      <w:r>
        <w:t>drop a course</w:t>
      </w:r>
      <w:r w:rsidRPr="00E067AF">
        <w:t xml:space="preserve">, complete the following </w:t>
      </w:r>
      <w:r>
        <w:t>6</w:t>
      </w:r>
      <w:r w:rsidRPr="00E067AF">
        <w:t xml:space="preserve"> steps:</w:t>
      </w:r>
    </w:p>
    <w:p w14:paraId="08980A98" w14:textId="6D68E3FC" w:rsidR="00250B6F" w:rsidRPr="0021610B" w:rsidRDefault="00250B6F" w:rsidP="00E148A1">
      <w:pPr>
        <w:pStyle w:val="ListParagraph"/>
        <w:numPr>
          <w:ilvl w:val="0"/>
          <w:numId w:val="29"/>
        </w:numPr>
        <w:rPr>
          <w:rFonts w:cs="Helvetica"/>
          <w:lang w:val="en-US"/>
        </w:rPr>
      </w:pPr>
      <w:r w:rsidRPr="638DF2BA">
        <w:rPr>
          <w:rFonts w:cs="Helvetica"/>
          <w:lang w:val="en-US"/>
        </w:rPr>
        <w:t xml:space="preserve">Click the </w:t>
      </w:r>
      <w:r w:rsidRPr="638DF2BA">
        <w:rPr>
          <w:rFonts w:cs="Helvetica"/>
          <w:b/>
          <w:bCs/>
          <w:lang w:val="en-US"/>
        </w:rPr>
        <w:t>Enrolment</w:t>
      </w:r>
      <w:r w:rsidRPr="638DF2BA">
        <w:rPr>
          <w:rFonts w:cs="Helvetica"/>
          <w:lang w:val="en-US"/>
        </w:rPr>
        <w:t xml:space="preserve"> tile to access the Enrolments section of myRMIT.</w:t>
      </w:r>
    </w:p>
    <w:p w14:paraId="2E9E1936" w14:textId="0E8C9FBD" w:rsidR="00250B6F" w:rsidRPr="00B12816" w:rsidRDefault="00250B6F" w:rsidP="00E148A1">
      <w:pPr>
        <w:pStyle w:val="ListParagraph"/>
        <w:numPr>
          <w:ilvl w:val="0"/>
          <w:numId w:val="29"/>
        </w:numPr>
        <w:rPr>
          <w:rFonts w:cs="Helvetica"/>
          <w:szCs w:val="22"/>
          <w:lang w:val="en-US"/>
        </w:rPr>
      </w:pPr>
      <w:r w:rsidRPr="00B12816">
        <w:rPr>
          <w:rFonts w:cs="Helvetica"/>
          <w:szCs w:val="22"/>
          <w:lang w:val="en-US"/>
        </w:rPr>
        <w:t xml:space="preserve">Click </w:t>
      </w:r>
      <w:r w:rsidRPr="00B12816">
        <w:rPr>
          <w:rFonts w:cs="Helvetica"/>
          <w:b/>
          <w:bCs/>
          <w:szCs w:val="22"/>
          <w:lang w:val="en-US"/>
        </w:rPr>
        <w:t>Drop Courses</w:t>
      </w:r>
      <w:r w:rsidRPr="00B12816">
        <w:rPr>
          <w:rFonts w:cs="Helvetica"/>
          <w:szCs w:val="22"/>
          <w:lang w:val="en-US"/>
        </w:rPr>
        <w:t xml:space="preserve"> </w:t>
      </w:r>
      <w:r w:rsidR="0016101D" w:rsidRPr="638DF2BA">
        <w:rPr>
          <w:lang w:val="en-US"/>
        </w:rPr>
        <w:t>page from the side navigation</w:t>
      </w:r>
      <w:r w:rsidRPr="00B12816">
        <w:rPr>
          <w:rFonts w:cs="Helvetica"/>
          <w:szCs w:val="22"/>
          <w:lang w:val="en-US"/>
        </w:rPr>
        <w:t xml:space="preserve">. </w:t>
      </w:r>
      <w:r w:rsidR="001515F5">
        <w:rPr>
          <w:rFonts w:cs="Helvetica"/>
          <w:szCs w:val="22"/>
          <w:lang w:val="en-US"/>
        </w:rPr>
        <w:t xml:space="preserve">The Drop Courses page displays. Enrolled courses are shown in a table with </w:t>
      </w:r>
      <w:r w:rsidR="001261E3">
        <w:rPr>
          <w:rFonts w:cs="Helvetica"/>
          <w:szCs w:val="22"/>
          <w:lang w:val="en-US"/>
        </w:rPr>
        <w:t>columns</w:t>
      </w:r>
      <w:r w:rsidR="001515F5">
        <w:rPr>
          <w:rFonts w:cs="Helvetica"/>
          <w:szCs w:val="22"/>
          <w:lang w:val="en-US"/>
        </w:rPr>
        <w:t xml:space="preserve">: </w:t>
      </w:r>
      <w:r w:rsidR="001515F5" w:rsidRPr="001261E3">
        <w:rPr>
          <w:rFonts w:cs="Helvetica"/>
          <w:b/>
          <w:bCs/>
          <w:szCs w:val="22"/>
          <w:lang w:val="en-US"/>
        </w:rPr>
        <w:t>Select</w:t>
      </w:r>
      <w:r w:rsidR="001515F5">
        <w:rPr>
          <w:rFonts w:cs="Helvetica"/>
          <w:szCs w:val="22"/>
          <w:lang w:val="en-US"/>
        </w:rPr>
        <w:t xml:space="preserve">, </w:t>
      </w:r>
      <w:r w:rsidR="001515F5" w:rsidRPr="001261E3">
        <w:rPr>
          <w:rFonts w:cs="Helvetica"/>
          <w:b/>
          <w:bCs/>
          <w:szCs w:val="22"/>
          <w:lang w:val="en-US"/>
        </w:rPr>
        <w:t>Description</w:t>
      </w:r>
      <w:r w:rsidR="001515F5">
        <w:rPr>
          <w:rFonts w:cs="Helvetica"/>
          <w:szCs w:val="22"/>
          <w:lang w:val="en-US"/>
        </w:rPr>
        <w:t xml:space="preserve">, </w:t>
      </w:r>
      <w:r w:rsidR="001515F5" w:rsidRPr="001261E3">
        <w:rPr>
          <w:rFonts w:cs="Helvetica"/>
          <w:b/>
          <w:bCs/>
          <w:szCs w:val="22"/>
          <w:lang w:val="en-US"/>
        </w:rPr>
        <w:t>Last Date T</w:t>
      </w:r>
      <w:r w:rsidR="001261E3" w:rsidRPr="001261E3">
        <w:rPr>
          <w:rFonts w:cs="Helvetica"/>
          <w:b/>
          <w:bCs/>
          <w:szCs w:val="22"/>
          <w:lang w:val="en-US"/>
        </w:rPr>
        <w:t>o</w:t>
      </w:r>
      <w:r w:rsidR="001515F5" w:rsidRPr="001261E3">
        <w:rPr>
          <w:rFonts w:cs="Helvetica"/>
          <w:b/>
          <w:bCs/>
          <w:szCs w:val="22"/>
          <w:lang w:val="en-US"/>
        </w:rPr>
        <w:t xml:space="preserve"> Drop</w:t>
      </w:r>
      <w:r w:rsidR="001515F5">
        <w:rPr>
          <w:rFonts w:cs="Helvetica"/>
          <w:szCs w:val="22"/>
          <w:lang w:val="en-US"/>
        </w:rPr>
        <w:t xml:space="preserve">, </w:t>
      </w:r>
      <w:r w:rsidR="001515F5" w:rsidRPr="001261E3">
        <w:rPr>
          <w:rFonts w:cs="Helvetica"/>
          <w:b/>
          <w:bCs/>
          <w:szCs w:val="22"/>
          <w:lang w:val="en-US"/>
        </w:rPr>
        <w:t>Credit Point</w:t>
      </w:r>
      <w:r w:rsidR="001261E3" w:rsidRPr="001261E3">
        <w:rPr>
          <w:rFonts w:cs="Helvetica"/>
          <w:b/>
          <w:bCs/>
          <w:szCs w:val="22"/>
          <w:lang w:val="en-US"/>
        </w:rPr>
        <w:t>s</w:t>
      </w:r>
      <w:r w:rsidR="001261E3">
        <w:rPr>
          <w:rFonts w:cs="Helvetica"/>
          <w:szCs w:val="22"/>
          <w:lang w:val="en-US"/>
        </w:rPr>
        <w:t xml:space="preserve"> and </w:t>
      </w:r>
      <w:r w:rsidR="001261E3" w:rsidRPr="001261E3">
        <w:rPr>
          <w:rFonts w:cs="Helvetica"/>
          <w:b/>
          <w:bCs/>
          <w:szCs w:val="22"/>
          <w:lang w:val="en-US"/>
        </w:rPr>
        <w:t>Status</w:t>
      </w:r>
      <w:r w:rsidR="001261E3">
        <w:rPr>
          <w:rFonts w:cs="Helvetica"/>
          <w:szCs w:val="22"/>
          <w:lang w:val="en-US"/>
        </w:rPr>
        <w:t>.</w:t>
      </w:r>
    </w:p>
    <w:p w14:paraId="0239ED36" w14:textId="10EDF24C" w:rsidR="00250B6F" w:rsidRPr="00B36926" w:rsidRDefault="00250B6F" w:rsidP="00E148A1">
      <w:pPr>
        <w:pStyle w:val="ListParagraph"/>
        <w:numPr>
          <w:ilvl w:val="0"/>
          <w:numId w:val="29"/>
        </w:numPr>
        <w:rPr>
          <w:rFonts w:cs="Helvetica"/>
          <w:szCs w:val="22"/>
          <w:lang w:val="en-US"/>
        </w:rPr>
      </w:pPr>
      <w:r w:rsidRPr="00B36926">
        <w:rPr>
          <w:rFonts w:cs="Helvetica"/>
          <w:szCs w:val="22"/>
          <w:lang w:val="en-US"/>
        </w:rPr>
        <w:lastRenderedPageBreak/>
        <w:t>Select courses to drop</w:t>
      </w:r>
      <w:r w:rsidR="001261E3">
        <w:rPr>
          <w:rFonts w:cs="Helvetica"/>
          <w:szCs w:val="22"/>
          <w:lang w:val="en-US"/>
        </w:rPr>
        <w:t xml:space="preserve"> by checking the Select checkbox against the c</w:t>
      </w:r>
      <w:r w:rsidR="00DF6767">
        <w:rPr>
          <w:rFonts w:cs="Helvetica"/>
          <w:szCs w:val="22"/>
          <w:lang w:val="en-US"/>
        </w:rPr>
        <w:t>ourses you wish to drop.</w:t>
      </w:r>
      <w:r w:rsidRPr="00B36926">
        <w:rPr>
          <w:rFonts w:cs="Helvetica"/>
          <w:szCs w:val="22"/>
          <w:lang w:val="en-US"/>
        </w:rPr>
        <w:t xml:space="preserve"> </w:t>
      </w:r>
      <w:r w:rsidR="00C4639A" w:rsidRPr="00B36926">
        <w:rPr>
          <w:rFonts w:cs="Helvetica"/>
          <w:szCs w:val="22"/>
          <w:lang w:val="en-US"/>
        </w:rPr>
        <w:t>Click</w:t>
      </w:r>
      <w:r w:rsidR="00C4639A">
        <w:rPr>
          <w:rFonts w:cs="Helvetica"/>
          <w:szCs w:val="22"/>
          <w:lang w:val="en-US"/>
        </w:rPr>
        <w:t xml:space="preserve"> the </w:t>
      </w:r>
      <w:r w:rsidR="00C4639A" w:rsidRPr="00B12816">
        <w:rPr>
          <w:rFonts w:cs="Helvetica"/>
          <w:b/>
          <w:bCs/>
          <w:szCs w:val="22"/>
          <w:lang w:val="en-US"/>
        </w:rPr>
        <w:t>Next</w:t>
      </w:r>
      <w:r w:rsidR="00C4639A">
        <w:rPr>
          <w:rFonts w:cs="Helvetica"/>
          <w:b/>
          <w:bCs/>
          <w:szCs w:val="22"/>
          <w:lang w:val="en-US"/>
        </w:rPr>
        <w:t xml:space="preserve"> </w:t>
      </w:r>
      <w:r w:rsidR="00C4639A" w:rsidRPr="00FE5360">
        <w:rPr>
          <w:rFonts w:cs="Helvetica"/>
          <w:szCs w:val="22"/>
          <w:lang w:val="en-US"/>
        </w:rPr>
        <w:t>button to proceed.</w:t>
      </w:r>
    </w:p>
    <w:p w14:paraId="034DD3C3" w14:textId="10B55D9F" w:rsidR="00250B6F" w:rsidRPr="00B36926" w:rsidRDefault="00C4639A" w:rsidP="00E148A1">
      <w:pPr>
        <w:pStyle w:val="ListParagraph"/>
        <w:numPr>
          <w:ilvl w:val="0"/>
          <w:numId w:val="29"/>
        </w:numPr>
        <w:rPr>
          <w:rFonts w:cs="Helvetica"/>
          <w:szCs w:val="22"/>
          <w:lang w:val="en-US"/>
        </w:rPr>
      </w:pPr>
      <w:r>
        <w:rPr>
          <w:rFonts w:cs="Helvetica"/>
          <w:szCs w:val="22"/>
          <w:lang w:val="en-US"/>
        </w:rPr>
        <w:t>The Review Courses and Penalties</w:t>
      </w:r>
      <w:r w:rsidR="00331960">
        <w:rPr>
          <w:rFonts w:cs="Helvetica"/>
          <w:szCs w:val="22"/>
          <w:lang w:val="en-US"/>
        </w:rPr>
        <w:t xml:space="preserve"> screen displays. </w:t>
      </w:r>
      <w:r w:rsidR="00250B6F" w:rsidRPr="00B36926">
        <w:rPr>
          <w:rFonts w:cs="Helvetica"/>
          <w:szCs w:val="22"/>
          <w:lang w:val="en-US"/>
        </w:rPr>
        <w:t xml:space="preserve">Review the list of selected courses. </w:t>
      </w:r>
    </w:p>
    <w:p w14:paraId="15236E29" w14:textId="5A9A73E1" w:rsidR="00250B6F" w:rsidRPr="00B12816" w:rsidRDefault="00250B6F" w:rsidP="00E148A1">
      <w:pPr>
        <w:pStyle w:val="ListParagraph"/>
        <w:numPr>
          <w:ilvl w:val="0"/>
          <w:numId w:val="29"/>
        </w:numPr>
        <w:rPr>
          <w:rFonts w:cs="Helvetica"/>
          <w:szCs w:val="22"/>
          <w:lang w:val="en-US"/>
        </w:rPr>
      </w:pPr>
      <w:r w:rsidRPr="00B12816">
        <w:rPr>
          <w:rFonts w:cs="Helvetica"/>
          <w:szCs w:val="22"/>
          <w:lang w:val="en-US"/>
        </w:rPr>
        <w:t>Click</w:t>
      </w:r>
      <w:r w:rsidR="00FE5360">
        <w:rPr>
          <w:rFonts w:cs="Helvetica"/>
          <w:szCs w:val="22"/>
          <w:lang w:val="en-US"/>
        </w:rPr>
        <w:t xml:space="preserve"> the</w:t>
      </w:r>
      <w:r w:rsidRPr="00B12816">
        <w:rPr>
          <w:rFonts w:cs="Helvetica"/>
          <w:szCs w:val="22"/>
          <w:lang w:val="en-US"/>
        </w:rPr>
        <w:t xml:space="preserve"> </w:t>
      </w:r>
      <w:r w:rsidRPr="00B12816">
        <w:rPr>
          <w:rFonts w:cs="Helvetica"/>
          <w:b/>
          <w:bCs/>
          <w:szCs w:val="22"/>
          <w:lang w:val="en-US"/>
        </w:rPr>
        <w:t>Tuition and fee penalties</w:t>
      </w:r>
      <w:r w:rsidRPr="00B12816">
        <w:rPr>
          <w:rFonts w:cs="Helvetica"/>
          <w:szCs w:val="22"/>
          <w:lang w:val="en-US"/>
        </w:rPr>
        <w:t xml:space="preserve"> link </w:t>
      </w:r>
      <w:r w:rsidR="00331960">
        <w:rPr>
          <w:rFonts w:cs="Helvetica"/>
          <w:szCs w:val="22"/>
          <w:lang w:val="en-US"/>
        </w:rPr>
        <w:t xml:space="preserve">at the top of the screen </w:t>
      </w:r>
      <w:r w:rsidRPr="00B12816">
        <w:rPr>
          <w:rFonts w:cs="Helvetica"/>
          <w:szCs w:val="22"/>
          <w:lang w:val="en-US"/>
        </w:rPr>
        <w:t>to view financial penalties (if any). If a penalty grade is applicable, it will be shown here before you confirm to drop the course.</w:t>
      </w:r>
    </w:p>
    <w:p w14:paraId="3057BE39" w14:textId="3CABAFF0" w:rsidR="00B61D7B" w:rsidRPr="00211EF4" w:rsidRDefault="00250B6F" w:rsidP="00E148A1">
      <w:pPr>
        <w:pStyle w:val="ListParagraph"/>
        <w:numPr>
          <w:ilvl w:val="0"/>
          <w:numId w:val="29"/>
        </w:numPr>
        <w:rPr>
          <w:rFonts w:cs="Helvetica"/>
          <w:szCs w:val="22"/>
          <w:lang w:val="en-US"/>
        </w:rPr>
      </w:pPr>
      <w:r w:rsidRPr="00B36926">
        <w:rPr>
          <w:rFonts w:cs="Helvetica"/>
          <w:szCs w:val="22"/>
          <w:lang w:val="en-US"/>
        </w:rPr>
        <w:t>Click</w:t>
      </w:r>
      <w:r w:rsidR="00331960">
        <w:rPr>
          <w:rFonts w:cs="Helvetica"/>
          <w:szCs w:val="22"/>
          <w:lang w:val="en-US"/>
        </w:rPr>
        <w:t xml:space="preserve"> the</w:t>
      </w:r>
      <w:r w:rsidRPr="00B36926">
        <w:rPr>
          <w:rFonts w:cs="Helvetica"/>
          <w:szCs w:val="22"/>
          <w:lang w:val="en-US"/>
        </w:rPr>
        <w:t xml:space="preserve"> </w:t>
      </w:r>
      <w:r w:rsidRPr="00B12816">
        <w:rPr>
          <w:rFonts w:cs="Helvetica"/>
          <w:b/>
          <w:bCs/>
          <w:szCs w:val="22"/>
          <w:lang w:val="en-US"/>
        </w:rPr>
        <w:t>Drop Courses</w:t>
      </w:r>
      <w:r w:rsidRPr="00B36926">
        <w:rPr>
          <w:rFonts w:cs="Helvetica"/>
          <w:szCs w:val="22"/>
          <w:lang w:val="en-US"/>
        </w:rPr>
        <w:t xml:space="preserve"> </w:t>
      </w:r>
      <w:r w:rsidR="00331960">
        <w:rPr>
          <w:rFonts w:cs="Helvetica"/>
          <w:szCs w:val="22"/>
          <w:lang w:val="en-US"/>
        </w:rPr>
        <w:t xml:space="preserve">button </w:t>
      </w:r>
      <w:r w:rsidRPr="00B36926">
        <w:rPr>
          <w:rFonts w:cs="Helvetica"/>
          <w:szCs w:val="22"/>
          <w:lang w:val="en-US"/>
        </w:rPr>
        <w:t>to complete</w:t>
      </w:r>
      <w:r w:rsidR="00474B1B">
        <w:rPr>
          <w:rFonts w:cs="Helvetica"/>
          <w:szCs w:val="22"/>
          <w:lang w:val="en-US"/>
        </w:rPr>
        <w:t xml:space="preserve"> the process</w:t>
      </w:r>
      <w:r w:rsidRPr="00B36926">
        <w:rPr>
          <w:rFonts w:cs="Helvetica"/>
          <w:szCs w:val="22"/>
          <w:lang w:val="en-US"/>
        </w:rPr>
        <w:t xml:space="preserve">. Courses are successfully dropped. Once courses are dropped, your access to the corresponding Canvas Courses will also be removed. </w:t>
      </w:r>
    </w:p>
    <w:p w14:paraId="4EC8F92E" w14:textId="4DB9C55A" w:rsidR="00474A1E" w:rsidRPr="00211EF4" w:rsidRDefault="0F240F28" w:rsidP="206561E2">
      <w:pPr>
        <w:pStyle w:val="Heading2"/>
      </w:pPr>
      <w:bookmarkStart w:id="51" w:name="_Toc165278587"/>
      <w:r>
        <w:t>Statement of Enrolment</w:t>
      </w:r>
      <w:bookmarkEnd w:id="51"/>
      <w:r w:rsidR="28774894">
        <w:t xml:space="preserve"> </w:t>
      </w:r>
    </w:p>
    <w:p w14:paraId="634A8C92" w14:textId="4438FE38" w:rsidR="00474A1E" w:rsidRPr="00D02B3A" w:rsidRDefault="009209A2" w:rsidP="002E26B1">
      <w:pPr>
        <w:rPr>
          <w:lang w:val="en-US"/>
        </w:rPr>
      </w:pPr>
      <w:r w:rsidRPr="638DF2BA">
        <w:rPr>
          <w:lang w:val="en-US"/>
        </w:rPr>
        <w:t xml:space="preserve">You can view and download a PDF of all your finalised enrolments in the form of Statement of Enrolment. </w:t>
      </w:r>
      <w:r w:rsidR="00BA2165">
        <w:rPr>
          <w:lang w:val="en-US"/>
        </w:rPr>
        <w:t xml:space="preserve">A </w:t>
      </w:r>
      <w:r w:rsidRPr="638DF2BA">
        <w:rPr>
          <w:lang w:val="en-US"/>
        </w:rPr>
        <w:t>PDF version of this document can be accessed from the Academic Records tile in myRMIT.</w:t>
      </w:r>
    </w:p>
    <w:p w14:paraId="45AEDD9A" w14:textId="4ED72259" w:rsidR="001B739A" w:rsidRPr="008324FE" w:rsidRDefault="0F240F28" w:rsidP="002E26B1">
      <w:pPr>
        <w:rPr>
          <w:lang w:val="en-US"/>
        </w:rPr>
      </w:pPr>
      <w:r w:rsidRPr="638DF2BA">
        <w:rPr>
          <w:lang w:val="en-US"/>
        </w:rPr>
        <w:t>Before you begin</w:t>
      </w:r>
      <w:r w:rsidR="00205098" w:rsidRPr="638DF2BA">
        <w:rPr>
          <w:lang w:val="en-US"/>
        </w:rPr>
        <w:t xml:space="preserve"> complete the </w:t>
      </w:r>
      <w:r w:rsidR="001E1A47" w:rsidRPr="638DF2BA">
        <w:rPr>
          <w:lang w:val="en-US"/>
        </w:rPr>
        <w:t xml:space="preserve">following 2 steps: </w:t>
      </w:r>
    </w:p>
    <w:p w14:paraId="60784518" w14:textId="2E4D8321" w:rsidR="001B739A" w:rsidRPr="002E26B1" w:rsidRDefault="001B739A" w:rsidP="00E148A1">
      <w:pPr>
        <w:pStyle w:val="ListParagraph"/>
        <w:numPr>
          <w:ilvl w:val="0"/>
          <w:numId w:val="30"/>
        </w:numPr>
        <w:rPr>
          <w:lang w:val="en-US"/>
        </w:rPr>
      </w:pPr>
      <w:r w:rsidRPr="002E26B1">
        <w:rPr>
          <w:lang w:val="en-US"/>
        </w:rPr>
        <w:t xml:space="preserve">Login to </w:t>
      </w:r>
      <w:r w:rsidRPr="002E26B1">
        <w:rPr>
          <w:b/>
          <w:bCs/>
          <w:lang w:val="en-US"/>
        </w:rPr>
        <w:t>myRMIT</w:t>
      </w:r>
      <w:r w:rsidRPr="002E26B1">
        <w:rPr>
          <w:lang w:val="en-US"/>
        </w:rPr>
        <w:t xml:space="preserve"> using your student ID number. </w:t>
      </w:r>
    </w:p>
    <w:p w14:paraId="00FF95FF" w14:textId="520FF042" w:rsidR="001B739A" w:rsidRPr="002E26B1" w:rsidRDefault="00BE213D" w:rsidP="00E148A1">
      <w:pPr>
        <w:pStyle w:val="ListParagraph"/>
        <w:numPr>
          <w:ilvl w:val="0"/>
          <w:numId w:val="30"/>
        </w:numPr>
        <w:rPr>
          <w:lang w:val="en-US"/>
        </w:rPr>
      </w:pPr>
      <w:r w:rsidRPr="638DF2BA">
        <w:rPr>
          <w:lang w:val="en-US"/>
        </w:rPr>
        <w:t xml:space="preserve">Enrol and finalise courses for at least </w:t>
      </w:r>
      <w:r w:rsidR="00BA2165">
        <w:rPr>
          <w:lang w:val="en-US"/>
        </w:rPr>
        <w:t>one</w:t>
      </w:r>
      <w:r w:rsidRPr="638DF2BA">
        <w:rPr>
          <w:lang w:val="en-US"/>
        </w:rPr>
        <w:t xml:space="preserve"> Program/Semester</w:t>
      </w:r>
      <w:r w:rsidR="001B739A" w:rsidRPr="638DF2BA">
        <w:rPr>
          <w:lang w:val="en-US"/>
        </w:rPr>
        <w:t>.</w:t>
      </w:r>
    </w:p>
    <w:p w14:paraId="6F89B78A" w14:textId="5D1EB18A" w:rsidR="008105E2" w:rsidRPr="002E26B1" w:rsidRDefault="008105E2" w:rsidP="002E26B1">
      <w:pPr>
        <w:rPr>
          <w:lang w:val="en-US"/>
        </w:rPr>
      </w:pPr>
      <w:r w:rsidRPr="002E26B1">
        <w:rPr>
          <w:lang w:val="en-US"/>
        </w:rPr>
        <w:t>Your Statement of Enrolment is an official statement that confirms your program and class enrolments for the academic year. A new Statement of Enrolment is generated overnight after any changes are made to your enrolment.</w:t>
      </w:r>
    </w:p>
    <w:p w14:paraId="600CD1B7" w14:textId="3272012D" w:rsidR="001B739A" w:rsidRDefault="44FF23B6" w:rsidP="206561E2">
      <w:pPr>
        <w:pStyle w:val="Heading3"/>
      </w:pPr>
      <w:r>
        <w:t>View, Print Statement of Enrolment</w:t>
      </w:r>
    </w:p>
    <w:p w14:paraId="3B79FFD8" w14:textId="1B76AE82" w:rsidR="00571DDA" w:rsidRDefault="00571DDA" w:rsidP="002E26B1">
      <w:r w:rsidRPr="00E067AF">
        <w:t xml:space="preserve">To </w:t>
      </w:r>
      <w:r>
        <w:t>view and print</w:t>
      </w:r>
      <w:r w:rsidR="00B12E6E">
        <w:t xml:space="preserve"> a PDF version of your Statement of Enrolment,</w:t>
      </w:r>
      <w:r w:rsidR="00B12E6E" w:rsidRPr="00B12E6E">
        <w:t xml:space="preserve"> </w:t>
      </w:r>
      <w:r w:rsidRPr="00E067AF">
        <w:t xml:space="preserve">complete the following </w:t>
      </w:r>
      <w:r w:rsidR="00B12E6E">
        <w:t>4</w:t>
      </w:r>
      <w:r w:rsidRPr="00E067AF">
        <w:t xml:space="preserve"> steps:</w:t>
      </w:r>
    </w:p>
    <w:p w14:paraId="3E920571" w14:textId="3599E6BF" w:rsidR="00C56EAA" w:rsidRPr="00A932E5" w:rsidRDefault="00CB1DF3" w:rsidP="00E148A1">
      <w:pPr>
        <w:pStyle w:val="ListParagraph"/>
        <w:numPr>
          <w:ilvl w:val="0"/>
          <w:numId w:val="31"/>
        </w:numPr>
        <w:rPr>
          <w:rFonts w:cs="Helvetica"/>
        </w:rPr>
      </w:pPr>
      <w:r w:rsidRPr="00A932E5">
        <w:rPr>
          <w:rFonts w:cs="Helvetica"/>
          <w:lang w:val="en-US"/>
        </w:rPr>
        <w:t xml:space="preserve">From the </w:t>
      </w:r>
      <w:r w:rsidR="002A77C1" w:rsidRPr="00A932E5">
        <w:rPr>
          <w:rFonts w:cs="Helvetica"/>
          <w:lang w:val="en-US"/>
        </w:rPr>
        <w:t>myRMIT Home Page</w:t>
      </w:r>
      <w:r w:rsidRPr="00A932E5">
        <w:rPr>
          <w:rFonts w:cs="Helvetica"/>
          <w:lang w:val="en-US"/>
        </w:rPr>
        <w:t xml:space="preserve">, click </w:t>
      </w:r>
      <w:r w:rsidR="00A932E5" w:rsidRPr="00A932E5">
        <w:rPr>
          <w:rFonts w:cs="Helvetica"/>
          <w:lang w:val="en-US"/>
        </w:rPr>
        <w:t>the</w:t>
      </w:r>
      <w:r w:rsidRPr="00A932E5">
        <w:rPr>
          <w:rFonts w:cs="Helvetica"/>
          <w:lang w:val="en-US"/>
        </w:rPr>
        <w:t xml:space="preserve"> </w:t>
      </w:r>
      <w:r w:rsidR="002A77C1" w:rsidRPr="00A932E5">
        <w:rPr>
          <w:rFonts w:cs="Helvetica"/>
          <w:b/>
          <w:bCs/>
          <w:lang w:val="en-US"/>
        </w:rPr>
        <w:t>Academic Records</w:t>
      </w:r>
      <w:r w:rsidRPr="00A932E5">
        <w:rPr>
          <w:rFonts w:cs="Helvetica"/>
          <w:lang w:val="en-US"/>
        </w:rPr>
        <w:t xml:space="preserve"> tile</w:t>
      </w:r>
      <w:r w:rsidR="00D65304" w:rsidRPr="00A932E5">
        <w:rPr>
          <w:rFonts w:cs="Helvetica"/>
          <w:lang w:val="en-US"/>
        </w:rPr>
        <w:t>.</w:t>
      </w:r>
      <w:r w:rsidR="00A932E5">
        <w:rPr>
          <w:rFonts w:cs="Helvetica"/>
          <w:lang w:val="en-US"/>
        </w:rPr>
        <w:t xml:space="preserve"> </w:t>
      </w:r>
      <w:r w:rsidR="002A77C1" w:rsidRPr="00A932E5">
        <w:rPr>
          <w:rFonts w:cs="Helvetica"/>
        </w:rPr>
        <w:t xml:space="preserve">The </w:t>
      </w:r>
      <w:r w:rsidR="001264B7" w:rsidRPr="00A932E5">
        <w:rPr>
          <w:rFonts w:cs="Helvetica"/>
          <w:b/>
          <w:bCs/>
        </w:rPr>
        <w:t>Academic Records</w:t>
      </w:r>
      <w:r w:rsidR="001264B7" w:rsidRPr="00A932E5">
        <w:rPr>
          <w:rFonts w:cs="Helvetica"/>
        </w:rPr>
        <w:t xml:space="preserve"> tile </w:t>
      </w:r>
      <w:r w:rsidR="002A77C1" w:rsidRPr="00A932E5">
        <w:rPr>
          <w:rFonts w:cs="Helvetica"/>
        </w:rPr>
        <w:t>page displays</w:t>
      </w:r>
      <w:r w:rsidR="00C56EAA" w:rsidRPr="00A932E5">
        <w:rPr>
          <w:rFonts w:cs="Helvetica"/>
        </w:rPr>
        <w:t xml:space="preserve"> the Enrolment History page</w:t>
      </w:r>
      <w:r w:rsidR="00A932E5">
        <w:rPr>
          <w:rFonts w:cs="Helvetica"/>
        </w:rPr>
        <w:t xml:space="preserve"> by default.</w:t>
      </w:r>
    </w:p>
    <w:p w14:paraId="438461F0" w14:textId="0104CE80" w:rsidR="002A77C1" w:rsidRDefault="002A77C1" w:rsidP="00E148A1">
      <w:pPr>
        <w:pStyle w:val="ListParagraph"/>
        <w:numPr>
          <w:ilvl w:val="0"/>
          <w:numId w:val="31"/>
        </w:numPr>
        <w:rPr>
          <w:rFonts w:cs="Helvetica"/>
          <w:lang w:val="en-US"/>
        </w:rPr>
      </w:pPr>
      <w:r w:rsidRPr="001E1A47">
        <w:rPr>
          <w:rFonts w:cs="Helvetica"/>
          <w:lang w:val="en-US"/>
        </w:rPr>
        <w:t xml:space="preserve">Click </w:t>
      </w:r>
      <w:r w:rsidRPr="001E1A47">
        <w:rPr>
          <w:rFonts w:cs="Helvetica"/>
          <w:b/>
          <w:bCs/>
          <w:lang w:val="en-US"/>
        </w:rPr>
        <w:t>Statement of Enrolment</w:t>
      </w:r>
      <w:r w:rsidRPr="001E1A47">
        <w:rPr>
          <w:rFonts w:cs="Helvetica"/>
          <w:lang w:val="en-US"/>
        </w:rPr>
        <w:t xml:space="preserve"> </w:t>
      </w:r>
      <w:r w:rsidR="003D34E4">
        <w:rPr>
          <w:rFonts w:cs="Helvetica"/>
          <w:lang w:val="en-US"/>
        </w:rPr>
        <w:t xml:space="preserve">from the side navigation </w:t>
      </w:r>
      <w:r w:rsidRPr="001E1A47">
        <w:rPr>
          <w:rFonts w:cs="Helvetica"/>
          <w:lang w:val="en-US"/>
        </w:rPr>
        <w:t xml:space="preserve">to view all available Statements of Enrolment. </w:t>
      </w:r>
    </w:p>
    <w:p w14:paraId="3DB2305B" w14:textId="41D9E9A4" w:rsidR="00477144" w:rsidRPr="001E1A47" w:rsidRDefault="00477144" w:rsidP="00E148A1">
      <w:pPr>
        <w:pStyle w:val="ListParagraph"/>
        <w:numPr>
          <w:ilvl w:val="0"/>
          <w:numId w:val="31"/>
        </w:numPr>
        <w:rPr>
          <w:rFonts w:cs="Helvetica"/>
          <w:lang w:val="en-US"/>
        </w:rPr>
      </w:pPr>
      <w:r>
        <w:rPr>
          <w:rFonts w:cs="Helvetica"/>
          <w:lang w:val="en-US"/>
        </w:rPr>
        <w:t xml:space="preserve">Statements are displayed in a table with columns: </w:t>
      </w:r>
      <w:r w:rsidRPr="00477144">
        <w:rPr>
          <w:rFonts w:cs="Helvetica"/>
          <w:b/>
          <w:bCs/>
          <w:lang w:val="en-US"/>
        </w:rPr>
        <w:t>Issue Date</w:t>
      </w:r>
      <w:r>
        <w:rPr>
          <w:rFonts w:cs="Helvetica"/>
          <w:lang w:val="en-US"/>
        </w:rPr>
        <w:t xml:space="preserve">, </w:t>
      </w:r>
      <w:r w:rsidRPr="00477144">
        <w:rPr>
          <w:rFonts w:cs="Helvetica"/>
          <w:b/>
          <w:bCs/>
          <w:lang w:val="en-US"/>
        </w:rPr>
        <w:t>Semester</w:t>
      </w:r>
      <w:r>
        <w:rPr>
          <w:rFonts w:cs="Helvetica"/>
          <w:lang w:val="en-US"/>
        </w:rPr>
        <w:t xml:space="preserve">, </w:t>
      </w:r>
      <w:r w:rsidRPr="00477144">
        <w:rPr>
          <w:rFonts w:cs="Helvetica"/>
          <w:b/>
          <w:bCs/>
          <w:lang w:val="en-US"/>
        </w:rPr>
        <w:t>Academic Program</w:t>
      </w:r>
      <w:r>
        <w:rPr>
          <w:rFonts w:cs="Helvetica"/>
          <w:lang w:val="en-US"/>
        </w:rPr>
        <w:t>.</w:t>
      </w:r>
    </w:p>
    <w:p w14:paraId="74A27687" w14:textId="572A5EFD" w:rsidR="002A77C1" w:rsidRDefault="002A77C1" w:rsidP="00E148A1">
      <w:pPr>
        <w:pStyle w:val="ListParagraph"/>
        <w:numPr>
          <w:ilvl w:val="0"/>
          <w:numId w:val="31"/>
        </w:numPr>
        <w:rPr>
          <w:rFonts w:cs="Helvetica"/>
          <w:lang w:val="en-US"/>
        </w:rPr>
      </w:pPr>
      <w:r w:rsidRPr="638DF2BA">
        <w:rPr>
          <w:rFonts w:cs="Helvetica"/>
          <w:lang w:val="en-US"/>
        </w:rPr>
        <w:t xml:space="preserve">Click the row based on </w:t>
      </w:r>
      <w:r w:rsidRPr="638DF2BA">
        <w:rPr>
          <w:rFonts w:cs="Helvetica"/>
          <w:b/>
          <w:bCs/>
          <w:lang w:val="en-US"/>
        </w:rPr>
        <w:t xml:space="preserve">Semester </w:t>
      </w:r>
      <w:r w:rsidRPr="638DF2BA">
        <w:rPr>
          <w:rFonts w:cs="Helvetica"/>
          <w:lang w:val="en-US"/>
        </w:rPr>
        <w:t xml:space="preserve">and </w:t>
      </w:r>
      <w:r w:rsidRPr="638DF2BA">
        <w:rPr>
          <w:rFonts w:cs="Helvetica"/>
          <w:b/>
          <w:bCs/>
          <w:lang w:val="en-US"/>
        </w:rPr>
        <w:t>Academic Program</w:t>
      </w:r>
      <w:r w:rsidRPr="638DF2BA">
        <w:rPr>
          <w:rFonts w:cs="Helvetica"/>
          <w:lang w:val="en-US"/>
        </w:rPr>
        <w:t xml:space="preserve"> to view a PDF version of the Statement of Enrolment.</w:t>
      </w:r>
      <w:r w:rsidR="008C5448" w:rsidRPr="638DF2BA">
        <w:rPr>
          <w:rFonts w:cs="Helvetica"/>
          <w:lang w:val="en-US"/>
        </w:rPr>
        <w:t xml:space="preserve"> </w:t>
      </w:r>
      <w:r w:rsidRPr="638DF2BA">
        <w:rPr>
          <w:rFonts w:cs="Helvetica"/>
          <w:lang w:val="en-US"/>
        </w:rPr>
        <w:t xml:space="preserve">The </w:t>
      </w:r>
      <w:r w:rsidRPr="638DF2BA">
        <w:rPr>
          <w:rFonts w:cs="Helvetica"/>
          <w:b/>
          <w:bCs/>
          <w:lang w:val="en-US"/>
        </w:rPr>
        <w:t>Statement of Enrolment</w:t>
      </w:r>
      <w:r w:rsidRPr="638DF2BA">
        <w:rPr>
          <w:rFonts w:cs="Helvetica"/>
          <w:lang w:val="en-US"/>
        </w:rPr>
        <w:t xml:space="preserve"> document displays in PDF format in a new window. You can download the PDF version of your Statement of Enrolment.</w:t>
      </w:r>
    </w:p>
    <w:p w14:paraId="704F1D11" w14:textId="1E2972C2" w:rsidR="00F42019" w:rsidRPr="002E26B1" w:rsidRDefault="007A612F" w:rsidP="002E26B1">
      <w:pPr>
        <w:pStyle w:val="ListParagraph"/>
        <w:rPr>
          <w:rFonts w:cs="Helvetica"/>
          <w:lang w:val="en-US"/>
        </w:rPr>
      </w:pPr>
      <w:r w:rsidRPr="002E26B1">
        <w:rPr>
          <w:rFonts w:cs="Helvetica"/>
          <w:lang w:val="en-US"/>
        </w:rPr>
        <w:t xml:space="preserve">Note: </w:t>
      </w:r>
      <w:r w:rsidR="002A77C1" w:rsidRPr="002E26B1">
        <w:rPr>
          <w:rFonts w:cs="Helvetica"/>
          <w:lang w:val="en-US"/>
        </w:rPr>
        <w:t xml:space="preserve">If the statement does not automatically open, ensure that pop-up </w:t>
      </w:r>
      <w:r w:rsidR="00EC37B8" w:rsidRPr="002E26B1">
        <w:rPr>
          <w:rFonts w:cs="Helvetica"/>
          <w:lang w:val="en-US"/>
        </w:rPr>
        <w:t>blockers are disabled in the</w:t>
      </w:r>
      <w:r w:rsidR="008C5448" w:rsidRPr="002E26B1">
        <w:rPr>
          <w:rFonts w:cs="Helvetica"/>
          <w:lang w:val="en-US"/>
        </w:rPr>
        <w:t xml:space="preserve"> </w:t>
      </w:r>
      <w:r w:rsidR="00EC37B8" w:rsidRPr="002E26B1">
        <w:rPr>
          <w:rFonts w:cs="Helvetica"/>
          <w:lang w:val="en-US"/>
        </w:rPr>
        <w:t>browser settings</w:t>
      </w:r>
      <w:r w:rsidR="001D5741">
        <w:rPr>
          <w:rFonts w:cs="Helvetica"/>
          <w:lang w:val="en-US"/>
        </w:rPr>
        <w:t>.</w:t>
      </w:r>
    </w:p>
    <w:p w14:paraId="31F9A5A6" w14:textId="0EACF3B6" w:rsidR="00183156" w:rsidRPr="00F8295C" w:rsidRDefault="26FFF251" w:rsidP="206561E2">
      <w:pPr>
        <w:pStyle w:val="Heading2"/>
      </w:pPr>
      <w:bookmarkStart w:id="52" w:name="_Toc165278588"/>
      <w:r>
        <w:t>Update Major or Minor</w:t>
      </w:r>
      <w:bookmarkEnd w:id="52"/>
    </w:p>
    <w:p w14:paraId="26DBD6B4" w14:textId="235502B0" w:rsidR="00142E47" w:rsidRDefault="00142E47" w:rsidP="00142E47">
      <w:pPr>
        <w:rPr>
          <w:lang w:val="en-US"/>
        </w:rPr>
      </w:pPr>
      <w:r w:rsidRPr="00142E47">
        <w:rPr>
          <w:lang w:val="en-US"/>
        </w:rPr>
        <w:t>You can update Majors or Minors for your Program using myRMIT. Consult a Senior Student Advisor at Student Connect prior to updating your program.</w:t>
      </w:r>
    </w:p>
    <w:p w14:paraId="66EEDD55" w14:textId="7185F92D" w:rsidR="00394AD1" w:rsidRDefault="4A18B882" w:rsidP="206561E2">
      <w:pPr>
        <w:pStyle w:val="Heading3"/>
      </w:pPr>
      <w:r>
        <w:t xml:space="preserve">How to update </w:t>
      </w:r>
      <w:r w:rsidR="72F3E8FB">
        <w:t>your Majors or Minors</w:t>
      </w:r>
    </w:p>
    <w:p w14:paraId="1F4BE985" w14:textId="0B016867" w:rsidR="000931D3" w:rsidRDefault="000931D3" w:rsidP="00591CE8">
      <w:r w:rsidRPr="00E067AF">
        <w:t xml:space="preserve">To </w:t>
      </w:r>
      <w:r>
        <w:t xml:space="preserve">update your Major or Minors, </w:t>
      </w:r>
      <w:r w:rsidRPr="00E067AF">
        <w:t xml:space="preserve">complete the following </w:t>
      </w:r>
      <w:r w:rsidR="007E5161">
        <w:t>8</w:t>
      </w:r>
      <w:r w:rsidRPr="00E067AF">
        <w:t xml:space="preserve"> steps:</w:t>
      </w:r>
    </w:p>
    <w:p w14:paraId="28D0D23B" w14:textId="15058839" w:rsidR="002C6B09" w:rsidRPr="001A2AEA" w:rsidRDefault="00D934B1" w:rsidP="00E148A1">
      <w:pPr>
        <w:pStyle w:val="ListParagraph"/>
        <w:numPr>
          <w:ilvl w:val="0"/>
          <w:numId w:val="32"/>
        </w:numPr>
        <w:rPr>
          <w:lang w:val="en-US"/>
        </w:rPr>
      </w:pPr>
      <w:r w:rsidRPr="00D934B1">
        <w:rPr>
          <w:lang w:val="en-US"/>
        </w:rPr>
        <w:t xml:space="preserve">Click the </w:t>
      </w:r>
      <w:r w:rsidRPr="00D934B1">
        <w:rPr>
          <w:b/>
          <w:bCs/>
          <w:lang w:val="en-US"/>
        </w:rPr>
        <w:t>Enrolment</w:t>
      </w:r>
      <w:r w:rsidRPr="00D934B1">
        <w:rPr>
          <w:lang w:val="en-US"/>
        </w:rPr>
        <w:t xml:space="preserve"> tile to access the Enrolments section of myRMIT</w:t>
      </w:r>
      <w:r w:rsidR="002C6B09" w:rsidRPr="001A2AEA">
        <w:rPr>
          <w:lang w:val="en-US"/>
        </w:rPr>
        <w:t xml:space="preserve">. </w:t>
      </w:r>
    </w:p>
    <w:p w14:paraId="6E1DED42" w14:textId="1047BC24" w:rsidR="002C6B09" w:rsidRPr="007B38E6" w:rsidRDefault="002C6B09" w:rsidP="00E148A1">
      <w:pPr>
        <w:pStyle w:val="ListParagraph"/>
        <w:numPr>
          <w:ilvl w:val="0"/>
          <w:numId w:val="32"/>
        </w:numPr>
        <w:rPr>
          <w:lang w:val="en-US"/>
        </w:rPr>
      </w:pPr>
      <w:r w:rsidRPr="007B38E6">
        <w:rPr>
          <w:lang w:val="en-US"/>
        </w:rPr>
        <w:t xml:space="preserve">Click </w:t>
      </w:r>
      <w:r w:rsidRPr="007B38E6">
        <w:rPr>
          <w:b/>
          <w:bCs/>
          <w:lang w:val="en-US"/>
        </w:rPr>
        <w:t>Update your Majors or Minors</w:t>
      </w:r>
      <w:r w:rsidRPr="007B38E6">
        <w:rPr>
          <w:lang w:val="en-US"/>
        </w:rPr>
        <w:t xml:space="preserve"> from the side navigation</w:t>
      </w:r>
      <w:r w:rsidR="00D934B1">
        <w:rPr>
          <w:lang w:val="en-US"/>
        </w:rPr>
        <w:t>.</w:t>
      </w:r>
    </w:p>
    <w:p w14:paraId="0D23F64A" w14:textId="43819643" w:rsidR="002C6B09" w:rsidRDefault="00FB7B50" w:rsidP="00E148A1">
      <w:pPr>
        <w:pStyle w:val="ListParagraph"/>
        <w:numPr>
          <w:ilvl w:val="0"/>
          <w:numId w:val="32"/>
        </w:numPr>
        <w:rPr>
          <w:lang w:val="en-US"/>
        </w:rPr>
      </w:pPr>
      <w:r>
        <w:rPr>
          <w:lang w:val="en-US"/>
        </w:rPr>
        <w:lastRenderedPageBreak/>
        <w:t xml:space="preserve">Programs with Majors or Minors are displayed in a table with columns </w:t>
      </w:r>
      <w:r w:rsidRPr="00FB7B50">
        <w:rPr>
          <w:b/>
          <w:bCs/>
          <w:lang w:val="en-US"/>
        </w:rPr>
        <w:t>Program Code</w:t>
      </w:r>
      <w:r>
        <w:rPr>
          <w:lang w:val="en-US"/>
        </w:rPr>
        <w:t xml:space="preserve"> and </w:t>
      </w:r>
      <w:r w:rsidRPr="00FB7B50">
        <w:rPr>
          <w:b/>
          <w:bCs/>
          <w:lang w:val="en-US"/>
        </w:rPr>
        <w:t>Program Name</w:t>
      </w:r>
      <w:r>
        <w:rPr>
          <w:lang w:val="en-US"/>
        </w:rPr>
        <w:t xml:space="preserve">. </w:t>
      </w:r>
      <w:r w:rsidR="002C6B09" w:rsidRPr="007B38E6">
        <w:rPr>
          <w:lang w:val="en-US"/>
        </w:rPr>
        <w:t xml:space="preserve">Click the </w:t>
      </w:r>
      <w:r w:rsidR="002C6B09" w:rsidRPr="00FB7B50">
        <w:rPr>
          <w:lang w:val="en-US"/>
        </w:rPr>
        <w:t>Program</w:t>
      </w:r>
      <w:r w:rsidR="002C6B09" w:rsidRPr="007B38E6">
        <w:rPr>
          <w:lang w:val="en-US"/>
        </w:rPr>
        <w:t xml:space="preserve"> row you would like to update.</w:t>
      </w:r>
    </w:p>
    <w:p w14:paraId="7578E7D2" w14:textId="77777777" w:rsidR="006C33CE" w:rsidRPr="007B38E6" w:rsidRDefault="006C33CE" w:rsidP="006C33CE">
      <w:pPr>
        <w:pStyle w:val="ListParagraph"/>
        <w:rPr>
          <w:lang w:val="en-US"/>
        </w:rPr>
      </w:pPr>
    </w:p>
    <w:p w14:paraId="6BFE5580" w14:textId="6538D9AB" w:rsidR="006C33CE" w:rsidRDefault="00181AF3" w:rsidP="00AF3DEB">
      <w:pPr>
        <w:pStyle w:val="ListParagraph"/>
        <w:rPr>
          <w:lang w:val="en-US"/>
        </w:rPr>
      </w:pPr>
      <w:r w:rsidRPr="0413E171">
        <w:rPr>
          <w:lang w:val="en-US"/>
        </w:rPr>
        <w:t xml:space="preserve">Note: </w:t>
      </w:r>
      <w:r w:rsidR="002C6B09" w:rsidRPr="0413E171">
        <w:rPr>
          <w:lang w:val="en-US"/>
        </w:rPr>
        <w:t xml:space="preserve">Click </w:t>
      </w:r>
      <w:r w:rsidR="002C6B09" w:rsidRPr="0413E171">
        <w:rPr>
          <w:b/>
          <w:bCs/>
          <w:lang w:val="en-US"/>
        </w:rPr>
        <w:t>Plan my Program</w:t>
      </w:r>
      <w:r w:rsidR="002C6B09" w:rsidRPr="0413E171">
        <w:rPr>
          <w:lang w:val="en-US"/>
        </w:rPr>
        <w:t xml:space="preserve"> from the side navigation to view all the available majors and minors for your program. You can also use this page to assess the academic impact of changing your major or minor by viewing which courses apply to each major/minor and whether you have completed them previously.</w:t>
      </w:r>
      <w:r w:rsidRPr="0413E171">
        <w:rPr>
          <w:lang w:val="en-US"/>
        </w:rPr>
        <w:t xml:space="preserve"> </w:t>
      </w:r>
      <w:r w:rsidR="002C6B09" w:rsidRPr="0413E171">
        <w:rPr>
          <w:lang w:val="en-US"/>
        </w:rPr>
        <w:t xml:space="preserve">To return to </w:t>
      </w:r>
      <w:r w:rsidR="59EEF54B" w:rsidRPr="0413E171">
        <w:rPr>
          <w:lang w:val="en-US"/>
        </w:rPr>
        <w:t>the</w:t>
      </w:r>
      <w:r w:rsidR="002C6B09" w:rsidRPr="0413E171">
        <w:rPr>
          <w:lang w:val="en-US"/>
        </w:rPr>
        <w:t xml:space="preserve"> original page, click on the side navigation on the left. </w:t>
      </w:r>
    </w:p>
    <w:p w14:paraId="6FE3566E" w14:textId="3A626660" w:rsidR="002C6B09" w:rsidRDefault="002C6B09" w:rsidP="00AF3DEB">
      <w:pPr>
        <w:pStyle w:val="ListParagraph"/>
        <w:rPr>
          <w:b/>
          <w:bCs/>
          <w:lang w:val="en-US"/>
        </w:rPr>
      </w:pPr>
      <w:r w:rsidRPr="007B38E6">
        <w:rPr>
          <w:b/>
          <w:bCs/>
          <w:lang w:val="en-US"/>
        </w:rPr>
        <w:t>Do not use the Back button in your web browser.</w:t>
      </w:r>
    </w:p>
    <w:p w14:paraId="36CAE1F7" w14:textId="77777777" w:rsidR="006C33CE" w:rsidRPr="007B38E6" w:rsidRDefault="006C33CE" w:rsidP="00AF3DEB">
      <w:pPr>
        <w:pStyle w:val="ListParagraph"/>
        <w:rPr>
          <w:b/>
          <w:bCs/>
          <w:lang w:val="en-US"/>
        </w:rPr>
      </w:pPr>
    </w:p>
    <w:p w14:paraId="651A0814" w14:textId="02336140" w:rsidR="00183156" w:rsidRDefault="002C6B09" w:rsidP="00AF3DEB">
      <w:pPr>
        <w:pStyle w:val="ListParagraph"/>
        <w:rPr>
          <w:lang w:val="en-US"/>
        </w:rPr>
      </w:pPr>
      <w:r w:rsidRPr="638DF2BA">
        <w:rPr>
          <w:lang w:val="en-US"/>
        </w:rPr>
        <w:t xml:space="preserve">All program requirements including credits required, course names, Major/Minor combination options and currently assigned Majors and Minors etc. are explained on this page. </w:t>
      </w:r>
      <w:r w:rsidR="00BF7B76" w:rsidRPr="638DF2BA">
        <w:rPr>
          <w:lang w:val="en-US"/>
        </w:rPr>
        <w:t xml:space="preserve">Click the </w:t>
      </w:r>
      <w:r w:rsidR="00BF7B76" w:rsidRPr="003A5CB3">
        <w:rPr>
          <w:b/>
          <w:bCs/>
          <w:lang w:val="en-US"/>
        </w:rPr>
        <w:t>Program Map</w:t>
      </w:r>
      <w:r w:rsidR="00BF7B76" w:rsidRPr="638DF2BA">
        <w:rPr>
          <w:lang w:val="en-US"/>
        </w:rPr>
        <w:t xml:space="preserve"> link for an overview of your program. Scroll down to view all information.</w:t>
      </w:r>
    </w:p>
    <w:p w14:paraId="5B4EB06D" w14:textId="77777777" w:rsidR="00FE3A34" w:rsidRPr="007B38E6" w:rsidRDefault="00FE3A34" w:rsidP="00AF3DEB">
      <w:pPr>
        <w:pStyle w:val="ListParagraph"/>
        <w:rPr>
          <w:rFonts w:cs="Helvetica"/>
          <w:szCs w:val="22"/>
          <w:lang w:val="en-US"/>
        </w:rPr>
      </w:pPr>
    </w:p>
    <w:p w14:paraId="147A4C8A" w14:textId="45A7B35A" w:rsidR="00E963C5" w:rsidRPr="007B38E6" w:rsidRDefault="001A3138" w:rsidP="00E148A1">
      <w:pPr>
        <w:pStyle w:val="ListParagraph"/>
        <w:numPr>
          <w:ilvl w:val="0"/>
          <w:numId w:val="32"/>
        </w:numPr>
        <w:rPr>
          <w:lang w:val="en-US"/>
        </w:rPr>
      </w:pPr>
      <w:r>
        <w:rPr>
          <w:lang w:val="en-US"/>
        </w:rPr>
        <w:t xml:space="preserve">The </w:t>
      </w:r>
      <w:r w:rsidRPr="638DF2BA">
        <w:rPr>
          <w:b/>
          <w:bCs/>
          <w:lang w:val="en-US"/>
        </w:rPr>
        <w:t>Edit your Majors and Minors</w:t>
      </w:r>
      <w:r w:rsidRPr="638DF2BA">
        <w:rPr>
          <w:lang w:val="en-US"/>
        </w:rPr>
        <w:t xml:space="preserve"> page is </w:t>
      </w:r>
      <w:r>
        <w:rPr>
          <w:lang w:val="en-US"/>
        </w:rPr>
        <w:t>displayed.</w:t>
      </w:r>
      <w:r w:rsidR="004A221F">
        <w:rPr>
          <w:lang w:val="en-US"/>
        </w:rPr>
        <w:t xml:space="preserve"> Majors and Minors are listed on separate rows.</w:t>
      </w:r>
      <w:r w:rsidR="004E1A0D">
        <w:rPr>
          <w:lang w:val="en-US"/>
        </w:rPr>
        <w:t xml:space="preserve"> Each row has a </w:t>
      </w:r>
      <w:r w:rsidR="004E1A0D" w:rsidRPr="000B07F9">
        <w:rPr>
          <w:b/>
          <w:bCs/>
          <w:lang w:val="en-US"/>
        </w:rPr>
        <w:t>Remove</w:t>
      </w:r>
      <w:r w:rsidR="004E1A0D">
        <w:rPr>
          <w:lang w:val="en-US"/>
        </w:rPr>
        <w:t xml:space="preserve"> icon to remove</w:t>
      </w:r>
      <w:r w:rsidR="000B07F9">
        <w:rPr>
          <w:lang w:val="en-US"/>
        </w:rPr>
        <w:t xml:space="preserve"> the major or minor, and there are </w:t>
      </w:r>
      <w:r w:rsidR="000B07F9" w:rsidRPr="000B07F9">
        <w:rPr>
          <w:b/>
          <w:bCs/>
          <w:lang w:val="en-US"/>
        </w:rPr>
        <w:t>Add Major</w:t>
      </w:r>
      <w:r w:rsidR="000B07F9">
        <w:rPr>
          <w:lang w:val="en-US"/>
        </w:rPr>
        <w:t xml:space="preserve"> and </w:t>
      </w:r>
      <w:r w:rsidR="000B07F9" w:rsidRPr="000B07F9">
        <w:rPr>
          <w:b/>
          <w:bCs/>
          <w:lang w:val="en-US"/>
        </w:rPr>
        <w:t>Add Minor</w:t>
      </w:r>
      <w:r w:rsidR="000B07F9">
        <w:rPr>
          <w:lang w:val="en-US"/>
        </w:rPr>
        <w:t xml:space="preserve"> buttons at the bottom of the screen.</w:t>
      </w:r>
      <w:r>
        <w:rPr>
          <w:lang w:val="en-US"/>
        </w:rPr>
        <w:t xml:space="preserve"> </w:t>
      </w:r>
      <w:r w:rsidR="00E963C5" w:rsidRPr="638DF2BA">
        <w:rPr>
          <w:lang w:val="en-US"/>
        </w:rPr>
        <w:t xml:space="preserve">The </w:t>
      </w:r>
      <w:r w:rsidR="004E1A0D">
        <w:rPr>
          <w:lang w:val="en-US"/>
        </w:rPr>
        <w:t xml:space="preserve">page </w:t>
      </w:r>
      <w:r w:rsidR="000B07F9">
        <w:rPr>
          <w:lang w:val="en-US"/>
        </w:rPr>
        <w:t>is</w:t>
      </w:r>
      <w:r w:rsidR="00E963C5" w:rsidRPr="638DF2BA">
        <w:rPr>
          <w:lang w:val="en-US"/>
        </w:rPr>
        <w:t xml:space="preserve"> tailored to the requirements of your program. </w:t>
      </w:r>
      <w:r w:rsidR="000B07F9">
        <w:rPr>
          <w:lang w:val="en-US"/>
        </w:rPr>
        <w:t>For</w:t>
      </w:r>
      <w:r w:rsidR="00E963C5" w:rsidRPr="638DF2BA">
        <w:rPr>
          <w:lang w:val="en-US"/>
        </w:rPr>
        <w:t xml:space="preserve"> example, the </w:t>
      </w:r>
      <w:r w:rsidR="00E963C5" w:rsidRPr="638DF2BA">
        <w:rPr>
          <w:b/>
          <w:bCs/>
          <w:lang w:val="en-US"/>
        </w:rPr>
        <w:t>Add Major</w:t>
      </w:r>
      <w:r w:rsidR="00384017" w:rsidRPr="638DF2BA">
        <w:rPr>
          <w:lang w:val="en-US"/>
        </w:rPr>
        <w:t xml:space="preserve"> </w:t>
      </w:r>
      <w:r w:rsidR="00E963C5" w:rsidRPr="638DF2BA">
        <w:rPr>
          <w:lang w:val="en-US"/>
        </w:rPr>
        <w:t xml:space="preserve">button is greyed out </w:t>
      </w:r>
      <w:r w:rsidR="000B07F9">
        <w:rPr>
          <w:lang w:val="en-US"/>
        </w:rPr>
        <w:t>if</w:t>
      </w:r>
      <w:r w:rsidR="00E963C5" w:rsidRPr="638DF2BA">
        <w:rPr>
          <w:lang w:val="en-US"/>
        </w:rPr>
        <w:t xml:space="preserve"> there are no majors available for this program. Click </w:t>
      </w:r>
      <w:r w:rsidR="004E36DE" w:rsidRPr="00F241DA">
        <w:rPr>
          <w:b/>
          <w:bCs/>
          <w:lang w:val="en-US"/>
        </w:rPr>
        <w:t>Add Major</w:t>
      </w:r>
      <w:r w:rsidR="004E36DE">
        <w:rPr>
          <w:lang w:val="en-US"/>
        </w:rPr>
        <w:t xml:space="preserve"> or </w:t>
      </w:r>
      <w:r w:rsidR="00E963C5" w:rsidRPr="638DF2BA">
        <w:rPr>
          <w:b/>
          <w:bCs/>
          <w:lang w:val="en-US"/>
        </w:rPr>
        <w:t>Add Minor</w:t>
      </w:r>
      <w:r w:rsidR="00E963C5" w:rsidRPr="638DF2BA">
        <w:rPr>
          <w:lang w:val="en-US"/>
        </w:rPr>
        <w:t xml:space="preserve"> to add more </w:t>
      </w:r>
      <w:r w:rsidR="004E36DE">
        <w:rPr>
          <w:lang w:val="en-US"/>
        </w:rPr>
        <w:t xml:space="preserve">Majors or </w:t>
      </w:r>
      <w:r w:rsidR="00E963C5" w:rsidRPr="638DF2BA">
        <w:rPr>
          <w:lang w:val="en-US"/>
        </w:rPr>
        <w:t xml:space="preserve">Minors or click the </w:t>
      </w:r>
      <w:r w:rsidR="00E963C5" w:rsidRPr="638DF2BA">
        <w:rPr>
          <w:b/>
          <w:bCs/>
          <w:lang w:val="en-US"/>
        </w:rPr>
        <w:t xml:space="preserve">Remove </w:t>
      </w:r>
      <w:r w:rsidR="00E963C5" w:rsidRPr="638DF2BA">
        <w:rPr>
          <w:lang w:val="en-US"/>
        </w:rPr>
        <w:t xml:space="preserve">icon to </w:t>
      </w:r>
      <w:r w:rsidR="00F241DA">
        <w:rPr>
          <w:lang w:val="en-US"/>
        </w:rPr>
        <w:t xml:space="preserve">remove a </w:t>
      </w:r>
      <w:r w:rsidR="00E963C5" w:rsidRPr="638DF2BA">
        <w:rPr>
          <w:lang w:val="en-US"/>
        </w:rPr>
        <w:t xml:space="preserve">listed </w:t>
      </w:r>
      <w:r w:rsidR="00F241DA">
        <w:rPr>
          <w:lang w:val="en-US"/>
        </w:rPr>
        <w:t xml:space="preserve">Major or </w:t>
      </w:r>
      <w:r w:rsidR="00E963C5" w:rsidRPr="638DF2BA">
        <w:rPr>
          <w:lang w:val="en-US"/>
        </w:rPr>
        <w:t xml:space="preserve">Minors. </w:t>
      </w:r>
    </w:p>
    <w:p w14:paraId="001C2E75" w14:textId="3FFE47EF" w:rsidR="00E963C5" w:rsidRPr="007B38E6" w:rsidRDefault="00E963C5" w:rsidP="00E148A1">
      <w:pPr>
        <w:pStyle w:val="ListParagraph"/>
        <w:numPr>
          <w:ilvl w:val="0"/>
          <w:numId w:val="32"/>
        </w:numPr>
        <w:rPr>
          <w:lang w:val="en-US"/>
        </w:rPr>
      </w:pPr>
      <w:r w:rsidRPr="638DF2BA">
        <w:rPr>
          <w:lang w:val="en-US"/>
        </w:rPr>
        <w:t xml:space="preserve">Click the </w:t>
      </w:r>
      <w:r w:rsidRPr="638DF2BA">
        <w:rPr>
          <w:b/>
          <w:bCs/>
          <w:lang w:val="en-US"/>
        </w:rPr>
        <w:t>Confirm</w:t>
      </w:r>
      <w:r w:rsidRPr="638DF2BA">
        <w:rPr>
          <w:lang w:val="en-US"/>
        </w:rPr>
        <w:t xml:space="preserve"> button to validate your selected majors</w:t>
      </w:r>
      <w:r w:rsidR="00F241DA">
        <w:rPr>
          <w:lang w:val="en-US"/>
        </w:rPr>
        <w:t xml:space="preserve"> or </w:t>
      </w:r>
      <w:r w:rsidRPr="638DF2BA">
        <w:rPr>
          <w:lang w:val="en-US"/>
        </w:rPr>
        <w:t xml:space="preserve">minors against the program requirements. </w:t>
      </w:r>
    </w:p>
    <w:p w14:paraId="542EFAAC" w14:textId="0B5D7F02" w:rsidR="00E963C5" w:rsidRPr="007B38E6" w:rsidRDefault="00E963C5" w:rsidP="00E148A1">
      <w:pPr>
        <w:pStyle w:val="ListParagraph"/>
        <w:numPr>
          <w:ilvl w:val="0"/>
          <w:numId w:val="32"/>
        </w:numPr>
        <w:rPr>
          <w:lang w:val="en-US"/>
        </w:rPr>
      </w:pPr>
      <w:r w:rsidRPr="007B38E6">
        <w:rPr>
          <w:lang w:val="en-US"/>
        </w:rPr>
        <w:t>Click</w:t>
      </w:r>
      <w:r w:rsidR="00F241DA">
        <w:rPr>
          <w:lang w:val="en-US"/>
        </w:rPr>
        <w:t xml:space="preserve"> the</w:t>
      </w:r>
      <w:r w:rsidRPr="007B38E6">
        <w:rPr>
          <w:lang w:val="en-US"/>
        </w:rPr>
        <w:t xml:space="preserve"> </w:t>
      </w:r>
      <w:r w:rsidRPr="007B38E6">
        <w:rPr>
          <w:b/>
          <w:bCs/>
          <w:lang w:val="en-US"/>
        </w:rPr>
        <w:t>Next</w:t>
      </w:r>
      <w:r w:rsidRPr="007B38E6">
        <w:rPr>
          <w:lang w:val="en-US"/>
        </w:rPr>
        <w:t xml:space="preserve"> </w:t>
      </w:r>
      <w:r w:rsidR="00F241DA">
        <w:rPr>
          <w:lang w:val="en-US"/>
        </w:rPr>
        <w:t xml:space="preserve">button </w:t>
      </w:r>
      <w:r w:rsidRPr="007B38E6">
        <w:rPr>
          <w:lang w:val="en-US"/>
        </w:rPr>
        <w:t>at the top of the page.</w:t>
      </w:r>
    </w:p>
    <w:p w14:paraId="5EC14C31" w14:textId="67AA4993" w:rsidR="00E963C5" w:rsidRPr="007B38E6" w:rsidRDefault="00177C3C" w:rsidP="00E148A1">
      <w:pPr>
        <w:pStyle w:val="ListParagraph"/>
        <w:numPr>
          <w:ilvl w:val="0"/>
          <w:numId w:val="32"/>
        </w:numPr>
        <w:rPr>
          <w:lang w:val="en-US"/>
        </w:rPr>
      </w:pPr>
      <w:r>
        <w:rPr>
          <w:lang w:val="en-US"/>
        </w:rPr>
        <w:t xml:space="preserve">The Review Updates page is displayed. </w:t>
      </w:r>
      <w:r w:rsidR="00B96388">
        <w:rPr>
          <w:lang w:val="en-US"/>
        </w:rPr>
        <w:t>This page</w:t>
      </w:r>
      <w:r w:rsidR="00DE27A6">
        <w:rPr>
          <w:lang w:val="en-US"/>
        </w:rPr>
        <w:t xml:space="preserve"> lists the changes selected above and has a </w:t>
      </w:r>
      <w:r w:rsidR="00DE27A6" w:rsidRPr="00716E72">
        <w:rPr>
          <w:b/>
          <w:bCs/>
          <w:lang w:val="en-US"/>
        </w:rPr>
        <w:t>Studen</w:t>
      </w:r>
      <w:r w:rsidR="00716E72" w:rsidRPr="00716E72">
        <w:rPr>
          <w:b/>
          <w:bCs/>
          <w:lang w:val="en-US"/>
        </w:rPr>
        <w:t>t</w:t>
      </w:r>
      <w:r w:rsidR="00DE27A6" w:rsidRPr="00716E72">
        <w:rPr>
          <w:b/>
          <w:bCs/>
          <w:lang w:val="en-US"/>
        </w:rPr>
        <w:t xml:space="preserve"> Declaration</w:t>
      </w:r>
      <w:r w:rsidR="00DE27A6">
        <w:rPr>
          <w:lang w:val="en-US"/>
        </w:rPr>
        <w:t xml:space="preserve"> section</w:t>
      </w:r>
      <w:r w:rsidR="00716E72">
        <w:rPr>
          <w:lang w:val="en-US"/>
        </w:rPr>
        <w:t xml:space="preserve"> where you can confirm</w:t>
      </w:r>
      <w:r w:rsidR="001828D1">
        <w:rPr>
          <w:lang w:val="en-US"/>
        </w:rPr>
        <w:t xml:space="preserve"> that you have understood the implications of your changes. </w:t>
      </w:r>
      <w:r w:rsidR="00E963C5" w:rsidRPr="007B38E6">
        <w:rPr>
          <w:lang w:val="en-US"/>
        </w:rPr>
        <w:t xml:space="preserve">Review </w:t>
      </w:r>
      <w:r>
        <w:rPr>
          <w:lang w:val="en-US"/>
        </w:rPr>
        <w:t xml:space="preserve">the </w:t>
      </w:r>
      <w:r w:rsidR="00E963C5" w:rsidRPr="007B38E6">
        <w:rPr>
          <w:lang w:val="en-US"/>
        </w:rPr>
        <w:t xml:space="preserve">information displayed on </w:t>
      </w:r>
      <w:r>
        <w:rPr>
          <w:lang w:val="en-US"/>
        </w:rPr>
        <w:t>this</w:t>
      </w:r>
      <w:r w:rsidR="00E963C5" w:rsidRPr="007B38E6">
        <w:rPr>
          <w:lang w:val="en-US"/>
        </w:rPr>
        <w:t xml:space="preserve"> page. Ensure you are aware of all academic impacts before </w:t>
      </w:r>
      <w:r w:rsidR="001828D1">
        <w:rPr>
          <w:lang w:val="en-US"/>
        </w:rPr>
        <w:t>proce</w:t>
      </w:r>
      <w:r w:rsidR="00FC272A">
        <w:rPr>
          <w:lang w:val="en-US"/>
        </w:rPr>
        <w:t>eding</w:t>
      </w:r>
      <w:r w:rsidR="00E963C5" w:rsidRPr="007B38E6">
        <w:rPr>
          <w:lang w:val="en-US"/>
        </w:rPr>
        <w:t>. Se</w:t>
      </w:r>
      <w:r w:rsidR="00FC272A">
        <w:rPr>
          <w:lang w:val="en-US"/>
        </w:rPr>
        <w:t>t the</w:t>
      </w:r>
      <w:r w:rsidR="00E963C5" w:rsidRPr="007B38E6">
        <w:rPr>
          <w:lang w:val="en-US"/>
        </w:rPr>
        <w:t xml:space="preserve"> </w:t>
      </w:r>
      <w:r w:rsidR="00FC272A">
        <w:rPr>
          <w:lang w:val="en-US"/>
        </w:rPr>
        <w:t xml:space="preserve">slider button </w:t>
      </w:r>
      <w:r w:rsidR="00E963C5" w:rsidRPr="007B38E6">
        <w:rPr>
          <w:lang w:val="en-US"/>
        </w:rPr>
        <w:t xml:space="preserve">to </w:t>
      </w:r>
      <w:r w:rsidR="00FC272A" w:rsidRPr="007B38E6">
        <w:rPr>
          <w:b/>
          <w:bCs/>
          <w:lang w:val="en-US"/>
        </w:rPr>
        <w:t>Yes</w:t>
      </w:r>
      <w:r w:rsidR="00FC272A" w:rsidRPr="007B38E6">
        <w:rPr>
          <w:lang w:val="en-US"/>
        </w:rPr>
        <w:t xml:space="preserve"> </w:t>
      </w:r>
      <w:r w:rsidR="00FC272A">
        <w:rPr>
          <w:lang w:val="en-US"/>
        </w:rPr>
        <w:t xml:space="preserve">to </w:t>
      </w:r>
      <w:r w:rsidR="00E963C5" w:rsidRPr="007B38E6">
        <w:rPr>
          <w:lang w:val="en-US"/>
        </w:rPr>
        <w:t xml:space="preserve">confirm the student </w:t>
      </w:r>
      <w:r w:rsidR="004E7A8D" w:rsidRPr="007B38E6">
        <w:rPr>
          <w:lang w:val="en-US"/>
        </w:rPr>
        <w:t>d</w:t>
      </w:r>
      <w:r w:rsidR="00E963C5" w:rsidRPr="007B38E6">
        <w:rPr>
          <w:lang w:val="en-US"/>
        </w:rPr>
        <w:t>eclaration.</w:t>
      </w:r>
    </w:p>
    <w:p w14:paraId="123EE2F1" w14:textId="12CBB18D" w:rsidR="006B7C91" w:rsidRPr="009D2C6E" w:rsidRDefault="00E963C5" w:rsidP="00E148A1">
      <w:pPr>
        <w:pStyle w:val="ListParagraph"/>
        <w:numPr>
          <w:ilvl w:val="0"/>
          <w:numId w:val="32"/>
        </w:numPr>
        <w:rPr>
          <w:lang w:val="en-US" w:eastAsia="en-US" w:bidi="ar-SA"/>
        </w:rPr>
      </w:pPr>
      <w:r w:rsidRPr="638DF2BA">
        <w:rPr>
          <w:lang w:val="en-US"/>
        </w:rPr>
        <w:t>Click</w:t>
      </w:r>
      <w:r w:rsidR="00FC272A">
        <w:rPr>
          <w:lang w:val="en-US"/>
        </w:rPr>
        <w:t xml:space="preserve"> the </w:t>
      </w:r>
      <w:r w:rsidRPr="638DF2BA">
        <w:rPr>
          <w:b/>
          <w:bCs/>
          <w:lang w:val="en-US"/>
        </w:rPr>
        <w:t xml:space="preserve">Confirm </w:t>
      </w:r>
      <w:r w:rsidR="00FC272A" w:rsidRPr="006F0FD7">
        <w:rPr>
          <w:lang w:val="en-US"/>
        </w:rPr>
        <w:t>button</w:t>
      </w:r>
      <w:r w:rsidR="00FC272A">
        <w:rPr>
          <w:b/>
          <w:bCs/>
          <w:lang w:val="en-US"/>
        </w:rPr>
        <w:t xml:space="preserve"> </w:t>
      </w:r>
      <w:r w:rsidRPr="638DF2BA">
        <w:rPr>
          <w:lang w:val="en-US"/>
        </w:rPr>
        <w:t xml:space="preserve">to complete </w:t>
      </w:r>
      <w:r w:rsidR="00FC272A">
        <w:rPr>
          <w:lang w:val="en-US"/>
        </w:rPr>
        <w:t>the updates</w:t>
      </w:r>
      <w:r w:rsidRPr="638DF2BA">
        <w:rPr>
          <w:lang w:val="en-US"/>
        </w:rPr>
        <w:t xml:space="preserve">. </w:t>
      </w:r>
      <w:r w:rsidR="006F0FD7">
        <w:rPr>
          <w:lang w:val="en-US"/>
        </w:rPr>
        <w:t>A confirmation message is displayed.</w:t>
      </w:r>
      <w:r w:rsidRPr="638DF2BA">
        <w:rPr>
          <w:lang w:val="en-US" w:eastAsia="en-US" w:bidi="ar-SA"/>
        </w:rPr>
        <w:br w:type="page"/>
      </w:r>
    </w:p>
    <w:p w14:paraId="23221598" w14:textId="21696378" w:rsidR="7A86463A" w:rsidRPr="008A6932" w:rsidRDefault="65517284" w:rsidP="206561E2">
      <w:pPr>
        <w:pStyle w:val="Heading1"/>
      </w:pPr>
      <w:bookmarkStart w:id="53" w:name="_Toc165278589"/>
      <w:r>
        <w:lastRenderedPageBreak/>
        <w:t>Financial Account tile</w:t>
      </w:r>
      <w:bookmarkEnd w:id="53"/>
    </w:p>
    <w:p w14:paraId="53E9C4D7" w14:textId="039252E5" w:rsidR="7A86463A" w:rsidRPr="00226073" w:rsidRDefault="181EC0C9" w:rsidP="00FE7A9C">
      <w:r w:rsidRPr="638DF2BA">
        <w:rPr>
          <w:lang w:val="en-US"/>
        </w:rPr>
        <w:t xml:space="preserve">The </w:t>
      </w:r>
      <w:r w:rsidRPr="638DF2BA">
        <w:rPr>
          <w:b/>
          <w:bCs/>
          <w:lang w:val="en-US"/>
        </w:rPr>
        <w:t>Financial Account</w:t>
      </w:r>
      <w:r w:rsidRPr="638DF2BA">
        <w:rPr>
          <w:lang w:val="en-US"/>
        </w:rPr>
        <w:t xml:space="preserve"> tile contains </w:t>
      </w:r>
      <w:r w:rsidR="0074272E">
        <w:rPr>
          <w:lang w:val="en-US"/>
        </w:rPr>
        <w:t>5</w:t>
      </w:r>
      <w:r w:rsidRPr="638DF2BA">
        <w:rPr>
          <w:lang w:val="en-US"/>
        </w:rPr>
        <w:t xml:space="preserve"> pages</w:t>
      </w:r>
      <w:r w:rsidR="00D35C89" w:rsidRPr="00D35C89">
        <w:rPr>
          <w:lang w:val="en-US"/>
        </w:rPr>
        <w:t xml:space="preserve"> </w:t>
      </w:r>
      <w:r w:rsidR="00D35C89">
        <w:rPr>
          <w:lang w:val="en-US"/>
        </w:rPr>
        <w:t>accessed by vertical tabs on the left-hand side of the screen</w:t>
      </w:r>
      <w:r w:rsidRPr="638DF2BA">
        <w:rPr>
          <w:lang w:val="en-US"/>
        </w:rPr>
        <w:t>:</w:t>
      </w:r>
    </w:p>
    <w:p w14:paraId="03939BA3" w14:textId="23D7254A" w:rsidR="7A86463A" w:rsidRPr="00253A34" w:rsidRDefault="181EC0C9" w:rsidP="00E148A1">
      <w:pPr>
        <w:pStyle w:val="ListParagraph"/>
        <w:numPr>
          <w:ilvl w:val="0"/>
          <w:numId w:val="6"/>
        </w:numPr>
        <w:rPr>
          <w:b/>
          <w:bCs/>
          <w:lang w:val="en-US"/>
        </w:rPr>
      </w:pPr>
      <w:r w:rsidRPr="00253A34">
        <w:rPr>
          <w:b/>
          <w:bCs/>
          <w:lang w:val="en-US"/>
        </w:rPr>
        <w:t>Account Balance</w:t>
      </w:r>
    </w:p>
    <w:p w14:paraId="1EF5628D" w14:textId="71C1155A" w:rsidR="7A86463A" w:rsidRPr="00253A34" w:rsidRDefault="181EC0C9" w:rsidP="00E148A1">
      <w:pPr>
        <w:pStyle w:val="ListParagraph"/>
        <w:numPr>
          <w:ilvl w:val="0"/>
          <w:numId w:val="6"/>
        </w:numPr>
        <w:rPr>
          <w:b/>
          <w:bCs/>
          <w:lang w:val="en-US"/>
        </w:rPr>
      </w:pPr>
      <w:r w:rsidRPr="00253A34">
        <w:rPr>
          <w:b/>
          <w:bCs/>
          <w:lang w:val="en-US"/>
        </w:rPr>
        <w:t>Charges Due</w:t>
      </w:r>
    </w:p>
    <w:p w14:paraId="5332F675" w14:textId="13ABEE15" w:rsidR="7A86463A" w:rsidRPr="00253A34" w:rsidRDefault="181EC0C9" w:rsidP="00E148A1">
      <w:pPr>
        <w:pStyle w:val="ListParagraph"/>
        <w:numPr>
          <w:ilvl w:val="0"/>
          <w:numId w:val="6"/>
        </w:numPr>
        <w:rPr>
          <w:b/>
          <w:bCs/>
          <w:lang w:val="en-US"/>
        </w:rPr>
      </w:pPr>
      <w:r w:rsidRPr="00253A34">
        <w:rPr>
          <w:b/>
          <w:bCs/>
          <w:lang w:val="en-US"/>
        </w:rPr>
        <w:t>Payment History</w:t>
      </w:r>
    </w:p>
    <w:p w14:paraId="634B8F8B" w14:textId="4ADC1B12" w:rsidR="7A86463A" w:rsidRPr="00253A34" w:rsidRDefault="181EC0C9" w:rsidP="00E148A1">
      <w:pPr>
        <w:pStyle w:val="ListParagraph"/>
        <w:numPr>
          <w:ilvl w:val="0"/>
          <w:numId w:val="6"/>
        </w:numPr>
        <w:rPr>
          <w:b/>
          <w:bCs/>
          <w:lang w:val="en-US"/>
        </w:rPr>
      </w:pPr>
      <w:r w:rsidRPr="00253A34">
        <w:rPr>
          <w:b/>
          <w:bCs/>
          <w:lang w:val="en-US"/>
        </w:rPr>
        <w:t>Bank Account Details</w:t>
      </w:r>
    </w:p>
    <w:p w14:paraId="2B9F1E65" w14:textId="22D8BCED" w:rsidR="7A86463A" w:rsidRPr="00253A34" w:rsidRDefault="181EC0C9" w:rsidP="00E148A1">
      <w:pPr>
        <w:pStyle w:val="ListParagraph"/>
        <w:numPr>
          <w:ilvl w:val="0"/>
          <w:numId w:val="6"/>
        </w:numPr>
        <w:rPr>
          <w:b/>
          <w:bCs/>
          <w:lang w:val="en-US"/>
        </w:rPr>
      </w:pPr>
      <w:r w:rsidRPr="00253A34">
        <w:rPr>
          <w:b/>
          <w:bCs/>
          <w:lang w:val="en-US"/>
        </w:rPr>
        <w:t>Invoices</w:t>
      </w:r>
    </w:p>
    <w:p w14:paraId="7263CD9B" w14:textId="78B747C3" w:rsidR="7A86463A" w:rsidRPr="00226073" w:rsidRDefault="65517284" w:rsidP="206561E2">
      <w:pPr>
        <w:pStyle w:val="Heading2"/>
        <w:rPr>
          <w:lang w:val="en-US"/>
        </w:rPr>
      </w:pPr>
      <w:bookmarkStart w:id="54" w:name="_Toc165278590"/>
      <w:r w:rsidRPr="206561E2">
        <w:rPr>
          <w:lang w:val="en-US"/>
        </w:rPr>
        <w:t>Account Balance</w:t>
      </w:r>
      <w:bookmarkEnd w:id="54"/>
    </w:p>
    <w:p w14:paraId="728E02E4" w14:textId="1680F8C5" w:rsidR="7A86463A" w:rsidRPr="004D02F3" w:rsidRDefault="181EC0C9" w:rsidP="002C77B4">
      <w:r w:rsidRPr="638DF2BA">
        <w:rPr>
          <w:lang w:val="en-US"/>
        </w:rPr>
        <w:t xml:space="preserve">The </w:t>
      </w:r>
      <w:r w:rsidRPr="638DF2BA">
        <w:rPr>
          <w:b/>
          <w:bCs/>
          <w:lang w:val="en-US"/>
        </w:rPr>
        <w:t>Account Balance</w:t>
      </w:r>
      <w:r w:rsidRPr="638DF2BA">
        <w:rPr>
          <w:lang w:val="en-US"/>
        </w:rPr>
        <w:t xml:space="preserve"> page displays a summary of the amount that you are due to pay, by Semester. You can only view information here. </w:t>
      </w:r>
      <w:r w:rsidR="00B50015">
        <w:rPr>
          <w:lang w:val="en-US"/>
        </w:rPr>
        <w:t>There</w:t>
      </w:r>
      <w:r w:rsidR="001F4429">
        <w:rPr>
          <w:lang w:val="en-US"/>
        </w:rPr>
        <w:t xml:space="preserve"> is a table with</w:t>
      </w:r>
      <w:r w:rsidR="00B50015">
        <w:rPr>
          <w:lang w:val="en-US"/>
        </w:rPr>
        <w:t xml:space="preserve"> two columns: </w:t>
      </w:r>
      <w:r w:rsidR="00B50015" w:rsidRPr="009723DC">
        <w:rPr>
          <w:b/>
          <w:bCs/>
          <w:lang w:val="en-US"/>
        </w:rPr>
        <w:t>Semester</w:t>
      </w:r>
      <w:r w:rsidR="00472695">
        <w:rPr>
          <w:lang w:val="en-US"/>
        </w:rPr>
        <w:t xml:space="preserve"> and </w:t>
      </w:r>
      <w:r w:rsidR="00472695" w:rsidRPr="0090787C">
        <w:rPr>
          <w:b/>
          <w:bCs/>
          <w:lang w:val="en-US"/>
        </w:rPr>
        <w:t>Charges</w:t>
      </w:r>
      <w:r w:rsidR="0090787C">
        <w:rPr>
          <w:lang w:val="en-US"/>
        </w:rPr>
        <w:t>. Each row</w:t>
      </w:r>
      <w:r w:rsidR="00255946">
        <w:rPr>
          <w:lang w:val="en-US"/>
        </w:rPr>
        <w:t xml:space="preserve"> </w:t>
      </w:r>
      <w:r w:rsidR="00E26A0A">
        <w:rPr>
          <w:lang w:val="en-US"/>
        </w:rPr>
        <w:t>displays</w:t>
      </w:r>
      <w:r w:rsidR="00255946">
        <w:rPr>
          <w:lang w:val="en-US"/>
        </w:rPr>
        <w:t xml:space="preserve"> the name of </w:t>
      </w:r>
      <w:r w:rsidR="0090787C">
        <w:rPr>
          <w:lang w:val="en-US"/>
        </w:rPr>
        <w:t>a</w:t>
      </w:r>
      <w:r w:rsidR="00255946">
        <w:rPr>
          <w:lang w:val="en-US"/>
        </w:rPr>
        <w:t xml:space="preserve"> semester</w:t>
      </w:r>
      <w:r w:rsidR="002D4189">
        <w:rPr>
          <w:lang w:val="en-US"/>
        </w:rPr>
        <w:t xml:space="preserve">, </w:t>
      </w:r>
      <w:r w:rsidR="00255946">
        <w:rPr>
          <w:lang w:val="en-US"/>
        </w:rPr>
        <w:t>eg. Vietnam Semester 1 2024</w:t>
      </w:r>
      <w:r w:rsidR="00D249AC">
        <w:rPr>
          <w:lang w:val="en-US"/>
        </w:rPr>
        <w:t>,</w:t>
      </w:r>
      <w:r w:rsidR="00255946">
        <w:rPr>
          <w:lang w:val="en-US"/>
        </w:rPr>
        <w:t xml:space="preserve"> and </w:t>
      </w:r>
      <w:r w:rsidR="00423BDF">
        <w:rPr>
          <w:b/>
          <w:bCs/>
          <w:lang w:val="en-US"/>
        </w:rPr>
        <w:t>t</w:t>
      </w:r>
      <w:r w:rsidR="009723DC">
        <w:rPr>
          <w:lang w:val="en-US"/>
        </w:rPr>
        <w:t xml:space="preserve">he </w:t>
      </w:r>
      <w:r w:rsidR="009723DC" w:rsidRPr="009723DC">
        <w:rPr>
          <w:b/>
          <w:bCs/>
          <w:lang w:val="en-US"/>
        </w:rPr>
        <w:t>Charges</w:t>
      </w:r>
      <w:r w:rsidR="009723DC">
        <w:rPr>
          <w:lang w:val="en-US"/>
        </w:rPr>
        <w:t xml:space="preserve"> </w:t>
      </w:r>
      <w:r w:rsidRPr="638DF2BA">
        <w:rPr>
          <w:lang w:val="en-US"/>
        </w:rPr>
        <w:t>column displays the total fees and charges for th</w:t>
      </w:r>
      <w:r w:rsidR="00423BDF">
        <w:rPr>
          <w:lang w:val="en-US"/>
        </w:rPr>
        <w:t>at</w:t>
      </w:r>
      <w:r w:rsidRPr="638DF2BA">
        <w:rPr>
          <w:lang w:val="en-US"/>
        </w:rPr>
        <w:t xml:space="preserve"> Semester. </w:t>
      </w:r>
      <w:r w:rsidR="004D02F3">
        <w:rPr>
          <w:lang w:val="en-US"/>
        </w:rPr>
        <w:t xml:space="preserve">At the bottom of the </w:t>
      </w:r>
      <w:r w:rsidR="001F4429">
        <w:rPr>
          <w:lang w:val="en-US"/>
        </w:rPr>
        <w:t>table</w:t>
      </w:r>
      <w:r w:rsidR="004D02F3">
        <w:rPr>
          <w:lang w:val="en-US"/>
        </w:rPr>
        <w:t xml:space="preserve"> is a </w:t>
      </w:r>
      <w:r w:rsidRPr="004D02F3">
        <w:rPr>
          <w:b/>
          <w:bCs/>
          <w:lang w:val="en-US"/>
        </w:rPr>
        <w:t>Total</w:t>
      </w:r>
      <w:r w:rsidRPr="004D02F3">
        <w:rPr>
          <w:lang w:val="en-US"/>
        </w:rPr>
        <w:t xml:space="preserve"> </w:t>
      </w:r>
      <w:r w:rsidR="004D02F3" w:rsidRPr="004D02F3">
        <w:rPr>
          <w:lang w:val="en-US"/>
        </w:rPr>
        <w:t>row</w:t>
      </w:r>
      <w:r w:rsidR="004D02F3">
        <w:rPr>
          <w:lang w:val="en-US"/>
        </w:rPr>
        <w:t xml:space="preserve">, which </w:t>
      </w:r>
      <w:r w:rsidRPr="004D02F3">
        <w:rPr>
          <w:lang w:val="en-US"/>
        </w:rPr>
        <w:t xml:space="preserve">displays </w:t>
      </w:r>
      <w:r w:rsidR="004D02F3">
        <w:rPr>
          <w:lang w:val="en-US"/>
        </w:rPr>
        <w:t xml:space="preserve">the total </w:t>
      </w:r>
      <w:r w:rsidR="00873599">
        <w:rPr>
          <w:lang w:val="en-US"/>
        </w:rPr>
        <w:t>amount due for all semesters.</w:t>
      </w:r>
      <w:r w:rsidRPr="004D02F3">
        <w:rPr>
          <w:lang w:val="en-US"/>
        </w:rPr>
        <w:t xml:space="preserve"> If a credit balance is shown here, this indicates the amount of money that is held in your account.</w:t>
      </w:r>
    </w:p>
    <w:p w14:paraId="654B0E01" w14:textId="1FDA1131" w:rsidR="7A86463A" w:rsidRPr="00226073" w:rsidRDefault="65517284" w:rsidP="206561E2">
      <w:pPr>
        <w:pStyle w:val="Heading2"/>
        <w:rPr>
          <w:lang w:val="en-US"/>
        </w:rPr>
      </w:pPr>
      <w:bookmarkStart w:id="55" w:name="_Toc165278591"/>
      <w:r w:rsidRPr="206561E2">
        <w:rPr>
          <w:lang w:val="en-US"/>
        </w:rPr>
        <w:t>Charges Due</w:t>
      </w:r>
      <w:bookmarkEnd w:id="55"/>
    </w:p>
    <w:p w14:paraId="3F6AC32C" w14:textId="3291551F" w:rsidR="7A86463A" w:rsidRPr="00226073" w:rsidRDefault="181EC0C9" w:rsidP="002C77B4">
      <w:r w:rsidRPr="638DF2BA">
        <w:rPr>
          <w:lang w:val="en-US"/>
        </w:rPr>
        <w:t xml:space="preserve">The </w:t>
      </w:r>
      <w:r w:rsidRPr="638DF2BA">
        <w:rPr>
          <w:b/>
          <w:bCs/>
          <w:lang w:val="en-US"/>
        </w:rPr>
        <w:t>Charges Due</w:t>
      </w:r>
      <w:r w:rsidRPr="638DF2BA">
        <w:rPr>
          <w:lang w:val="en-US"/>
        </w:rPr>
        <w:t xml:space="preserve"> page shows details of the charges due</w:t>
      </w:r>
      <w:r w:rsidR="00062B2E">
        <w:rPr>
          <w:lang w:val="en-US"/>
        </w:rPr>
        <w:t>. The page has two tabs</w:t>
      </w:r>
      <w:r w:rsidR="00825625">
        <w:rPr>
          <w:lang w:val="en-US"/>
        </w:rPr>
        <w:t xml:space="preserve">: </w:t>
      </w:r>
      <w:r w:rsidR="00825625" w:rsidRPr="00825625">
        <w:rPr>
          <w:b/>
          <w:bCs/>
          <w:lang w:val="en-US"/>
        </w:rPr>
        <w:t xml:space="preserve">Summary </w:t>
      </w:r>
      <w:r w:rsidR="003A78BA" w:rsidRPr="00825625">
        <w:rPr>
          <w:b/>
          <w:bCs/>
          <w:lang w:val="en-US"/>
        </w:rPr>
        <w:t>by</w:t>
      </w:r>
      <w:r w:rsidR="00825625" w:rsidRPr="00825625">
        <w:rPr>
          <w:b/>
          <w:bCs/>
          <w:lang w:val="en-US"/>
        </w:rPr>
        <w:t xml:space="preserve"> Due Date</w:t>
      </w:r>
      <w:r w:rsidR="00825625">
        <w:rPr>
          <w:lang w:val="en-US"/>
        </w:rPr>
        <w:t xml:space="preserve"> and </w:t>
      </w:r>
      <w:r w:rsidR="00825625" w:rsidRPr="00825625">
        <w:rPr>
          <w:b/>
          <w:bCs/>
          <w:lang w:val="en-US"/>
        </w:rPr>
        <w:t>Detail of Charges Due</w:t>
      </w:r>
      <w:r w:rsidR="00825625">
        <w:rPr>
          <w:lang w:val="en-US"/>
        </w:rPr>
        <w:t xml:space="preserve">. </w:t>
      </w:r>
      <w:r w:rsidRPr="638DF2BA">
        <w:rPr>
          <w:lang w:val="en-US"/>
        </w:rPr>
        <w:t xml:space="preserve">The page opens displaying the </w:t>
      </w:r>
      <w:r w:rsidRPr="638DF2BA">
        <w:rPr>
          <w:b/>
          <w:bCs/>
          <w:lang w:val="en-US"/>
        </w:rPr>
        <w:t>Summary by Due Date</w:t>
      </w:r>
      <w:r w:rsidRPr="638DF2BA">
        <w:rPr>
          <w:lang w:val="en-US"/>
        </w:rPr>
        <w:t xml:space="preserve"> tab. This tab </w:t>
      </w:r>
      <w:r w:rsidR="00A16F86">
        <w:rPr>
          <w:lang w:val="en-US"/>
        </w:rPr>
        <w:t xml:space="preserve">shows a table with </w:t>
      </w:r>
      <w:r w:rsidR="00D53CF9">
        <w:rPr>
          <w:lang w:val="en-US"/>
        </w:rPr>
        <w:t xml:space="preserve">two columns, </w:t>
      </w:r>
      <w:r w:rsidR="00D53CF9" w:rsidRPr="00F431C6">
        <w:rPr>
          <w:b/>
          <w:bCs/>
          <w:lang w:val="en-US"/>
        </w:rPr>
        <w:t>Due Date</w:t>
      </w:r>
      <w:r w:rsidR="00D53CF9">
        <w:rPr>
          <w:lang w:val="en-US"/>
        </w:rPr>
        <w:t xml:space="preserve"> and </w:t>
      </w:r>
      <w:r w:rsidR="00D53CF9" w:rsidRPr="00F431C6">
        <w:rPr>
          <w:b/>
          <w:bCs/>
          <w:lang w:val="en-US"/>
        </w:rPr>
        <w:t>Amount Due</w:t>
      </w:r>
      <w:r w:rsidR="00F431C6">
        <w:rPr>
          <w:lang w:val="en-US"/>
        </w:rPr>
        <w:t xml:space="preserve">. Each row shows an amount that must be paid, with its corresponding due date. At the bottom of the </w:t>
      </w:r>
      <w:r w:rsidR="00A16F86">
        <w:rPr>
          <w:lang w:val="en-US"/>
        </w:rPr>
        <w:t>table</w:t>
      </w:r>
      <w:r w:rsidR="00F431C6">
        <w:rPr>
          <w:lang w:val="en-US"/>
        </w:rPr>
        <w:t xml:space="preserve"> is a </w:t>
      </w:r>
      <w:r w:rsidR="00F431C6" w:rsidRPr="004D02F3">
        <w:rPr>
          <w:b/>
          <w:bCs/>
          <w:lang w:val="en-US"/>
        </w:rPr>
        <w:t>Tota</w:t>
      </w:r>
      <w:r w:rsidR="00F431C6">
        <w:rPr>
          <w:b/>
          <w:bCs/>
          <w:lang w:val="en-US"/>
        </w:rPr>
        <w:t xml:space="preserve">l Amount Due </w:t>
      </w:r>
      <w:r w:rsidR="00F431C6" w:rsidRPr="004D02F3">
        <w:rPr>
          <w:lang w:val="en-US"/>
        </w:rPr>
        <w:t>row</w:t>
      </w:r>
      <w:r w:rsidR="00F431C6">
        <w:rPr>
          <w:lang w:val="en-US"/>
        </w:rPr>
        <w:t xml:space="preserve">, which </w:t>
      </w:r>
      <w:r w:rsidR="00F431C6" w:rsidRPr="004D02F3">
        <w:rPr>
          <w:lang w:val="en-US"/>
        </w:rPr>
        <w:t xml:space="preserve">displays </w:t>
      </w:r>
      <w:r w:rsidR="00F431C6">
        <w:rPr>
          <w:lang w:val="en-US"/>
        </w:rPr>
        <w:t xml:space="preserve">the total </w:t>
      </w:r>
      <w:r w:rsidR="00D402BE">
        <w:rPr>
          <w:lang w:val="en-US"/>
        </w:rPr>
        <w:t xml:space="preserve">of the </w:t>
      </w:r>
      <w:r w:rsidR="00F431C6">
        <w:rPr>
          <w:lang w:val="en-US"/>
        </w:rPr>
        <w:t>amount</w:t>
      </w:r>
      <w:r w:rsidR="00D402BE">
        <w:rPr>
          <w:lang w:val="en-US"/>
        </w:rPr>
        <w:t>s</w:t>
      </w:r>
      <w:r w:rsidR="00F431C6">
        <w:rPr>
          <w:lang w:val="en-US"/>
        </w:rPr>
        <w:t xml:space="preserve"> due for </w:t>
      </w:r>
      <w:r w:rsidR="00D402BE">
        <w:rPr>
          <w:lang w:val="en-US"/>
        </w:rPr>
        <w:t>all</w:t>
      </w:r>
      <w:r w:rsidR="00F431C6">
        <w:rPr>
          <w:lang w:val="en-US"/>
        </w:rPr>
        <w:t xml:space="preserve"> row</w:t>
      </w:r>
      <w:r w:rsidR="00D402BE">
        <w:rPr>
          <w:lang w:val="en-US"/>
        </w:rPr>
        <w:t>s</w:t>
      </w:r>
      <w:r w:rsidR="00F431C6">
        <w:rPr>
          <w:lang w:val="en-US"/>
        </w:rPr>
        <w:t>.</w:t>
      </w:r>
    </w:p>
    <w:p w14:paraId="26AE8142" w14:textId="2F14629F" w:rsidR="7A86463A" w:rsidRPr="00226073" w:rsidRDefault="181EC0C9" w:rsidP="002C77B4">
      <w:r w:rsidRPr="1F08BB1E">
        <w:rPr>
          <w:lang w:val="en-US"/>
        </w:rPr>
        <w:t xml:space="preserve">Click the </w:t>
      </w:r>
      <w:r w:rsidRPr="1F08BB1E">
        <w:rPr>
          <w:b/>
          <w:bCs/>
          <w:lang w:val="en-US"/>
        </w:rPr>
        <w:t>Details of Charges Due</w:t>
      </w:r>
      <w:r w:rsidRPr="1F08BB1E">
        <w:rPr>
          <w:lang w:val="en-US"/>
        </w:rPr>
        <w:t xml:space="preserve"> tab to view a breakdown of each course fee and other charges. </w:t>
      </w:r>
      <w:r w:rsidR="006018AF">
        <w:rPr>
          <w:lang w:val="en-US"/>
        </w:rPr>
        <w:t xml:space="preserve">This tab has </w:t>
      </w:r>
      <w:r w:rsidR="0010398A">
        <w:rPr>
          <w:lang w:val="en-US"/>
        </w:rPr>
        <w:t>a</w:t>
      </w:r>
      <w:r w:rsidR="00A16F86">
        <w:rPr>
          <w:lang w:val="en-US"/>
        </w:rPr>
        <w:t xml:space="preserve"> table with </w:t>
      </w:r>
      <w:r w:rsidR="006018AF">
        <w:rPr>
          <w:lang w:val="en-US"/>
        </w:rPr>
        <w:t xml:space="preserve">seven columns: </w:t>
      </w:r>
      <w:r w:rsidR="006018AF" w:rsidRPr="00E205E9">
        <w:rPr>
          <w:b/>
          <w:bCs/>
          <w:lang w:val="en-US"/>
        </w:rPr>
        <w:t>Due Date</w:t>
      </w:r>
      <w:r w:rsidR="006018AF">
        <w:rPr>
          <w:lang w:val="en-US"/>
        </w:rPr>
        <w:t xml:space="preserve">, </w:t>
      </w:r>
      <w:r w:rsidR="006018AF" w:rsidRPr="00E205E9">
        <w:rPr>
          <w:b/>
          <w:bCs/>
          <w:lang w:val="en-US"/>
        </w:rPr>
        <w:t>Description</w:t>
      </w:r>
      <w:r w:rsidR="006018AF">
        <w:rPr>
          <w:lang w:val="en-US"/>
        </w:rPr>
        <w:t xml:space="preserve">, </w:t>
      </w:r>
      <w:r w:rsidR="006018AF" w:rsidRPr="00E205E9">
        <w:rPr>
          <w:b/>
          <w:bCs/>
          <w:lang w:val="en-US"/>
        </w:rPr>
        <w:t>Semester</w:t>
      </w:r>
      <w:r w:rsidR="006018AF">
        <w:rPr>
          <w:lang w:val="en-US"/>
        </w:rPr>
        <w:t xml:space="preserve">, </w:t>
      </w:r>
      <w:r w:rsidR="006018AF" w:rsidRPr="00E205E9">
        <w:rPr>
          <w:b/>
          <w:bCs/>
          <w:lang w:val="en-US"/>
        </w:rPr>
        <w:t>Campus</w:t>
      </w:r>
      <w:r w:rsidR="006018AF">
        <w:rPr>
          <w:lang w:val="en-US"/>
        </w:rPr>
        <w:t xml:space="preserve">, </w:t>
      </w:r>
      <w:r w:rsidR="006018AF" w:rsidRPr="00E205E9">
        <w:rPr>
          <w:b/>
          <w:bCs/>
          <w:lang w:val="en-US"/>
        </w:rPr>
        <w:t>Charge Date</w:t>
      </w:r>
      <w:r w:rsidR="006018AF">
        <w:rPr>
          <w:lang w:val="en-US"/>
        </w:rPr>
        <w:t xml:space="preserve">, </w:t>
      </w:r>
      <w:r w:rsidR="006018AF" w:rsidRPr="00E205E9">
        <w:rPr>
          <w:b/>
          <w:bCs/>
          <w:lang w:val="en-US"/>
        </w:rPr>
        <w:t>Charge Amount</w:t>
      </w:r>
      <w:r w:rsidR="006018AF">
        <w:rPr>
          <w:lang w:val="en-US"/>
        </w:rPr>
        <w:t xml:space="preserve"> and </w:t>
      </w:r>
      <w:r w:rsidR="006018AF" w:rsidRPr="00E205E9">
        <w:rPr>
          <w:b/>
          <w:bCs/>
          <w:lang w:val="en-US"/>
        </w:rPr>
        <w:t>Amount Due</w:t>
      </w:r>
      <w:r w:rsidR="006018AF">
        <w:rPr>
          <w:lang w:val="en-US"/>
        </w:rPr>
        <w:t xml:space="preserve">. </w:t>
      </w:r>
      <w:r w:rsidRPr="1F08BB1E">
        <w:rPr>
          <w:lang w:val="en-US"/>
        </w:rPr>
        <w:t xml:space="preserve">The </w:t>
      </w:r>
      <w:r w:rsidRPr="1F08BB1E">
        <w:rPr>
          <w:b/>
          <w:bCs/>
          <w:lang w:val="en-US"/>
        </w:rPr>
        <w:t>Charge Amount</w:t>
      </w:r>
      <w:r w:rsidRPr="1F08BB1E">
        <w:rPr>
          <w:lang w:val="en-US"/>
        </w:rPr>
        <w:t xml:space="preserve"> column displays the full amount of each fee or charge. The </w:t>
      </w:r>
      <w:r w:rsidRPr="1F08BB1E">
        <w:rPr>
          <w:b/>
          <w:bCs/>
          <w:lang w:val="en-US"/>
        </w:rPr>
        <w:t>Amount Due</w:t>
      </w:r>
      <w:r w:rsidRPr="1F08BB1E">
        <w:rPr>
          <w:lang w:val="en-US"/>
        </w:rPr>
        <w:t xml:space="preserve"> column displays how much is outstanding for each fee or charge.</w:t>
      </w:r>
      <w:r w:rsidR="00E205E9">
        <w:rPr>
          <w:lang w:val="en-US"/>
        </w:rPr>
        <w:t xml:space="preserve"> At the bottom of the </w:t>
      </w:r>
      <w:r w:rsidR="00A16F86">
        <w:rPr>
          <w:lang w:val="en-US"/>
        </w:rPr>
        <w:t>table</w:t>
      </w:r>
      <w:r w:rsidR="00E205E9">
        <w:rPr>
          <w:lang w:val="en-US"/>
        </w:rPr>
        <w:t xml:space="preserve"> is a </w:t>
      </w:r>
      <w:r w:rsidR="00E205E9" w:rsidRPr="004D02F3">
        <w:rPr>
          <w:b/>
          <w:bCs/>
          <w:lang w:val="en-US"/>
        </w:rPr>
        <w:t>Tota</w:t>
      </w:r>
      <w:r w:rsidR="00E205E9">
        <w:rPr>
          <w:b/>
          <w:bCs/>
          <w:lang w:val="en-US"/>
        </w:rPr>
        <w:t xml:space="preserve">l Charges Due </w:t>
      </w:r>
      <w:r w:rsidR="00E205E9" w:rsidRPr="004D02F3">
        <w:rPr>
          <w:lang w:val="en-US"/>
        </w:rPr>
        <w:t>row</w:t>
      </w:r>
      <w:r w:rsidR="00E205E9">
        <w:rPr>
          <w:lang w:val="en-US"/>
        </w:rPr>
        <w:t xml:space="preserve">, </w:t>
      </w:r>
      <w:r w:rsidR="00D402BE">
        <w:rPr>
          <w:lang w:val="en-US"/>
        </w:rPr>
        <w:t xml:space="preserve">which </w:t>
      </w:r>
      <w:r w:rsidR="00D402BE" w:rsidRPr="004D02F3">
        <w:rPr>
          <w:lang w:val="en-US"/>
        </w:rPr>
        <w:t xml:space="preserve">displays </w:t>
      </w:r>
      <w:r w:rsidR="00D402BE">
        <w:rPr>
          <w:lang w:val="en-US"/>
        </w:rPr>
        <w:t>the total of the amounts due for all rows.</w:t>
      </w:r>
    </w:p>
    <w:p w14:paraId="721CCB6D" w14:textId="7B08B11A" w:rsidR="7A86463A" w:rsidRPr="00226073" w:rsidRDefault="65517284" w:rsidP="206561E2">
      <w:pPr>
        <w:pStyle w:val="Heading2"/>
        <w:rPr>
          <w:lang w:val="en-US"/>
        </w:rPr>
      </w:pPr>
      <w:bookmarkStart w:id="56" w:name="_Toc165278592"/>
      <w:r w:rsidRPr="206561E2">
        <w:rPr>
          <w:lang w:val="en-US"/>
        </w:rPr>
        <w:t>Payment History</w:t>
      </w:r>
      <w:bookmarkEnd w:id="56"/>
    </w:p>
    <w:p w14:paraId="0BFAA3CC" w14:textId="4CB5326A" w:rsidR="00A23175" w:rsidRDefault="181EC0C9" w:rsidP="008B6536">
      <w:pPr>
        <w:rPr>
          <w:lang w:val="en-US"/>
        </w:rPr>
      </w:pPr>
      <w:r w:rsidRPr="638DF2BA">
        <w:rPr>
          <w:lang w:val="en-US"/>
        </w:rPr>
        <w:t xml:space="preserve">The </w:t>
      </w:r>
      <w:r w:rsidRPr="638DF2BA">
        <w:rPr>
          <w:b/>
          <w:bCs/>
          <w:lang w:val="en-US"/>
        </w:rPr>
        <w:t>Payment History</w:t>
      </w:r>
      <w:r w:rsidRPr="638DF2BA">
        <w:rPr>
          <w:lang w:val="en-US"/>
        </w:rPr>
        <w:t xml:space="preserve"> page shows all payments which have been made toward</w:t>
      </w:r>
      <w:r w:rsidR="005A3841">
        <w:rPr>
          <w:lang w:val="en-US"/>
        </w:rPr>
        <w:t>s</w:t>
      </w:r>
      <w:r w:rsidRPr="638DF2BA">
        <w:rPr>
          <w:lang w:val="en-US"/>
        </w:rPr>
        <w:t xml:space="preserve"> your account. </w:t>
      </w:r>
      <w:r w:rsidR="005A3841">
        <w:rPr>
          <w:lang w:val="en-US"/>
        </w:rPr>
        <w:t xml:space="preserve">There </w:t>
      </w:r>
      <w:r w:rsidR="00A16F86">
        <w:rPr>
          <w:lang w:val="en-US"/>
        </w:rPr>
        <w:t>is a table with</w:t>
      </w:r>
      <w:r w:rsidR="005A3841">
        <w:rPr>
          <w:lang w:val="en-US"/>
        </w:rPr>
        <w:t xml:space="preserve"> </w:t>
      </w:r>
      <w:r w:rsidR="00D27020">
        <w:rPr>
          <w:lang w:val="en-US"/>
        </w:rPr>
        <w:t xml:space="preserve">a row for each payment, and </w:t>
      </w:r>
      <w:r w:rsidR="005A3841">
        <w:rPr>
          <w:lang w:val="en-US"/>
        </w:rPr>
        <w:t xml:space="preserve">three columns: </w:t>
      </w:r>
      <w:r w:rsidR="005A3841" w:rsidRPr="005A3841">
        <w:rPr>
          <w:b/>
          <w:bCs/>
          <w:lang w:val="en-US"/>
        </w:rPr>
        <w:t>Date Posted</w:t>
      </w:r>
      <w:r w:rsidR="005A3841">
        <w:rPr>
          <w:lang w:val="en-US"/>
        </w:rPr>
        <w:t xml:space="preserve">, </w:t>
      </w:r>
      <w:r w:rsidR="005A3841" w:rsidRPr="005A3841">
        <w:rPr>
          <w:b/>
          <w:bCs/>
          <w:lang w:val="en-US"/>
        </w:rPr>
        <w:t>Description</w:t>
      </w:r>
      <w:r w:rsidR="005A3841">
        <w:rPr>
          <w:lang w:val="en-US"/>
        </w:rPr>
        <w:t xml:space="preserve"> and </w:t>
      </w:r>
      <w:r w:rsidR="005A3841" w:rsidRPr="005A3841">
        <w:rPr>
          <w:b/>
          <w:bCs/>
          <w:lang w:val="en-US"/>
        </w:rPr>
        <w:t>Amount</w:t>
      </w:r>
      <w:r w:rsidR="005A3841">
        <w:rPr>
          <w:lang w:val="en-US"/>
        </w:rPr>
        <w:t xml:space="preserve">. </w:t>
      </w:r>
      <w:r w:rsidRPr="638DF2BA">
        <w:rPr>
          <w:lang w:val="en-US"/>
        </w:rPr>
        <w:t xml:space="preserve">You can use the filter in the header row to </w:t>
      </w:r>
      <w:r w:rsidR="00D27020">
        <w:rPr>
          <w:lang w:val="en-US"/>
        </w:rPr>
        <w:t>display only</w:t>
      </w:r>
      <w:r w:rsidRPr="638DF2BA">
        <w:rPr>
          <w:lang w:val="en-US"/>
        </w:rPr>
        <w:t xml:space="preserve"> payments within a specific date range. </w:t>
      </w:r>
    </w:p>
    <w:p w14:paraId="1DEBE078" w14:textId="7F5092FC" w:rsidR="7A86463A" w:rsidRPr="00226073" w:rsidRDefault="181EC0C9" w:rsidP="008B6536">
      <w:r w:rsidRPr="638DF2BA">
        <w:rPr>
          <w:lang w:val="en-US"/>
        </w:rPr>
        <w:t xml:space="preserve">Click </w:t>
      </w:r>
      <w:r w:rsidR="00C24789">
        <w:rPr>
          <w:lang w:val="en-US"/>
        </w:rPr>
        <w:t xml:space="preserve">anywhere on a </w:t>
      </w:r>
      <w:r w:rsidRPr="638DF2BA">
        <w:rPr>
          <w:lang w:val="en-US"/>
        </w:rPr>
        <w:t xml:space="preserve">payment row to view more </w:t>
      </w:r>
      <w:r w:rsidR="00A23175">
        <w:rPr>
          <w:lang w:val="en-US"/>
        </w:rPr>
        <w:t>detail</w:t>
      </w:r>
      <w:r w:rsidRPr="638DF2BA">
        <w:rPr>
          <w:lang w:val="en-US"/>
        </w:rPr>
        <w:t xml:space="preserve"> about th</w:t>
      </w:r>
      <w:r w:rsidR="00457898">
        <w:rPr>
          <w:lang w:val="en-US"/>
        </w:rPr>
        <w:t>at</w:t>
      </w:r>
      <w:r w:rsidRPr="638DF2BA">
        <w:rPr>
          <w:lang w:val="en-US"/>
        </w:rPr>
        <w:t xml:space="preserve"> payment.</w:t>
      </w:r>
      <w:r w:rsidR="00A23175">
        <w:rPr>
          <w:lang w:val="en-US"/>
        </w:rPr>
        <w:t xml:space="preserve"> The detail page has three columns: </w:t>
      </w:r>
      <w:r w:rsidR="00A23175" w:rsidRPr="00E61A71">
        <w:rPr>
          <w:b/>
          <w:bCs/>
          <w:lang w:val="en-US"/>
        </w:rPr>
        <w:t>Payment Breakdown</w:t>
      </w:r>
      <w:r w:rsidR="00A23175">
        <w:rPr>
          <w:lang w:val="en-US"/>
        </w:rPr>
        <w:t xml:space="preserve">, </w:t>
      </w:r>
      <w:r w:rsidR="00A23175" w:rsidRPr="00E61A71">
        <w:rPr>
          <w:b/>
          <w:bCs/>
          <w:lang w:val="en-US"/>
        </w:rPr>
        <w:t>Term</w:t>
      </w:r>
      <w:r w:rsidR="00A23175">
        <w:rPr>
          <w:lang w:val="en-US"/>
        </w:rPr>
        <w:t xml:space="preserve"> and </w:t>
      </w:r>
      <w:r w:rsidR="00A23175" w:rsidRPr="00E61A71">
        <w:rPr>
          <w:b/>
          <w:bCs/>
          <w:lang w:val="en-US"/>
        </w:rPr>
        <w:t>Appli</w:t>
      </w:r>
      <w:r w:rsidR="00E61A71" w:rsidRPr="00E61A71">
        <w:rPr>
          <w:b/>
          <w:bCs/>
          <w:lang w:val="en-US"/>
        </w:rPr>
        <w:t>e</w:t>
      </w:r>
      <w:r w:rsidR="00A23175" w:rsidRPr="00E61A71">
        <w:rPr>
          <w:b/>
          <w:bCs/>
          <w:lang w:val="en-US"/>
        </w:rPr>
        <w:t>d Payment Amount</w:t>
      </w:r>
      <w:r w:rsidR="00A23175">
        <w:rPr>
          <w:lang w:val="en-US"/>
        </w:rPr>
        <w:t>.</w:t>
      </w:r>
      <w:r w:rsidR="00E61A71">
        <w:rPr>
          <w:lang w:val="en-US"/>
        </w:rPr>
        <w:t xml:space="preserve"> Payment Breakdown is what </w:t>
      </w:r>
      <w:r w:rsidR="002D4189">
        <w:rPr>
          <w:lang w:val="en-US"/>
        </w:rPr>
        <w:t>t</w:t>
      </w:r>
      <w:r w:rsidR="00E61A71">
        <w:rPr>
          <w:lang w:val="en-US"/>
        </w:rPr>
        <w:t xml:space="preserve">he payment was for, eg. Medical </w:t>
      </w:r>
      <w:r w:rsidR="002D4189">
        <w:rPr>
          <w:lang w:val="en-US"/>
        </w:rPr>
        <w:t xml:space="preserve">insurance domestic. Term is the semester, eg. Vietnam Semester 1 2024. At the bottom of the screen is a </w:t>
      </w:r>
      <w:r w:rsidR="002D4189" w:rsidRPr="004D02F3">
        <w:rPr>
          <w:b/>
          <w:bCs/>
          <w:lang w:val="en-US"/>
        </w:rPr>
        <w:t>Tota</w:t>
      </w:r>
      <w:r w:rsidR="002D4189">
        <w:rPr>
          <w:b/>
          <w:bCs/>
          <w:lang w:val="en-US"/>
        </w:rPr>
        <w:t xml:space="preserve">l Payment Amount Due </w:t>
      </w:r>
      <w:r w:rsidR="002D4189" w:rsidRPr="004D02F3">
        <w:rPr>
          <w:lang w:val="en-US"/>
        </w:rPr>
        <w:t>row</w:t>
      </w:r>
      <w:r w:rsidR="002D4189">
        <w:rPr>
          <w:lang w:val="en-US"/>
        </w:rPr>
        <w:t xml:space="preserve">, which </w:t>
      </w:r>
      <w:r w:rsidR="002D4189" w:rsidRPr="004D02F3">
        <w:rPr>
          <w:lang w:val="en-US"/>
        </w:rPr>
        <w:t xml:space="preserve">displays </w:t>
      </w:r>
      <w:r w:rsidR="002D4189">
        <w:rPr>
          <w:lang w:val="en-US"/>
        </w:rPr>
        <w:t>the total of the amounts paid for all rows.</w:t>
      </w:r>
    </w:p>
    <w:p w14:paraId="24B563C8" w14:textId="73D27D7E" w:rsidR="7A86463A" w:rsidRPr="00226073" w:rsidRDefault="65517284" w:rsidP="206561E2">
      <w:pPr>
        <w:pStyle w:val="Heading2"/>
        <w:rPr>
          <w:lang w:val="en-US"/>
        </w:rPr>
      </w:pPr>
      <w:bookmarkStart w:id="57" w:name="_Toc165278593"/>
      <w:r w:rsidRPr="206561E2">
        <w:rPr>
          <w:lang w:val="en-US"/>
        </w:rPr>
        <w:t>Bank Account Details</w:t>
      </w:r>
      <w:bookmarkEnd w:id="57"/>
    </w:p>
    <w:p w14:paraId="107F2443" w14:textId="6667DF1E" w:rsidR="7A86463A" w:rsidRPr="00226073" w:rsidRDefault="181EC0C9" w:rsidP="008B6536">
      <w:r w:rsidRPr="1F08BB1E">
        <w:rPr>
          <w:lang w:val="en-US"/>
        </w:rPr>
        <w:t xml:space="preserve">Select the </w:t>
      </w:r>
      <w:r w:rsidRPr="1F08BB1E">
        <w:rPr>
          <w:b/>
          <w:bCs/>
          <w:lang w:val="en-US"/>
        </w:rPr>
        <w:t>Bank Account Details</w:t>
      </w:r>
      <w:r w:rsidRPr="1F08BB1E">
        <w:rPr>
          <w:lang w:val="en-US"/>
        </w:rPr>
        <w:t xml:space="preserve"> page to view and edit your bank account details. The bank account </w:t>
      </w:r>
      <w:r w:rsidR="001A604D">
        <w:rPr>
          <w:lang w:val="en-US"/>
        </w:rPr>
        <w:t xml:space="preserve">you </w:t>
      </w:r>
      <w:r w:rsidRPr="1F08BB1E">
        <w:rPr>
          <w:lang w:val="en-US"/>
        </w:rPr>
        <w:t>provide here is used if you apply for a refund.</w:t>
      </w:r>
    </w:p>
    <w:p w14:paraId="6E84A168" w14:textId="5A54771C" w:rsidR="7A86463A" w:rsidRPr="00226073" w:rsidRDefault="181EC0C9" w:rsidP="008B6536">
      <w:r w:rsidRPr="1F08BB1E">
        <w:rPr>
          <w:lang w:val="en-US"/>
        </w:rPr>
        <w:lastRenderedPageBreak/>
        <w:t>To view/edit your bank account details, complete the following 3 steps:</w:t>
      </w:r>
    </w:p>
    <w:p w14:paraId="204BCE1E" w14:textId="4372D5B3" w:rsidR="7A86463A" w:rsidRPr="008B6536" w:rsidRDefault="181EC0C9" w:rsidP="00E148A1">
      <w:pPr>
        <w:pStyle w:val="ListParagraph"/>
        <w:numPr>
          <w:ilvl w:val="0"/>
          <w:numId w:val="33"/>
        </w:numPr>
        <w:rPr>
          <w:lang w:val="en-US"/>
        </w:rPr>
      </w:pPr>
      <w:r w:rsidRPr="008B6536">
        <w:rPr>
          <w:lang w:val="en-US"/>
        </w:rPr>
        <w:t>Enter details in all fields.</w:t>
      </w:r>
      <w:r w:rsidR="001A604D">
        <w:rPr>
          <w:lang w:val="en-US"/>
        </w:rPr>
        <w:t xml:space="preserve"> The fields are: </w:t>
      </w:r>
      <w:r w:rsidR="001A604D" w:rsidRPr="00040C58">
        <w:rPr>
          <w:b/>
          <w:bCs/>
          <w:lang w:val="en-US"/>
        </w:rPr>
        <w:t>Bank</w:t>
      </w:r>
      <w:r w:rsidR="00040C58">
        <w:rPr>
          <w:lang w:val="en-US"/>
        </w:rPr>
        <w:t xml:space="preserve">, </w:t>
      </w:r>
      <w:r w:rsidR="00040C58" w:rsidRPr="00040C58">
        <w:rPr>
          <w:b/>
          <w:bCs/>
          <w:lang w:val="en-US"/>
        </w:rPr>
        <w:t>Account Holder Name</w:t>
      </w:r>
      <w:r w:rsidR="00040C58">
        <w:rPr>
          <w:lang w:val="en-US"/>
        </w:rPr>
        <w:t xml:space="preserve">, </w:t>
      </w:r>
      <w:r w:rsidR="00040C58" w:rsidRPr="00040C58">
        <w:rPr>
          <w:b/>
          <w:bCs/>
          <w:lang w:val="en-US"/>
        </w:rPr>
        <w:t>Account Number</w:t>
      </w:r>
      <w:r w:rsidR="00040C58">
        <w:rPr>
          <w:lang w:val="en-US"/>
        </w:rPr>
        <w:t xml:space="preserve">, </w:t>
      </w:r>
      <w:r w:rsidR="00040C58" w:rsidRPr="00040C58">
        <w:rPr>
          <w:b/>
          <w:bCs/>
          <w:lang w:val="en-US"/>
        </w:rPr>
        <w:t>Confirm Account Number</w:t>
      </w:r>
      <w:r w:rsidR="00040C58">
        <w:rPr>
          <w:lang w:val="en-US"/>
        </w:rPr>
        <w:t xml:space="preserve">, </w:t>
      </w:r>
      <w:r w:rsidR="00040C58" w:rsidRPr="00040C58">
        <w:rPr>
          <w:b/>
          <w:bCs/>
          <w:lang w:val="en-US"/>
        </w:rPr>
        <w:t>Branch</w:t>
      </w:r>
      <w:r w:rsidR="00040C58">
        <w:rPr>
          <w:lang w:val="en-US"/>
        </w:rPr>
        <w:t xml:space="preserve"> and </w:t>
      </w:r>
      <w:r w:rsidR="00040C58" w:rsidRPr="00040C58">
        <w:rPr>
          <w:b/>
          <w:bCs/>
          <w:lang w:val="en-US"/>
        </w:rPr>
        <w:t>Branch Address</w:t>
      </w:r>
      <w:r w:rsidR="00040C58">
        <w:rPr>
          <w:lang w:val="en-US"/>
        </w:rPr>
        <w:t>. Account Number and Confirm Account Number must match.</w:t>
      </w:r>
      <w:r w:rsidR="00775B37">
        <w:rPr>
          <w:lang w:val="en-US"/>
        </w:rPr>
        <w:t xml:space="preserve"> All the fields are mandatory.</w:t>
      </w:r>
    </w:p>
    <w:p w14:paraId="01D4A4EC" w14:textId="58F5D660" w:rsidR="7A86463A" w:rsidRPr="008B6536" w:rsidRDefault="00C258EE" w:rsidP="00E148A1">
      <w:pPr>
        <w:pStyle w:val="ListParagraph"/>
        <w:numPr>
          <w:ilvl w:val="0"/>
          <w:numId w:val="33"/>
        </w:numPr>
        <w:rPr>
          <w:lang w:val="en-US"/>
        </w:rPr>
      </w:pPr>
      <w:r>
        <w:rPr>
          <w:lang w:val="en-US"/>
        </w:rPr>
        <w:t xml:space="preserve">The statement </w:t>
      </w:r>
      <w:r w:rsidRPr="00BD673B">
        <w:rPr>
          <w:b/>
          <w:bCs/>
          <w:lang w:val="en-US"/>
        </w:rPr>
        <w:t>I conf</w:t>
      </w:r>
      <w:r w:rsidR="00BD673B" w:rsidRPr="00BD673B">
        <w:rPr>
          <w:b/>
          <w:bCs/>
          <w:lang w:val="en-US"/>
        </w:rPr>
        <w:t>i</w:t>
      </w:r>
      <w:r w:rsidRPr="00BD673B">
        <w:rPr>
          <w:b/>
          <w:bCs/>
          <w:lang w:val="en-US"/>
        </w:rPr>
        <w:t>rm that a correct bank account has been entered</w:t>
      </w:r>
      <w:r>
        <w:rPr>
          <w:lang w:val="en-US"/>
        </w:rPr>
        <w:t xml:space="preserve"> has a Yes/No </w:t>
      </w:r>
      <w:r w:rsidR="00C65FDA">
        <w:rPr>
          <w:lang w:val="en-US"/>
        </w:rPr>
        <w:t xml:space="preserve">slider </w:t>
      </w:r>
      <w:r>
        <w:rPr>
          <w:lang w:val="en-US"/>
        </w:rPr>
        <w:t xml:space="preserve">button next to it. </w:t>
      </w:r>
      <w:r w:rsidR="181EC0C9" w:rsidRPr="008B6536">
        <w:rPr>
          <w:lang w:val="en-US"/>
        </w:rPr>
        <w:t xml:space="preserve">Select </w:t>
      </w:r>
      <w:r w:rsidR="181EC0C9" w:rsidRPr="008B6536">
        <w:rPr>
          <w:b/>
          <w:bCs/>
          <w:lang w:val="en-US"/>
        </w:rPr>
        <w:t>Yes</w:t>
      </w:r>
      <w:r w:rsidR="181EC0C9" w:rsidRPr="008B6536">
        <w:rPr>
          <w:lang w:val="en-US"/>
        </w:rPr>
        <w:t xml:space="preserve"> to confirm details.</w:t>
      </w:r>
    </w:p>
    <w:p w14:paraId="30F11F59" w14:textId="6A5A8B54" w:rsidR="7A86463A" w:rsidRPr="008B6536" w:rsidRDefault="181EC0C9" w:rsidP="00E148A1">
      <w:pPr>
        <w:pStyle w:val="ListParagraph"/>
        <w:numPr>
          <w:ilvl w:val="0"/>
          <w:numId w:val="33"/>
        </w:numPr>
        <w:rPr>
          <w:lang w:val="en-US"/>
        </w:rPr>
      </w:pPr>
      <w:r w:rsidRPr="008B6536">
        <w:rPr>
          <w:lang w:val="en-US"/>
        </w:rPr>
        <w:t>Click</w:t>
      </w:r>
      <w:r w:rsidR="00BD673B">
        <w:rPr>
          <w:lang w:val="en-US"/>
        </w:rPr>
        <w:t xml:space="preserve"> the </w:t>
      </w:r>
      <w:r w:rsidRPr="008B6536">
        <w:rPr>
          <w:b/>
          <w:bCs/>
          <w:lang w:val="en-US"/>
        </w:rPr>
        <w:t>Submit</w:t>
      </w:r>
      <w:r w:rsidR="00BD673B">
        <w:rPr>
          <w:lang w:val="en-US"/>
        </w:rPr>
        <w:t xml:space="preserve"> button to save and submit the information entered.</w:t>
      </w:r>
    </w:p>
    <w:p w14:paraId="2AD3D95F" w14:textId="3F6D137D" w:rsidR="7A86463A" w:rsidRPr="00226073" w:rsidRDefault="65517284" w:rsidP="206561E2">
      <w:pPr>
        <w:pStyle w:val="Heading2"/>
        <w:rPr>
          <w:lang w:val="en-US"/>
        </w:rPr>
      </w:pPr>
      <w:bookmarkStart w:id="58" w:name="_Toc165278594"/>
      <w:r w:rsidRPr="206561E2">
        <w:rPr>
          <w:lang w:val="en-US"/>
        </w:rPr>
        <w:t>Invoices</w:t>
      </w:r>
      <w:bookmarkEnd w:id="58"/>
    </w:p>
    <w:p w14:paraId="63B6C906" w14:textId="093FA328" w:rsidR="00CC11E7" w:rsidRDefault="181EC0C9" w:rsidP="008B6536">
      <w:pPr>
        <w:rPr>
          <w:lang w:val="en-US"/>
        </w:rPr>
      </w:pPr>
      <w:r w:rsidRPr="638DF2BA">
        <w:rPr>
          <w:lang w:val="en-US"/>
        </w:rPr>
        <w:t xml:space="preserve">Select the </w:t>
      </w:r>
      <w:r w:rsidRPr="638DF2BA">
        <w:rPr>
          <w:b/>
          <w:bCs/>
          <w:lang w:val="en-US"/>
        </w:rPr>
        <w:t>Invoices</w:t>
      </w:r>
      <w:r w:rsidRPr="638DF2BA">
        <w:rPr>
          <w:lang w:val="en-US"/>
        </w:rPr>
        <w:t xml:space="preserve"> page to view and download PDFs of any invoices that have been raised for you. </w:t>
      </w:r>
      <w:r w:rsidR="00032C7A">
        <w:rPr>
          <w:lang w:val="en-US"/>
        </w:rPr>
        <w:t xml:space="preserve">Invoices are displayed in a table with </w:t>
      </w:r>
      <w:r w:rsidR="003317C9">
        <w:rPr>
          <w:lang w:val="en-US"/>
        </w:rPr>
        <w:t xml:space="preserve">a row for each invoice and </w:t>
      </w:r>
      <w:r w:rsidR="00032C7A">
        <w:rPr>
          <w:lang w:val="en-US"/>
        </w:rPr>
        <w:t xml:space="preserve">three columns: </w:t>
      </w:r>
      <w:r w:rsidR="00032C7A" w:rsidRPr="00032C7A">
        <w:rPr>
          <w:b/>
          <w:bCs/>
          <w:lang w:val="en-US"/>
        </w:rPr>
        <w:t>Invoice Date</w:t>
      </w:r>
      <w:r w:rsidR="00032C7A">
        <w:rPr>
          <w:lang w:val="en-US"/>
        </w:rPr>
        <w:t xml:space="preserve">, </w:t>
      </w:r>
      <w:r w:rsidR="00032C7A" w:rsidRPr="00032C7A">
        <w:rPr>
          <w:b/>
          <w:bCs/>
          <w:lang w:val="en-US"/>
        </w:rPr>
        <w:t>Invoice Number</w:t>
      </w:r>
      <w:r w:rsidR="00032C7A">
        <w:rPr>
          <w:lang w:val="en-US"/>
        </w:rPr>
        <w:t xml:space="preserve"> and </w:t>
      </w:r>
      <w:r w:rsidR="00032C7A" w:rsidRPr="00032C7A">
        <w:rPr>
          <w:b/>
          <w:bCs/>
          <w:lang w:val="en-US"/>
        </w:rPr>
        <w:t>Invoice Amount</w:t>
      </w:r>
      <w:r w:rsidR="00032C7A">
        <w:rPr>
          <w:lang w:val="en-US"/>
        </w:rPr>
        <w:t xml:space="preserve">. </w:t>
      </w:r>
      <w:r w:rsidRPr="638DF2BA">
        <w:rPr>
          <w:lang w:val="en-US"/>
        </w:rPr>
        <w:t xml:space="preserve">Click </w:t>
      </w:r>
      <w:r w:rsidR="00C24789">
        <w:rPr>
          <w:lang w:val="en-US"/>
        </w:rPr>
        <w:t>anywhere on an</w:t>
      </w:r>
      <w:r w:rsidRPr="638DF2BA">
        <w:rPr>
          <w:lang w:val="en-US"/>
        </w:rPr>
        <w:t xml:space="preserve"> invoice row to view and download th</w:t>
      </w:r>
      <w:r w:rsidR="00BE2737">
        <w:rPr>
          <w:lang w:val="en-US"/>
        </w:rPr>
        <w:t>at</w:t>
      </w:r>
      <w:r w:rsidRPr="638DF2BA">
        <w:rPr>
          <w:lang w:val="en-US"/>
        </w:rPr>
        <w:t xml:space="preserve"> invoice. </w:t>
      </w:r>
    </w:p>
    <w:p w14:paraId="624A5A58" w14:textId="14EF7251" w:rsidR="7A86463A" w:rsidRDefault="181EC0C9" w:rsidP="008B6536">
      <w:pPr>
        <w:rPr>
          <w:lang w:val="en-US"/>
        </w:rPr>
      </w:pPr>
      <w:r w:rsidRPr="638DF2BA">
        <w:rPr>
          <w:lang w:val="en-US"/>
        </w:rPr>
        <w:t xml:space="preserve">The </w:t>
      </w:r>
      <w:r w:rsidR="00D0573E">
        <w:rPr>
          <w:lang w:val="en-US"/>
        </w:rPr>
        <w:t xml:space="preserve">downloaded </w:t>
      </w:r>
      <w:r w:rsidRPr="638DF2BA">
        <w:rPr>
          <w:lang w:val="en-US"/>
        </w:rPr>
        <w:t xml:space="preserve">invoice </w:t>
      </w:r>
      <w:r w:rsidR="00D0573E">
        <w:rPr>
          <w:lang w:val="en-US"/>
        </w:rPr>
        <w:t xml:space="preserve">has a </w:t>
      </w:r>
      <w:r w:rsidR="00D0573E" w:rsidRPr="00CC11E7">
        <w:rPr>
          <w:b/>
          <w:bCs/>
          <w:lang w:val="en-US"/>
        </w:rPr>
        <w:t>Debit Note</w:t>
      </w:r>
      <w:r w:rsidR="00D0573E">
        <w:rPr>
          <w:lang w:val="en-US"/>
        </w:rPr>
        <w:t xml:space="preserve"> section, which comprises a </w:t>
      </w:r>
      <w:r w:rsidR="00D0573E" w:rsidRPr="00CC11E7">
        <w:rPr>
          <w:b/>
          <w:bCs/>
          <w:lang w:val="en-US"/>
        </w:rPr>
        <w:t xml:space="preserve">Fee &amp; Charge </w:t>
      </w:r>
      <w:r w:rsidR="00CC11E7" w:rsidRPr="00CC11E7">
        <w:rPr>
          <w:b/>
          <w:bCs/>
          <w:lang w:val="en-US"/>
        </w:rPr>
        <w:t>S</w:t>
      </w:r>
      <w:r w:rsidR="00D0573E" w:rsidRPr="00CC11E7">
        <w:rPr>
          <w:b/>
          <w:bCs/>
          <w:lang w:val="en-US"/>
        </w:rPr>
        <w:t>ummary</w:t>
      </w:r>
      <w:r w:rsidR="00D0573E">
        <w:rPr>
          <w:lang w:val="en-US"/>
        </w:rPr>
        <w:t xml:space="preserve"> and </w:t>
      </w:r>
      <w:r w:rsidR="00D0573E" w:rsidRPr="00CC11E7">
        <w:rPr>
          <w:b/>
          <w:bCs/>
          <w:lang w:val="en-US"/>
        </w:rPr>
        <w:t>Ways to Pay</w:t>
      </w:r>
      <w:r w:rsidR="00D0573E">
        <w:rPr>
          <w:lang w:val="en-US"/>
        </w:rPr>
        <w:t xml:space="preserve">, and </w:t>
      </w:r>
      <w:r w:rsidR="00CC11E7">
        <w:rPr>
          <w:lang w:val="en-US"/>
        </w:rPr>
        <w:t xml:space="preserve">an </w:t>
      </w:r>
      <w:r w:rsidRPr="638DF2BA">
        <w:rPr>
          <w:b/>
          <w:bCs/>
          <w:lang w:val="en-US"/>
        </w:rPr>
        <w:t>Account Statement</w:t>
      </w:r>
      <w:r w:rsidRPr="638DF2BA">
        <w:rPr>
          <w:lang w:val="en-US"/>
        </w:rPr>
        <w:t>.</w:t>
      </w:r>
      <w:r w:rsidR="00CC11E7">
        <w:rPr>
          <w:lang w:val="en-US"/>
        </w:rPr>
        <w:t xml:space="preserve"> The Account Statement has three sections: </w:t>
      </w:r>
      <w:r w:rsidR="00CC11E7" w:rsidRPr="00CC11E7">
        <w:rPr>
          <w:b/>
          <w:bCs/>
          <w:lang w:val="en-US"/>
        </w:rPr>
        <w:t>Summary of Charges by Future Due Dates</w:t>
      </w:r>
      <w:r w:rsidR="00CC11E7">
        <w:rPr>
          <w:lang w:val="en-US"/>
        </w:rPr>
        <w:t xml:space="preserve">, </w:t>
      </w:r>
      <w:r w:rsidR="00CC11E7" w:rsidRPr="00CC11E7">
        <w:rPr>
          <w:b/>
          <w:bCs/>
          <w:lang w:val="en-US"/>
        </w:rPr>
        <w:t>Charge Details</w:t>
      </w:r>
      <w:r w:rsidR="00CC11E7">
        <w:rPr>
          <w:lang w:val="en-US"/>
        </w:rPr>
        <w:t xml:space="preserve"> and </w:t>
      </w:r>
      <w:r w:rsidR="00CC11E7" w:rsidRPr="00CC11E7">
        <w:rPr>
          <w:b/>
          <w:bCs/>
          <w:lang w:val="en-US"/>
        </w:rPr>
        <w:t>Summary Payments and Credits Received</w:t>
      </w:r>
      <w:r w:rsidR="00CC11E7">
        <w:rPr>
          <w:lang w:val="en-US"/>
        </w:rPr>
        <w:t>.</w:t>
      </w:r>
    </w:p>
    <w:p w14:paraId="5B891767" w14:textId="77777777" w:rsidR="005D33B0" w:rsidRDefault="005D33B0" w:rsidP="1F08BB1E">
      <w:pPr>
        <w:spacing w:after="0" w:line="257" w:lineRule="auto"/>
        <w:rPr>
          <w:rFonts w:ascii="Calibri" w:eastAsia="Calibri" w:hAnsi="Calibri" w:cs="Calibri"/>
          <w:szCs w:val="22"/>
          <w:lang w:val="en-US"/>
        </w:rPr>
      </w:pPr>
    </w:p>
    <w:p w14:paraId="66F930D1" w14:textId="77777777" w:rsidR="005D33B0" w:rsidRDefault="005D33B0" w:rsidP="1F08BB1E">
      <w:pPr>
        <w:spacing w:after="0" w:line="257" w:lineRule="auto"/>
        <w:rPr>
          <w:rFonts w:ascii="Calibri" w:eastAsia="Calibri" w:hAnsi="Calibri" w:cs="Calibri"/>
          <w:szCs w:val="22"/>
          <w:lang w:val="en-US"/>
        </w:rPr>
      </w:pPr>
    </w:p>
    <w:p w14:paraId="2CC527D2" w14:textId="77777777" w:rsidR="005D33B0" w:rsidRDefault="005D33B0" w:rsidP="1F08BB1E">
      <w:pPr>
        <w:spacing w:after="0" w:line="257" w:lineRule="auto"/>
        <w:rPr>
          <w:rFonts w:ascii="Calibri" w:eastAsia="Calibri" w:hAnsi="Calibri" w:cs="Calibri"/>
          <w:szCs w:val="22"/>
          <w:lang w:val="en-US"/>
        </w:rPr>
      </w:pPr>
    </w:p>
    <w:p w14:paraId="5BF9B7A5" w14:textId="16070C7F" w:rsidR="005D33B0" w:rsidRDefault="005D33B0">
      <w:pPr>
        <w:rPr>
          <w:rFonts w:ascii="Calibri" w:eastAsia="Calibri" w:hAnsi="Calibri" w:cs="Calibri"/>
          <w:szCs w:val="22"/>
          <w:lang w:val="en-US"/>
        </w:rPr>
      </w:pPr>
      <w:r>
        <w:rPr>
          <w:rFonts w:ascii="Calibri" w:eastAsia="Calibri" w:hAnsi="Calibri" w:cs="Calibri"/>
          <w:szCs w:val="22"/>
          <w:lang w:val="en-US"/>
        </w:rPr>
        <w:br w:type="page"/>
      </w:r>
    </w:p>
    <w:p w14:paraId="27773450" w14:textId="4B4BF293" w:rsidR="005D33B0" w:rsidRDefault="771B3D0C" w:rsidP="206561E2">
      <w:pPr>
        <w:pStyle w:val="Heading1"/>
      </w:pPr>
      <w:bookmarkStart w:id="59" w:name="_Toc165278595"/>
      <w:r>
        <w:lastRenderedPageBreak/>
        <w:t>Graduation Tile</w:t>
      </w:r>
      <w:bookmarkEnd w:id="59"/>
    </w:p>
    <w:p w14:paraId="522701BF" w14:textId="6248DFD0" w:rsidR="00FB0CCD" w:rsidRDefault="00F3607A" w:rsidP="00333711">
      <w:r>
        <w:t>The Graduation tile in myRMIT lists all graduation applications that you are eligible for and graduation applications that you have initiated application for.</w:t>
      </w:r>
      <w:r w:rsidR="003F54D0">
        <w:t xml:space="preserve">   </w:t>
      </w:r>
    </w:p>
    <w:p w14:paraId="026BEAF2" w14:textId="156FC445" w:rsidR="003F54D0" w:rsidRDefault="00FB0CCD" w:rsidP="00F3607A">
      <w:pPr>
        <w:spacing w:after="0" w:line="257" w:lineRule="auto"/>
      </w:pPr>
      <w:r>
        <w:t xml:space="preserve">Note: </w:t>
      </w:r>
      <w:r w:rsidR="00F3607A">
        <w:t>The Graduation tile will remain empty until you are eligible to apply.</w:t>
      </w:r>
    </w:p>
    <w:p w14:paraId="17BF34FC" w14:textId="0AE82846" w:rsidR="007B7178" w:rsidRPr="00FA1414" w:rsidRDefault="7436575F" w:rsidP="206561E2">
      <w:pPr>
        <w:pStyle w:val="Heading2"/>
      </w:pPr>
      <w:bookmarkStart w:id="60" w:name="_Toc165278596"/>
      <w:r>
        <w:t>Applying for Graduation</w:t>
      </w:r>
      <w:bookmarkEnd w:id="60"/>
    </w:p>
    <w:p w14:paraId="57933874" w14:textId="212C6262" w:rsidR="009C4331" w:rsidRDefault="009C4331">
      <w:r>
        <w:t xml:space="preserve">Before you begin, </w:t>
      </w:r>
      <w:r w:rsidR="008357F4">
        <w:t>e</w:t>
      </w:r>
      <w:r>
        <w:t xml:space="preserve">nsure that you are eligible to apply for graduation. Refer to </w:t>
      </w:r>
      <w:hyperlink r:id="rId13" w:anchor=":%7E:text=When%20you%20apply%20to%20graduate,depending%20on%20when%20you%20graduate.">
        <w:r w:rsidRPr="0413E171">
          <w:rPr>
            <w:rStyle w:val="Hyperlink"/>
          </w:rPr>
          <w:t>RMIT graduation ceremonies - RMIT University</w:t>
        </w:r>
      </w:hyperlink>
      <w:r>
        <w:t xml:space="preserve"> for more information.</w:t>
      </w:r>
    </w:p>
    <w:p w14:paraId="30E1087E" w14:textId="502F99AD" w:rsidR="0413E171" w:rsidRDefault="0413E171" w:rsidP="0413E171"/>
    <w:p w14:paraId="1364E5AF" w14:textId="6B40E235" w:rsidR="003E5557" w:rsidRDefault="003E5557" w:rsidP="003E5557">
      <w:pPr>
        <w:pStyle w:val="Heading3"/>
      </w:pPr>
      <w:r>
        <w:t>Graduation Applications page</w:t>
      </w:r>
    </w:p>
    <w:p w14:paraId="099BE8DA" w14:textId="2AB8ECE5" w:rsidR="00F30D4B" w:rsidRDefault="00A77D00" w:rsidP="00D275A8">
      <w:r>
        <w:t xml:space="preserve">From the Graduation tile, </w:t>
      </w:r>
      <w:r w:rsidR="006F23D9">
        <w:t xml:space="preserve">the </w:t>
      </w:r>
      <w:r w:rsidR="006F23D9" w:rsidRPr="00E86AF9">
        <w:rPr>
          <w:b/>
          <w:bCs/>
        </w:rPr>
        <w:t>Graduation Applications</w:t>
      </w:r>
      <w:r w:rsidR="006F23D9">
        <w:t xml:space="preserve"> page</w:t>
      </w:r>
      <w:r w:rsidR="00E86AF9">
        <w:t xml:space="preserve"> is displayed by default</w:t>
      </w:r>
      <w:r w:rsidR="00F30D4B">
        <w:t xml:space="preserve">. </w:t>
      </w:r>
      <w:r w:rsidR="008357F4">
        <w:t>This page displays a table of graduation applications with the following columns:</w:t>
      </w:r>
      <w:r w:rsidR="00294883">
        <w:t xml:space="preserve"> </w:t>
      </w:r>
      <w:r w:rsidR="00294883" w:rsidRPr="00294883">
        <w:rPr>
          <w:b/>
          <w:bCs/>
        </w:rPr>
        <w:t>Application Status</w:t>
      </w:r>
      <w:r w:rsidR="00294883">
        <w:t xml:space="preserve">, </w:t>
      </w:r>
      <w:r w:rsidR="00294883" w:rsidRPr="00294883">
        <w:rPr>
          <w:b/>
          <w:bCs/>
        </w:rPr>
        <w:t>Academic Program</w:t>
      </w:r>
      <w:r w:rsidR="00294883">
        <w:t xml:space="preserve">, </w:t>
      </w:r>
      <w:r w:rsidR="00294883" w:rsidRPr="00294883">
        <w:rPr>
          <w:b/>
          <w:bCs/>
        </w:rPr>
        <w:t>Graduation Option</w:t>
      </w:r>
      <w:r w:rsidR="00294883">
        <w:t xml:space="preserve">, </w:t>
      </w:r>
      <w:r w:rsidR="00294883" w:rsidRPr="00294883">
        <w:rPr>
          <w:b/>
          <w:bCs/>
        </w:rPr>
        <w:t>Ceremony Name</w:t>
      </w:r>
      <w:r w:rsidR="00294883">
        <w:t xml:space="preserve">, </w:t>
      </w:r>
      <w:r w:rsidR="00294883" w:rsidRPr="00294883">
        <w:rPr>
          <w:b/>
          <w:bCs/>
        </w:rPr>
        <w:t>Ceremony Date</w:t>
      </w:r>
      <w:r w:rsidR="00294883">
        <w:t xml:space="preserve">. </w:t>
      </w:r>
      <w:r w:rsidR="00F30D4B">
        <w:t xml:space="preserve">The available graduation application will show </w:t>
      </w:r>
      <w:r w:rsidR="00F30D4B" w:rsidRPr="00B74047">
        <w:rPr>
          <w:b/>
          <w:bCs/>
        </w:rPr>
        <w:t>Can Apply</w:t>
      </w:r>
      <w:r w:rsidR="00F30D4B">
        <w:t xml:space="preserve"> as the </w:t>
      </w:r>
      <w:r w:rsidR="00F30D4B" w:rsidRPr="00B74047">
        <w:rPr>
          <w:b/>
          <w:bCs/>
        </w:rPr>
        <w:t>Application Status</w:t>
      </w:r>
      <w:r w:rsidR="00F30D4B">
        <w:t>.</w:t>
      </w:r>
    </w:p>
    <w:p w14:paraId="6664F5A0" w14:textId="32F51AC6" w:rsidR="000E2DEC" w:rsidRPr="007F48D4" w:rsidRDefault="000E2DEC" w:rsidP="00D275A8">
      <w:r w:rsidRPr="00E067AF">
        <w:t xml:space="preserve">To </w:t>
      </w:r>
      <w:r w:rsidR="003E5557">
        <w:t>start a</w:t>
      </w:r>
      <w:r>
        <w:t xml:space="preserve"> Graduation</w:t>
      </w:r>
      <w:r w:rsidR="003E5557">
        <w:t xml:space="preserve"> application</w:t>
      </w:r>
      <w:r>
        <w:t xml:space="preserve">, </w:t>
      </w:r>
      <w:r w:rsidRPr="00E067AF">
        <w:t xml:space="preserve">complete the </w:t>
      </w:r>
      <w:r w:rsidRPr="007F48D4">
        <w:t xml:space="preserve">following </w:t>
      </w:r>
      <w:r w:rsidR="003E5557">
        <w:t>3</w:t>
      </w:r>
      <w:r w:rsidRPr="007F48D4">
        <w:t xml:space="preserve"> steps:</w:t>
      </w:r>
    </w:p>
    <w:p w14:paraId="77A62D22" w14:textId="5E786533" w:rsidR="00A77D00" w:rsidRPr="007F48D4" w:rsidRDefault="00A77D00" w:rsidP="00E148A1">
      <w:pPr>
        <w:pStyle w:val="ListParagraph"/>
        <w:numPr>
          <w:ilvl w:val="0"/>
          <w:numId w:val="5"/>
        </w:numPr>
      </w:pPr>
      <w:r w:rsidRPr="007F48D4">
        <w:t xml:space="preserve">Click the </w:t>
      </w:r>
      <w:r w:rsidRPr="007F48D4">
        <w:rPr>
          <w:b/>
          <w:bCs/>
        </w:rPr>
        <w:t>Apply to Graduate</w:t>
      </w:r>
      <w:r w:rsidRPr="007F48D4">
        <w:t xml:space="preserve"> button for the relevant </w:t>
      </w:r>
      <w:r w:rsidRPr="007F48D4">
        <w:rPr>
          <w:b/>
          <w:bCs/>
        </w:rPr>
        <w:t>Academic Program</w:t>
      </w:r>
      <w:r w:rsidRPr="007F48D4">
        <w:t>.</w:t>
      </w:r>
    </w:p>
    <w:p w14:paraId="2812D24A" w14:textId="0F57A7AC" w:rsidR="00062687" w:rsidRPr="007F48D4" w:rsidRDefault="00A77D00" w:rsidP="00E148A1">
      <w:pPr>
        <w:pStyle w:val="ListParagraph"/>
        <w:numPr>
          <w:ilvl w:val="0"/>
          <w:numId w:val="5"/>
        </w:numPr>
      </w:pPr>
      <w:r>
        <w:t xml:space="preserve">The </w:t>
      </w:r>
      <w:r w:rsidRPr="638DF2BA">
        <w:rPr>
          <w:b/>
          <w:bCs/>
        </w:rPr>
        <w:t>Application to Graduate</w:t>
      </w:r>
      <w:r>
        <w:t xml:space="preserve"> page for the relevant </w:t>
      </w:r>
      <w:r w:rsidRPr="638DF2BA">
        <w:rPr>
          <w:b/>
          <w:bCs/>
        </w:rPr>
        <w:t>Academic Program</w:t>
      </w:r>
      <w:r>
        <w:t xml:space="preserve"> displays. </w:t>
      </w:r>
    </w:p>
    <w:p w14:paraId="4B46DF28" w14:textId="2A7E363D" w:rsidR="00CA7D77" w:rsidRDefault="00F3607A" w:rsidP="00E148A1">
      <w:pPr>
        <w:pStyle w:val="ListParagraph"/>
        <w:numPr>
          <w:ilvl w:val="0"/>
          <w:numId w:val="5"/>
        </w:numPr>
      </w:pPr>
      <w:r>
        <w:t>Click</w:t>
      </w:r>
      <w:r w:rsidR="00344081">
        <w:t xml:space="preserve"> the </w:t>
      </w:r>
      <w:r w:rsidRPr="0413E171">
        <w:rPr>
          <w:b/>
          <w:bCs/>
        </w:rPr>
        <w:t>Next</w:t>
      </w:r>
      <w:r>
        <w:t xml:space="preserve"> </w:t>
      </w:r>
      <w:r w:rsidR="00344081">
        <w:t xml:space="preserve">button </w:t>
      </w:r>
      <w:r>
        <w:t>to progress.</w:t>
      </w:r>
    </w:p>
    <w:p w14:paraId="6C0E2F8E" w14:textId="5E140549" w:rsidR="0413E171" w:rsidRDefault="0413E171" w:rsidP="0413E171"/>
    <w:p w14:paraId="23D34B33" w14:textId="13E06FB9" w:rsidR="003E5557" w:rsidRPr="007F48D4" w:rsidRDefault="003E5557" w:rsidP="003E5557">
      <w:pPr>
        <w:pStyle w:val="Heading3"/>
      </w:pPr>
      <w:r w:rsidRPr="007F48D4">
        <w:t>Graduation Options</w:t>
      </w:r>
    </w:p>
    <w:p w14:paraId="2989ED90" w14:textId="2736F088" w:rsidR="00F3607A" w:rsidRPr="007F48D4" w:rsidRDefault="007C28C9" w:rsidP="003E5557">
      <w:r>
        <w:t xml:space="preserve">The </w:t>
      </w:r>
      <w:r w:rsidR="00F3607A" w:rsidRPr="007F48D4">
        <w:t>Graduation Options</w:t>
      </w:r>
      <w:r>
        <w:t xml:space="preserve"> page displays. Complete the following </w:t>
      </w:r>
      <w:r w:rsidR="00EB6BFE">
        <w:t xml:space="preserve">5 </w:t>
      </w:r>
      <w:r>
        <w:t>steps on this page</w:t>
      </w:r>
      <w:r w:rsidR="00091FDD" w:rsidRPr="007F48D4">
        <w:t>:</w:t>
      </w:r>
    </w:p>
    <w:p w14:paraId="54135888" w14:textId="030F5904" w:rsidR="00F3607A" w:rsidRPr="007F48D4" w:rsidRDefault="00F3607A" w:rsidP="00E148A1">
      <w:pPr>
        <w:pStyle w:val="ListParagraph"/>
        <w:numPr>
          <w:ilvl w:val="0"/>
          <w:numId w:val="48"/>
        </w:numPr>
      </w:pPr>
      <w:r w:rsidRPr="007F48D4">
        <w:t xml:space="preserve">Select </w:t>
      </w:r>
      <w:r w:rsidRPr="007F48D4">
        <w:rPr>
          <w:b/>
          <w:bCs/>
        </w:rPr>
        <w:t>In absentia</w:t>
      </w:r>
      <w:r w:rsidRPr="007F48D4">
        <w:t xml:space="preserve"> or </w:t>
      </w:r>
      <w:r w:rsidRPr="007F48D4">
        <w:rPr>
          <w:b/>
          <w:bCs/>
        </w:rPr>
        <w:t>Ceremony</w:t>
      </w:r>
      <w:r w:rsidRPr="007F48D4">
        <w:t xml:space="preserve"> based on preference. For example, select Ceremony to attend the graduation ceremony in person.</w:t>
      </w:r>
    </w:p>
    <w:p w14:paraId="67595A90" w14:textId="0650E3B0" w:rsidR="0014671E" w:rsidRPr="007F48D4" w:rsidRDefault="00920D22" w:rsidP="00E148A1">
      <w:pPr>
        <w:pStyle w:val="ListParagraph"/>
        <w:numPr>
          <w:ilvl w:val="0"/>
          <w:numId w:val="48"/>
        </w:numPr>
      </w:pPr>
      <w:r>
        <w:t>If Ceremony is selected, c</w:t>
      </w:r>
      <w:r w:rsidR="00F3607A" w:rsidRPr="007F48D4">
        <w:t xml:space="preserve">lick the </w:t>
      </w:r>
      <w:r w:rsidR="00F3607A" w:rsidRPr="007F48D4">
        <w:rPr>
          <w:b/>
          <w:bCs/>
        </w:rPr>
        <w:t>Look</w:t>
      </w:r>
      <w:r w:rsidR="00897FA7">
        <w:rPr>
          <w:b/>
          <w:bCs/>
        </w:rPr>
        <w:t xml:space="preserve"> </w:t>
      </w:r>
      <w:r w:rsidR="00F3607A" w:rsidRPr="007F48D4">
        <w:rPr>
          <w:b/>
          <w:bCs/>
        </w:rPr>
        <w:t>Up</w:t>
      </w:r>
      <w:r w:rsidR="00F3607A" w:rsidRPr="007F48D4">
        <w:t xml:space="preserve"> icon to select the ceremony venue.</w:t>
      </w:r>
    </w:p>
    <w:p w14:paraId="7C78E92B" w14:textId="7BA12B06" w:rsidR="0014671E" w:rsidRPr="007F48D4" w:rsidRDefault="00920D22" w:rsidP="00E148A1">
      <w:pPr>
        <w:pStyle w:val="ListParagraph"/>
        <w:numPr>
          <w:ilvl w:val="0"/>
          <w:numId w:val="48"/>
        </w:numPr>
      </w:pPr>
      <w:r>
        <w:t xml:space="preserve">A </w:t>
      </w:r>
      <w:r w:rsidR="00633ECF">
        <w:t xml:space="preserve">list of ceremonies is displayed with columns </w:t>
      </w:r>
      <w:r w:rsidR="00633ECF" w:rsidRPr="00294883">
        <w:rPr>
          <w:b/>
          <w:bCs/>
        </w:rPr>
        <w:t xml:space="preserve">Ceremony </w:t>
      </w:r>
      <w:r w:rsidR="00633ECF">
        <w:rPr>
          <w:b/>
          <w:bCs/>
        </w:rPr>
        <w:t>Code</w:t>
      </w:r>
      <w:r w:rsidR="00633ECF">
        <w:t xml:space="preserve">, </w:t>
      </w:r>
      <w:r w:rsidR="00633ECF" w:rsidRPr="00294883">
        <w:rPr>
          <w:b/>
          <w:bCs/>
        </w:rPr>
        <w:t>Ceremony Name</w:t>
      </w:r>
      <w:r w:rsidR="00633ECF">
        <w:rPr>
          <w:b/>
          <w:bCs/>
        </w:rPr>
        <w:t xml:space="preserve"> </w:t>
      </w:r>
      <w:r w:rsidR="00633ECF" w:rsidRPr="00633ECF">
        <w:t>and</w:t>
      </w:r>
      <w:r w:rsidR="00633ECF">
        <w:t xml:space="preserve"> </w:t>
      </w:r>
      <w:r w:rsidR="00633ECF" w:rsidRPr="00294883">
        <w:rPr>
          <w:b/>
          <w:bCs/>
        </w:rPr>
        <w:t>Ceremony Date</w:t>
      </w:r>
      <w:r w:rsidR="00633ECF">
        <w:rPr>
          <w:b/>
          <w:bCs/>
        </w:rPr>
        <w:t>.</w:t>
      </w:r>
      <w:r w:rsidR="00633ECF" w:rsidRPr="007F48D4">
        <w:t xml:space="preserve"> </w:t>
      </w:r>
      <w:r w:rsidR="00F3607A" w:rsidRPr="007F48D4">
        <w:t>Select a ceremony from the list of available options</w:t>
      </w:r>
      <w:r w:rsidR="00EB44A9">
        <w:t xml:space="preserve"> by clicking on the relevant row.</w:t>
      </w:r>
    </w:p>
    <w:p w14:paraId="127C8FF3" w14:textId="7E7F8F90" w:rsidR="0014671E" w:rsidRPr="00EB44A9" w:rsidRDefault="00F3607A" w:rsidP="00E148A1">
      <w:pPr>
        <w:pStyle w:val="ListParagraph"/>
        <w:numPr>
          <w:ilvl w:val="0"/>
          <w:numId w:val="48"/>
        </w:numPr>
      </w:pPr>
      <w:r w:rsidRPr="007F48D4">
        <w:t>Click</w:t>
      </w:r>
      <w:r w:rsidR="00EB44A9">
        <w:t xml:space="preserve"> the </w:t>
      </w:r>
      <w:r w:rsidRPr="007F48D4">
        <w:rPr>
          <w:b/>
          <w:bCs/>
        </w:rPr>
        <w:t>Confirm</w:t>
      </w:r>
      <w:r w:rsidR="00EB44A9">
        <w:rPr>
          <w:b/>
          <w:bCs/>
        </w:rPr>
        <w:t xml:space="preserve"> </w:t>
      </w:r>
      <w:r w:rsidR="00EB44A9" w:rsidRPr="00EB44A9">
        <w:t>button.</w:t>
      </w:r>
    </w:p>
    <w:p w14:paraId="3C6A95EF" w14:textId="4655D316" w:rsidR="00F3607A" w:rsidRPr="007F48D4" w:rsidRDefault="0014671E" w:rsidP="00E148A1">
      <w:pPr>
        <w:pStyle w:val="ListParagraph"/>
        <w:numPr>
          <w:ilvl w:val="0"/>
          <w:numId w:val="48"/>
        </w:numPr>
      </w:pPr>
      <w:r w:rsidRPr="007F48D4">
        <w:t xml:space="preserve"> </w:t>
      </w:r>
      <w:r w:rsidR="00F3607A" w:rsidRPr="007F48D4">
        <w:t>Clic</w:t>
      </w:r>
      <w:r w:rsidR="00EB44A9">
        <w:t>k the</w:t>
      </w:r>
      <w:r w:rsidR="00F3607A" w:rsidRPr="007F48D4">
        <w:t xml:space="preserve"> </w:t>
      </w:r>
      <w:r w:rsidR="00F3607A" w:rsidRPr="007F48D4">
        <w:rPr>
          <w:b/>
          <w:bCs/>
        </w:rPr>
        <w:t>Next</w:t>
      </w:r>
      <w:r w:rsidR="00F3607A" w:rsidRPr="007F48D4">
        <w:t xml:space="preserve"> </w:t>
      </w:r>
      <w:r w:rsidR="00EB44A9">
        <w:t xml:space="preserve">button </w:t>
      </w:r>
      <w:r w:rsidR="00F3607A" w:rsidRPr="007F48D4">
        <w:t>to progress.</w:t>
      </w:r>
    </w:p>
    <w:p w14:paraId="53DB9CE1" w14:textId="77777777" w:rsidR="0014671E" w:rsidRPr="0014671E" w:rsidRDefault="0014671E" w:rsidP="0014671E">
      <w:pPr>
        <w:pStyle w:val="ListParagraph"/>
        <w:ind w:left="1440"/>
        <w:rPr>
          <w:highlight w:val="cyan"/>
        </w:rPr>
      </w:pPr>
    </w:p>
    <w:p w14:paraId="09753D75" w14:textId="60948594" w:rsidR="00F3607A" w:rsidRDefault="00F3607A" w:rsidP="00EB6BFE">
      <w:pPr>
        <w:pStyle w:val="Heading3"/>
      </w:pPr>
      <w:r>
        <w:t>Name Order</w:t>
      </w:r>
    </w:p>
    <w:p w14:paraId="6F7BC90F" w14:textId="4594EC02" w:rsidR="00F3607A" w:rsidRDefault="00F3607A" w:rsidP="002A028D">
      <w:r>
        <w:t xml:space="preserve">This step allows you to confirm the way your name appears on the Testamur. Testamur is the </w:t>
      </w:r>
      <w:r w:rsidR="00300F18">
        <w:t>student’s</w:t>
      </w:r>
      <w:r>
        <w:t xml:space="preserve"> graduation certificate.</w:t>
      </w:r>
    </w:p>
    <w:p w14:paraId="1FA10E9B" w14:textId="3EC90A54" w:rsidR="004302AD" w:rsidRDefault="004302AD" w:rsidP="002A028D">
      <w:r>
        <w:t xml:space="preserve">The </w:t>
      </w:r>
      <w:r w:rsidRPr="00632DB6">
        <w:rPr>
          <w:b/>
          <w:bCs/>
        </w:rPr>
        <w:t>Name Order</w:t>
      </w:r>
      <w:r>
        <w:t xml:space="preserve"> page is displayed. The default order of your names is shown at the top of this page. The names are listed underneath</w:t>
      </w:r>
      <w:r w:rsidR="004563C0">
        <w:t>, numbered in order, eg. 1, 2, 3 if you have 3 names</w:t>
      </w:r>
      <w:r w:rsidR="00C451CC">
        <w:t>.</w:t>
      </w:r>
    </w:p>
    <w:p w14:paraId="69B70D45" w14:textId="297F5615" w:rsidR="00C451CC" w:rsidRDefault="002A028D" w:rsidP="002A028D">
      <w:r>
        <w:t>To change the name order c</w:t>
      </w:r>
      <w:r w:rsidR="00C451CC">
        <w:t xml:space="preserve">omplete the following </w:t>
      </w:r>
      <w:r>
        <w:t xml:space="preserve">4 </w:t>
      </w:r>
      <w:r w:rsidR="00C451CC">
        <w:t>steps:</w:t>
      </w:r>
    </w:p>
    <w:p w14:paraId="7ADD4A58" w14:textId="2568FADC" w:rsidR="00F3607A" w:rsidRDefault="00F3607A" w:rsidP="00E148A1">
      <w:pPr>
        <w:pStyle w:val="ListParagraph"/>
        <w:numPr>
          <w:ilvl w:val="1"/>
          <w:numId w:val="49"/>
        </w:numPr>
      </w:pPr>
      <w:r>
        <w:t>Select name against the given rows</w:t>
      </w:r>
      <w:r w:rsidR="00C451CC">
        <w:t>, eg.</w:t>
      </w:r>
      <w:r>
        <w:t xml:space="preserve"> 1, 2 and 3.</w:t>
      </w:r>
    </w:p>
    <w:p w14:paraId="167A0297" w14:textId="3F196792" w:rsidR="00F3607A" w:rsidRDefault="00F3607A" w:rsidP="00E148A1">
      <w:pPr>
        <w:pStyle w:val="ListParagraph"/>
        <w:numPr>
          <w:ilvl w:val="1"/>
          <w:numId w:val="49"/>
        </w:numPr>
      </w:pPr>
      <w:r>
        <w:t>Click</w:t>
      </w:r>
      <w:r w:rsidR="00963433">
        <w:t xml:space="preserve"> the</w:t>
      </w:r>
      <w:r>
        <w:t xml:space="preserve"> </w:t>
      </w:r>
      <w:r w:rsidRPr="00D275A8">
        <w:rPr>
          <w:b/>
          <w:bCs/>
        </w:rPr>
        <w:t>Submit</w:t>
      </w:r>
      <w:r w:rsidR="00963433">
        <w:t xml:space="preserve"> button.</w:t>
      </w:r>
    </w:p>
    <w:p w14:paraId="61C20EA1" w14:textId="1DBDC02B" w:rsidR="00F3607A" w:rsidRDefault="00F3607A" w:rsidP="00E148A1">
      <w:pPr>
        <w:pStyle w:val="ListParagraph"/>
        <w:numPr>
          <w:ilvl w:val="1"/>
          <w:numId w:val="49"/>
        </w:numPr>
      </w:pPr>
      <w:r>
        <w:t>Click</w:t>
      </w:r>
      <w:r w:rsidR="00963433">
        <w:t xml:space="preserve"> the</w:t>
      </w:r>
      <w:r>
        <w:t xml:space="preserve"> </w:t>
      </w:r>
      <w:r w:rsidRPr="00D275A8">
        <w:rPr>
          <w:b/>
          <w:bCs/>
        </w:rPr>
        <w:t>Confirm</w:t>
      </w:r>
      <w:r>
        <w:t xml:space="preserve"> </w:t>
      </w:r>
      <w:r w:rsidR="00963433">
        <w:t>if</w:t>
      </w:r>
      <w:r>
        <w:t xml:space="preserve"> the name order</w:t>
      </w:r>
      <w:r w:rsidR="00963433">
        <w:t xml:space="preserve"> shown at the top of the screen is correct.</w:t>
      </w:r>
    </w:p>
    <w:p w14:paraId="6CB82408" w14:textId="5BC1A765" w:rsidR="00F3607A" w:rsidRDefault="00F3607A" w:rsidP="00E148A1">
      <w:pPr>
        <w:pStyle w:val="ListParagraph"/>
        <w:numPr>
          <w:ilvl w:val="1"/>
          <w:numId w:val="49"/>
        </w:numPr>
      </w:pPr>
      <w:r>
        <w:lastRenderedPageBreak/>
        <w:t>Click</w:t>
      </w:r>
      <w:r w:rsidR="00963433">
        <w:t xml:space="preserve"> the</w:t>
      </w:r>
      <w:r>
        <w:t xml:space="preserve"> </w:t>
      </w:r>
      <w:r w:rsidRPr="00D275A8">
        <w:rPr>
          <w:b/>
          <w:bCs/>
        </w:rPr>
        <w:t>Next</w:t>
      </w:r>
      <w:r w:rsidR="00963433">
        <w:t xml:space="preserve"> button to progress.</w:t>
      </w:r>
    </w:p>
    <w:p w14:paraId="70644FDE" w14:textId="77777777" w:rsidR="003F5D01" w:rsidRDefault="003F5D01" w:rsidP="003F5D01">
      <w:pPr>
        <w:pStyle w:val="ListParagraph"/>
        <w:ind w:left="1440"/>
      </w:pPr>
    </w:p>
    <w:p w14:paraId="6F4B362C" w14:textId="28DDCF95" w:rsidR="00F3607A" w:rsidRDefault="003F5D01" w:rsidP="002A028D">
      <w:pPr>
        <w:pStyle w:val="Heading3"/>
      </w:pPr>
      <w:r>
        <w:t>C</w:t>
      </w:r>
      <w:r w:rsidR="00F3607A">
        <w:t>onfirm Contact Details</w:t>
      </w:r>
    </w:p>
    <w:p w14:paraId="0B2C7284" w14:textId="3B87B0C4" w:rsidR="00F3607A" w:rsidRDefault="00F3607A" w:rsidP="002A028D">
      <w:r>
        <w:t>This step allows you to confirm your contact details. RMIT will send official graduation communications to your personal email address and/or current mailing address.</w:t>
      </w:r>
    </w:p>
    <w:p w14:paraId="179736E8" w14:textId="270B33D1" w:rsidR="005D5F12" w:rsidRDefault="005D5F12" w:rsidP="002A028D">
      <w:r>
        <w:t xml:space="preserve">The Confirm Contact Details </w:t>
      </w:r>
      <w:r w:rsidR="003769D8">
        <w:t xml:space="preserve">page is displayed. This lists email addresses in a table with columns </w:t>
      </w:r>
      <w:r w:rsidR="003769D8" w:rsidRPr="003769D8">
        <w:rPr>
          <w:b/>
          <w:bCs/>
        </w:rPr>
        <w:t>Email Address</w:t>
      </w:r>
      <w:r w:rsidR="003769D8">
        <w:t xml:space="preserve">, </w:t>
      </w:r>
      <w:r w:rsidR="003769D8" w:rsidRPr="003769D8">
        <w:rPr>
          <w:b/>
          <w:bCs/>
        </w:rPr>
        <w:t>Email Type</w:t>
      </w:r>
      <w:r w:rsidR="003769D8">
        <w:t xml:space="preserve"> (eg. Personal, Campus) and </w:t>
      </w:r>
      <w:r w:rsidR="003769D8" w:rsidRPr="003769D8">
        <w:rPr>
          <w:b/>
          <w:bCs/>
        </w:rPr>
        <w:t>Preferred</w:t>
      </w:r>
      <w:r w:rsidR="003769D8">
        <w:t>.</w:t>
      </w:r>
    </w:p>
    <w:p w14:paraId="6F215840" w14:textId="6D134D45" w:rsidR="003769D8" w:rsidRDefault="002A028D" w:rsidP="002A028D">
      <w:r>
        <w:t>To edit your personal email address c</w:t>
      </w:r>
      <w:r w:rsidR="003769D8">
        <w:t xml:space="preserve">omplete the following </w:t>
      </w:r>
      <w:r>
        <w:t xml:space="preserve">3 </w:t>
      </w:r>
      <w:r w:rsidR="003769D8">
        <w:t>steps:</w:t>
      </w:r>
    </w:p>
    <w:p w14:paraId="4331FB15" w14:textId="51079A2B" w:rsidR="00F3607A" w:rsidRDefault="00F3607A" w:rsidP="00E148A1">
      <w:pPr>
        <w:pStyle w:val="ListParagraph"/>
        <w:numPr>
          <w:ilvl w:val="1"/>
          <w:numId w:val="35"/>
        </w:numPr>
      </w:pPr>
      <w:r>
        <w:t xml:space="preserve">Click the contact </w:t>
      </w:r>
      <w:r w:rsidR="009B026D">
        <w:t xml:space="preserve">row </w:t>
      </w:r>
      <w:r>
        <w:t>to edit.</w:t>
      </w:r>
      <w:r w:rsidR="009B026D">
        <w:t xml:space="preserve"> Enter the new email address, if required.</w:t>
      </w:r>
    </w:p>
    <w:p w14:paraId="6F7A3941" w14:textId="0EDA2CE7" w:rsidR="00F3607A" w:rsidRDefault="00F3607A" w:rsidP="00E148A1">
      <w:pPr>
        <w:pStyle w:val="ListParagraph"/>
        <w:numPr>
          <w:ilvl w:val="1"/>
          <w:numId w:val="35"/>
        </w:numPr>
      </w:pPr>
      <w:r>
        <w:t>Click</w:t>
      </w:r>
      <w:r w:rsidR="00857F9A">
        <w:t xml:space="preserve"> the</w:t>
      </w:r>
      <w:r>
        <w:t xml:space="preserve"> </w:t>
      </w:r>
      <w:r w:rsidRPr="00D275A8">
        <w:rPr>
          <w:b/>
          <w:bCs/>
        </w:rPr>
        <w:t>Confirm</w:t>
      </w:r>
      <w:r w:rsidR="00857F9A">
        <w:t xml:space="preserve"> button.</w:t>
      </w:r>
    </w:p>
    <w:p w14:paraId="3EF370A5" w14:textId="0C755660" w:rsidR="00F3607A" w:rsidRDefault="00857F9A" w:rsidP="00E148A1">
      <w:pPr>
        <w:pStyle w:val="ListParagraph"/>
        <w:numPr>
          <w:ilvl w:val="1"/>
          <w:numId w:val="35"/>
        </w:numPr>
      </w:pPr>
      <w:r>
        <w:t xml:space="preserve">Click the </w:t>
      </w:r>
      <w:r w:rsidRPr="00D275A8">
        <w:rPr>
          <w:b/>
          <w:bCs/>
        </w:rPr>
        <w:t>Next</w:t>
      </w:r>
      <w:r>
        <w:t xml:space="preserve"> button to progress</w:t>
      </w:r>
      <w:r w:rsidR="00F3607A">
        <w:t>.</w:t>
      </w:r>
    </w:p>
    <w:p w14:paraId="7350BF2A" w14:textId="77777777" w:rsidR="00AF6579" w:rsidRDefault="00AF6579" w:rsidP="00AF6579">
      <w:pPr>
        <w:pStyle w:val="ListParagraph"/>
        <w:ind w:left="1440"/>
      </w:pPr>
    </w:p>
    <w:p w14:paraId="1C353180" w14:textId="2943CB5F" w:rsidR="00F3607A" w:rsidRDefault="00F3607A" w:rsidP="002A028D">
      <w:pPr>
        <w:pStyle w:val="Heading3"/>
      </w:pPr>
      <w:r>
        <w:t>Career Status Survey</w:t>
      </w:r>
    </w:p>
    <w:p w14:paraId="2DCC7F96" w14:textId="50E051E2" w:rsidR="00F3607A" w:rsidRDefault="00F3607A" w:rsidP="002A028D">
      <w:r>
        <w:t>Your response helps RMIT to understand and plan for the careers and employability needs of its students.</w:t>
      </w:r>
    </w:p>
    <w:p w14:paraId="044C6D4F" w14:textId="4E7EBDA9" w:rsidR="00F20CAB" w:rsidRDefault="00F20CAB" w:rsidP="00533C6A">
      <w:r>
        <w:t xml:space="preserve">The Career Status Survey page is displayed. </w:t>
      </w:r>
      <w:r w:rsidR="00E50D93">
        <w:t xml:space="preserve">A list of statements describing different career statuses is given (eg. I am </w:t>
      </w:r>
      <w:r w:rsidR="00393E6B">
        <w:t>looking to undertake further study</w:t>
      </w:r>
      <w:r w:rsidR="00E50D93">
        <w:t>).</w:t>
      </w:r>
    </w:p>
    <w:p w14:paraId="29FDC8BD" w14:textId="4CBF0903" w:rsidR="002A028D" w:rsidRDefault="002A028D" w:rsidP="00533C6A">
      <w:r>
        <w:t>Complete the following 2 steps:</w:t>
      </w:r>
    </w:p>
    <w:p w14:paraId="61C8D6F1" w14:textId="3A0F18C6" w:rsidR="00F3607A" w:rsidRDefault="00BC3811" w:rsidP="00E148A1">
      <w:pPr>
        <w:pStyle w:val="ListParagraph"/>
        <w:numPr>
          <w:ilvl w:val="1"/>
          <w:numId w:val="36"/>
        </w:numPr>
      </w:pPr>
      <w:r>
        <w:t>Select the statement which best represents your career position using the radio button against the most appropriate statement. Only one can be selected</w:t>
      </w:r>
      <w:r w:rsidR="00F3607A">
        <w:t xml:space="preserve">. </w:t>
      </w:r>
      <w:r>
        <w:t xml:space="preserve">Click the </w:t>
      </w:r>
      <w:r w:rsidRPr="00BC3811">
        <w:rPr>
          <w:b/>
          <w:bCs/>
        </w:rPr>
        <w:t>Save Answers</w:t>
      </w:r>
      <w:r>
        <w:t xml:space="preserve"> button. </w:t>
      </w:r>
      <w:r w:rsidR="00F3607A">
        <w:t>Answers cannot be changed once the page is saved.</w:t>
      </w:r>
    </w:p>
    <w:p w14:paraId="70EACFFD" w14:textId="23F669D1" w:rsidR="00F3607A" w:rsidRDefault="00BC3811" w:rsidP="00E148A1">
      <w:pPr>
        <w:pStyle w:val="ListParagraph"/>
        <w:numPr>
          <w:ilvl w:val="1"/>
          <w:numId w:val="36"/>
        </w:numPr>
      </w:pPr>
      <w:r>
        <w:t xml:space="preserve">Click the </w:t>
      </w:r>
      <w:r w:rsidRPr="00D275A8">
        <w:rPr>
          <w:b/>
          <w:bCs/>
        </w:rPr>
        <w:t>Next</w:t>
      </w:r>
      <w:r>
        <w:t xml:space="preserve"> button to progress.</w:t>
      </w:r>
    </w:p>
    <w:p w14:paraId="2788BDDD" w14:textId="77777777" w:rsidR="00CA7D77" w:rsidRDefault="00CA7D77" w:rsidP="00CA7D77">
      <w:pPr>
        <w:pStyle w:val="ListParagraph"/>
        <w:ind w:left="1440"/>
      </w:pPr>
    </w:p>
    <w:p w14:paraId="3F8A8765" w14:textId="427F424B" w:rsidR="00F3607A" w:rsidRDefault="00F3607A" w:rsidP="002A028D">
      <w:pPr>
        <w:pStyle w:val="Heading3"/>
      </w:pPr>
      <w:r>
        <w:t>Verify and Submit</w:t>
      </w:r>
    </w:p>
    <w:p w14:paraId="083B401E" w14:textId="77777777" w:rsidR="002A028D" w:rsidRDefault="002A028D" w:rsidP="002A028D">
      <w:r>
        <w:t>Complete the following 2 steps:</w:t>
      </w:r>
    </w:p>
    <w:p w14:paraId="7D148A3B" w14:textId="77701E48" w:rsidR="00F3607A" w:rsidRDefault="00F3607A" w:rsidP="00E148A1">
      <w:pPr>
        <w:pStyle w:val="ListParagraph"/>
        <w:numPr>
          <w:ilvl w:val="1"/>
          <w:numId w:val="37"/>
        </w:numPr>
      </w:pPr>
      <w:r>
        <w:t xml:space="preserve">Click </w:t>
      </w:r>
      <w:r w:rsidRPr="00D275A8">
        <w:rPr>
          <w:b/>
          <w:bCs/>
        </w:rPr>
        <w:t xml:space="preserve">Accept </w:t>
      </w:r>
      <w:r>
        <w:t>to verify all details provided and acknowledge the note mentioned in this step.</w:t>
      </w:r>
    </w:p>
    <w:p w14:paraId="7B1EF7E9" w14:textId="41A556CF" w:rsidR="00F3607A" w:rsidRDefault="00F3607A" w:rsidP="00E148A1">
      <w:pPr>
        <w:pStyle w:val="ListParagraph"/>
        <w:numPr>
          <w:ilvl w:val="1"/>
          <w:numId w:val="37"/>
        </w:numPr>
      </w:pPr>
      <w:r>
        <w:t xml:space="preserve">The </w:t>
      </w:r>
      <w:r w:rsidRPr="638DF2BA">
        <w:rPr>
          <w:b/>
          <w:bCs/>
        </w:rPr>
        <w:t>Graduation Application</w:t>
      </w:r>
      <w:r>
        <w:t xml:space="preserve"> page displays. </w:t>
      </w:r>
      <w:r w:rsidRPr="638DF2BA">
        <w:rPr>
          <w:b/>
          <w:bCs/>
        </w:rPr>
        <w:t>Application Status</w:t>
      </w:r>
      <w:r>
        <w:t xml:space="preserve"> is now changed to Applied.</w:t>
      </w:r>
      <w:r w:rsidR="00FE72CD">
        <w:t xml:space="preserve"> </w:t>
      </w:r>
      <w:r>
        <w:t>You have successfully submitted the Graduation application on myRMIT.</w:t>
      </w:r>
    </w:p>
    <w:p w14:paraId="2384E70A" w14:textId="77777777" w:rsidR="005D33B0" w:rsidRPr="00226073" w:rsidRDefault="005D33B0" w:rsidP="007F05B3">
      <w:pPr>
        <w:spacing w:after="0" w:line="257" w:lineRule="auto"/>
        <w:ind w:left="1080"/>
      </w:pPr>
    </w:p>
    <w:p w14:paraId="6E15459E" w14:textId="213658AF" w:rsidR="7A86463A" w:rsidRDefault="7A86463A" w:rsidP="1F08BB1E">
      <w:pPr>
        <w:pStyle w:val="Heading"/>
        <w:spacing w:after="0"/>
        <w:rPr>
          <w:rFonts w:cs="Helvetica"/>
          <w:lang w:val="en-US"/>
        </w:rPr>
      </w:pPr>
    </w:p>
    <w:p w14:paraId="68E3BA1E" w14:textId="77777777" w:rsidR="0052191A" w:rsidRDefault="0052191A" w:rsidP="1F08BB1E">
      <w:pPr>
        <w:pStyle w:val="Heading"/>
        <w:spacing w:after="0"/>
        <w:rPr>
          <w:rFonts w:cs="Helvetica"/>
          <w:lang w:val="en-US"/>
        </w:rPr>
      </w:pPr>
    </w:p>
    <w:p w14:paraId="44D490E6" w14:textId="77777777" w:rsidR="0052191A" w:rsidRDefault="0052191A">
      <w:pPr>
        <w:rPr>
          <w:rFonts w:asciiTheme="majorHAnsi" w:eastAsiaTheme="majorEastAsia" w:hAnsiTheme="majorHAnsi" w:cstheme="majorBidi"/>
          <w:color w:val="00003E" w:themeColor="accent1" w:themeShade="BF"/>
          <w:sz w:val="32"/>
          <w:szCs w:val="40"/>
        </w:rPr>
      </w:pPr>
      <w:r>
        <w:br w:type="page"/>
      </w:r>
    </w:p>
    <w:p w14:paraId="517930D4" w14:textId="3654F866" w:rsidR="0052191A" w:rsidRPr="00F74462" w:rsidRDefault="2050B27B" w:rsidP="206561E2">
      <w:pPr>
        <w:pStyle w:val="Heading1"/>
      </w:pPr>
      <w:bookmarkStart w:id="61" w:name="_Toc163814541"/>
      <w:bookmarkStart w:id="62" w:name="_Toc165278597"/>
      <w:r>
        <w:lastRenderedPageBreak/>
        <w:t>Submit Request tile</w:t>
      </w:r>
      <w:bookmarkEnd w:id="61"/>
      <w:bookmarkEnd w:id="62"/>
    </w:p>
    <w:p w14:paraId="605424E7" w14:textId="4DDFCD85" w:rsidR="00C64ED2" w:rsidRPr="00C64ED2" w:rsidRDefault="00C64ED2" w:rsidP="638DF2BA">
      <w:pPr>
        <w:rPr>
          <w:rFonts w:ascii="Museo 500" w:eastAsiaTheme="majorEastAsia" w:hAnsi="Museo 500" w:cstheme="majorBidi"/>
          <w:b/>
          <w:bCs/>
          <w:color w:val="00003E" w:themeColor="accent1" w:themeShade="BF"/>
          <w:sz w:val="28"/>
        </w:rPr>
      </w:pPr>
      <w:r w:rsidRPr="638DF2BA">
        <w:rPr>
          <w:lang w:val="en-US"/>
        </w:rPr>
        <w:t>You can submit requests online and review the history of all submitted requests, including its approval statuses and date stamps</w:t>
      </w:r>
      <w:r w:rsidR="00040B8E">
        <w:rPr>
          <w:lang w:val="en-US"/>
        </w:rPr>
        <w:t>.</w:t>
      </w:r>
    </w:p>
    <w:p w14:paraId="6344D9AE" w14:textId="54B5DFB6" w:rsidR="006D4C01" w:rsidRPr="008A6932" w:rsidRDefault="49EF992B" w:rsidP="206561E2">
      <w:pPr>
        <w:pStyle w:val="Heading2"/>
      </w:pPr>
      <w:bookmarkStart w:id="63" w:name="_Toc165278598"/>
      <w:r>
        <w:t>My Forms</w:t>
      </w:r>
      <w:bookmarkEnd w:id="63"/>
    </w:p>
    <w:p w14:paraId="4F7A1B2D" w14:textId="5DDE371A" w:rsidR="00CC4CC9" w:rsidRDefault="006D4C01" w:rsidP="00D275A8">
      <w:pPr>
        <w:rPr>
          <w:lang w:val="en-US"/>
        </w:rPr>
      </w:pPr>
      <w:r w:rsidRPr="00040B8E">
        <w:rPr>
          <w:b/>
          <w:bCs/>
          <w:lang w:val="en-US"/>
        </w:rPr>
        <w:t>My Forms</w:t>
      </w:r>
      <w:r w:rsidRPr="006D4C01">
        <w:rPr>
          <w:lang w:val="en-US"/>
        </w:rPr>
        <w:t xml:space="preserve"> page displays.</w:t>
      </w:r>
    </w:p>
    <w:p w14:paraId="635FE0C5" w14:textId="0E5AE118" w:rsidR="006D4C01" w:rsidRPr="006D4C01" w:rsidRDefault="006D4C01" w:rsidP="00D275A8">
      <w:pPr>
        <w:rPr>
          <w:lang w:val="en-US"/>
        </w:rPr>
      </w:pPr>
      <w:r w:rsidRPr="006D4C01">
        <w:rPr>
          <w:lang w:val="en-US"/>
        </w:rPr>
        <w:t>The side menu on the left provides options to:</w:t>
      </w:r>
    </w:p>
    <w:p w14:paraId="6C5084BD" w14:textId="4F5E5C0F" w:rsidR="0086756D" w:rsidRPr="00D275A8" w:rsidRDefault="006D4C01" w:rsidP="00E148A1">
      <w:pPr>
        <w:pStyle w:val="ListParagraph"/>
        <w:numPr>
          <w:ilvl w:val="0"/>
          <w:numId w:val="44"/>
        </w:numPr>
        <w:rPr>
          <w:lang w:val="en-US"/>
        </w:rPr>
      </w:pPr>
      <w:r w:rsidRPr="00D275A8">
        <w:rPr>
          <w:lang w:val="en-US"/>
        </w:rPr>
        <w:t xml:space="preserve">Fill out a new </w:t>
      </w:r>
      <w:r w:rsidR="00300F18" w:rsidRPr="00D275A8">
        <w:rPr>
          <w:lang w:val="en-US"/>
        </w:rPr>
        <w:t>form.</w:t>
      </w:r>
    </w:p>
    <w:p w14:paraId="6B95A110" w14:textId="2A338034" w:rsidR="006D4C01" w:rsidRPr="00D275A8" w:rsidRDefault="006D4C01" w:rsidP="00E148A1">
      <w:pPr>
        <w:pStyle w:val="ListParagraph"/>
        <w:numPr>
          <w:ilvl w:val="0"/>
          <w:numId w:val="44"/>
        </w:numPr>
        <w:rPr>
          <w:lang w:val="en-US"/>
        </w:rPr>
      </w:pPr>
      <w:r w:rsidRPr="00D275A8">
        <w:rPr>
          <w:lang w:val="en-US"/>
        </w:rPr>
        <w:t xml:space="preserve">View all existing forms or view groups of forms by status. The Forms area displays the list of </w:t>
      </w:r>
      <w:r w:rsidR="00614294">
        <w:rPr>
          <w:lang w:val="en-US"/>
        </w:rPr>
        <w:t xml:space="preserve">previously submitted </w:t>
      </w:r>
      <w:r w:rsidRPr="00D275A8">
        <w:rPr>
          <w:lang w:val="en-US"/>
        </w:rPr>
        <w:t xml:space="preserve">forms </w:t>
      </w:r>
      <w:r w:rsidR="00614294">
        <w:rPr>
          <w:lang w:val="en-US"/>
        </w:rPr>
        <w:t xml:space="preserve">in a table with columns: </w:t>
      </w:r>
      <w:r w:rsidR="00614294" w:rsidRPr="00CC4CC9">
        <w:rPr>
          <w:b/>
          <w:bCs/>
          <w:lang w:val="en-US"/>
        </w:rPr>
        <w:t>Form</w:t>
      </w:r>
      <w:r w:rsidR="00614294">
        <w:rPr>
          <w:lang w:val="en-US"/>
        </w:rPr>
        <w:t xml:space="preserve">, </w:t>
      </w:r>
      <w:r w:rsidR="00614294" w:rsidRPr="00CC4CC9">
        <w:rPr>
          <w:b/>
          <w:bCs/>
          <w:lang w:val="en-US"/>
        </w:rPr>
        <w:t xml:space="preserve">Approved </w:t>
      </w:r>
      <w:r w:rsidR="00614294">
        <w:rPr>
          <w:b/>
          <w:bCs/>
          <w:lang w:val="en-US"/>
        </w:rPr>
        <w:t>S</w:t>
      </w:r>
      <w:r w:rsidR="00614294" w:rsidRPr="00CC4CC9">
        <w:rPr>
          <w:b/>
          <w:bCs/>
          <w:lang w:val="en-US"/>
        </w:rPr>
        <w:t>tatus</w:t>
      </w:r>
      <w:r w:rsidR="00614294">
        <w:rPr>
          <w:lang w:val="en-US"/>
        </w:rPr>
        <w:t xml:space="preserve">, </w:t>
      </w:r>
      <w:r w:rsidR="00614294" w:rsidRPr="00CC4CC9">
        <w:rPr>
          <w:b/>
          <w:bCs/>
          <w:lang w:val="en-US"/>
        </w:rPr>
        <w:t>Created Date/Time</w:t>
      </w:r>
      <w:r w:rsidR="00614294">
        <w:rPr>
          <w:lang w:val="en-US"/>
        </w:rPr>
        <w:t xml:space="preserve"> and </w:t>
      </w:r>
      <w:r w:rsidR="00614294" w:rsidRPr="00CC4CC9">
        <w:rPr>
          <w:b/>
          <w:bCs/>
          <w:lang w:val="en-US"/>
        </w:rPr>
        <w:t>Submitted Date/Time</w:t>
      </w:r>
      <w:r w:rsidR="00614294">
        <w:rPr>
          <w:lang w:val="en-US"/>
        </w:rPr>
        <w:t>.</w:t>
      </w:r>
    </w:p>
    <w:p w14:paraId="6650C378" w14:textId="77777777" w:rsidR="006D4C01" w:rsidRDefault="49EF992B" w:rsidP="206561E2">
      <w:pPr>
        <w:pStyle w:val="Heading2"/>
        <w:rPr>
          <w:lang w:val="en-US"/>
        </w:rPr>
      </w:pPr>
      <w:bookmarkStart w:id="64" w:name="_Toc165278599"/>
      <w:r w:rsidRPr="206561E2">
        <w:rPr>
          <w:lang w:val="en-US"/>
        </w:rPr>
        <w:t>Fill out a new form</w:t>
      </w:r>
      <w:bookmarkEnd w:id="64"/>
    </w:p>
    <w:p w14:paraId="303A1F24" w14:textId="761ED438" w:rsidR="009429DE" w:rsidRDefault="009429DE" w:rsidP="00D275A8">
      <w:r w:rsidRPr="00E067AF">
        <w:t xml:space="preserve">To </w:t>
      </w:r>
      <w:r>
        <w:t xml:space="preserve">fill out a new form, </w:t>
      </w:r>
      <w:r w:rsidRPr="00E067AF">
        <w:t xml:space="preserve">complete the following </w:t>
      </w:r>
      <w:r>
        <w:t>2</w:t>
      </w:r>
      <w:r w:rsidRPr="00E067AF">
        <w:t xml:space="preserve"> steps:</w:t>
      </w:r>
    </w:p>
    <w:p w14:paraId="7D265AC9" w14:textId="74AF5938" w:rsidR="006D4C01" w:rsidRPr="00D275A8" w:rsidRDefault="006D4C01" w:rsidP="00E148A1">
      <w:pPr>
        <w:pStyle w:val="ListParagraph"/>
        <w:numPr>
          <w:ilvl w:val="0"/>
          <w:numId w:val="38"/>
        </w:numPr>
        <w:rPr>
          <w:lang w:val="en-US"/>
        </w:rPr>
      </w:pPr>
      <w:r w:rsidRPr="638DF2BA">
        <w:rPr>
          <w:lang w:val="en-US"/>
        </w:rPr>
        <w:t xml:space="preserve">Click </w:t>
      </w:r>
      <w:r w:rsidR="00C75540">
        <w:rPr>
          <w:lang w:val="en-US"/>
        </w:rPr>
        <w:t xml:space="preserve">the </w:t>
      </w:r>
      <w:r w:rsidRPr="00C75540">
        <w:rPr>
          <w:b/>
          <w:bCs/>
          <w:lang w:val="en-US"/>
        </w:rPr>
        <w:t>Fill out a new form</w:t>
      </w:r>
      <w:r w:rsidRPr="638DF2BA">
        <w:rPr>
          <w:lang w:val="en-US"/>
        </w:rPr>
        <w:t xml:space="preserve"> button. </w:t>
      </w:r>
      <w:r w:rsidR="00C75540">
        <w:rPr>
          <w:lang w:val="en-US"/>
        </w:rPr>
        <w:t xml:space="preserve">A </w:t>
      </w:r>
      <w:r w:rsidRPr="638DF2BA">
        <w:rPr>
          <w:lang w:val="en-US"/>
        </w:rPr>
        <w:t xml:space="preserve">pop-up </w:t>
      </w:r>
      <w:r w:rsidR="00C75540">
        <w:rPr>
          <w:lang w:val="en-US"/>
        </w:rPr>
        <w:t>window</w:t>
      </w:r>
      <w:r w:rsidRPr="638DF2BA">
        <w:rPr>
          <w:lang w:val="en-US"/>
        </w:rPr>
        <w:t xml:space="preserve"> displays</w:t>
      </w:r>
      <w:r w:rsidR="00C75540">
        <w:rPr>
          <w:lang w:val="en-US"/>
        </w:rPr>
        <w:t xml:space="preserve"> listing the available forms</w:t>
      </w:r>
      <w:r w:rsidRPr="638DF2BA">
        <w:rPr>
          <w:lang w:val="en-US"/>
        </w:rPr>
        <w:t xml:space="preserve">. Select the relevant form </w:t>
      </w:r>
      <w:r w:rsidR="00BE4971">
        <w:rPr>
          <w:lang w:val="en-US"/>
        </w:rPr>
        <w:t>by clicking on the name, fo</w:t>
      </w:r>
      <w:r w:rsidRPr="638DF2BA">
        <w:rPr>
          <w:lang w:val="en-US"/>
        </w:rPr>
        <w:t xml:space="preserve">r example, click </w:t>
      </w:r>
      <w:r w:rsidRPr="00BE4971">
        <w:rPr>
          <w:b/>
          <w:bCs/>
          <w:lang w:val="en-US"/>
        </w:rPr>
        <w:t>Student Card Photo</w:t>
      </w:r>
      <w:r w:rsidR="00200391">
        <w:rPr>
          <w:lang w:val="en-US"/>
        </w:rPr>
        <w:t>.</w:t>
      </w:r>
    </w:p>
    <w:p w14:paraId="164AB319" w14:textId="327A7653" w:rsidR="006D4C01" w:rsidRPr="00D275A8" w:rsidRDefault="006D4C01" w:rsidP="00E148A1">
      <w:pPr>
        <w:pStyle w:val="ListParagraph"/>
        <w:numPr>
          <w:ilvl w:val="0"/>
          <w:numId w:val="38"/>
        </w:numPr>
        <w:rPr>
          <w:lang w:val="en-US"/>
        </w:rPr>
      </w:pPr>
      <w:r w:rsidRPr="638DF2BA">
        <w:rPr>
          <w:lang w:val="en-US"/>
        </w:rPr>
        <w:t xml:space="preserve">The </w:t>
      </w:r>
      <w:r w:rsidR="00200391">
        <w:rPr>
          <w:lang w:val="en-US"/>
        </w:rPr>
        <w:t>selected</w:t>
      </w:r>
      <w:r w:rsidRPr="638DF2BA">
        <w:rPr>
          <w:lang w:val="en-US"/>
        </w:rPr>
        <w:t xml:space="preserve"> form displays with your personal details pre-populated. You are required to:</w:t>
      </w:r>
    </w:p>
    <w:p w14:paraId="19336251" w14:textId="7DAE486A" w:rsidR="006D4C01" w:rsidRPr="0016300C" w:rsidRDefault="00CA7D77" w:rsidP="00E148A1">
      <w:pPr>
        <w:pStyle w:val="ListParagraph"/>
        <w:numPr>
          <w:ilvl w:val="1"/>
          <w:numId w:val="3"/>
        </w:numPr>
      </w:pPr>
      <w:r>
        <w:t>2.1</w:t>
      </w:r>
      <w:r w:rsidR="000E1755" w:rsidRPr="0016300C">
        <w:t xml:space="preserve"> </w:t>
      </w:r>
      <w:r w:rsidR="006D4C01" w:rsidRPr="0016300C">
        <w:t>Click the submission instructions link which has specific instructions relevant to</w:t>
      </w:r>
      <w:r w:rsidR="00AD251F" w:rsidRPr="0016300C">
        <w:t xml:space="preserve"> </w:t>
      </w:r>
      <w:r w:rsidR="006D4C01" w:rsidRPr="0016300C">
        <w:t>each form and read carefully before completing the form</w:t>
      </w:r>
      <w:r w:rsidR="00F8252A">
        <w:t>.</w:t>
      </w:r>
    </w:p>
    <w:p w14:paraId="634F789E" w14:textId="221D0C36" w:rsidR="006D4C01" w:rsidRPr="0016300C" w:rsidRDefault="00CA7D77" w:rsidP="00E148A1">
      <w:pPr>
        <w:pStyle w:val="ListParagraph"/>
        <w:numPr>
          <w:ilvl w:val="1"/>
          <w:numId w:val="3"/>
        </w:numPr>
      </w:pPr>
      <w:r>
        <w:t>2.2</w:t>
      </w:r>
      <w:r w:rsidR="000E1755">
        <w:t xml:space="preserve"> </w:t>
      </w:r>
      <w:r w:rsidR="006D4C01">
        <w:t>Complete any additional questions on the form</w:t>
      </w:r>
      <w:r w:rsidR="00F8252A">
        <w:t>.</w:t>
      </w:r>
    </w:p>
    <w:p w14:paraId="1A46D57A" w14:textId="4F6A3747" w:rsidR="0082358E" w:rsidRDefault="00CA7D77" w:rsidP="00E148A1">
      <w:pPr>
        <w:pStyle w:val="ListParagraph"/>
        <w:numPr>
          <w:ilvl w:val="1"/>
          <w:numId w:val="3"/>
        </w:numPr>
      </w:pPr>
      <w:r>
        <w:t>2.3</w:t>
      </w:r>
      <w:r w:rsidR="00DD7ECE">
        <w:t xml:space="preserve"> </w:t>
      </w:r>
      <w:r w:rsidR="006D4C01">
        <w:t xml:space="preserve">If supporting documentation is required, </w:t>
      </w:r>
      <w:r w:rsidR="000A0704">
        <w:t xml:space="preserve">Click the </w:t>
      </w:r>
      <w:r w:rsidR="000A0704" w:rsidRPr="00F8252A">
        <w:rPr>
          <w:b/>
          <w:bCs/>
        </w:rPr>
        <w:t>Save</w:t>
      </w:r>
      <w:r w:rsidR="000A0704">
        <w:t xml:space="preserve"> button</w:t>
      </w:r>
      <w:r w:rsidR="006D4C01">
        <w:t xml:space="preserve"> and then the </w:t>
      </w:r>
      <w:r w:rsidR="006D4C01" w:rsidRPr="00F8252A">
        <w:rPr>
          <w:b/>
          <w:bCs/>
        </w:rPr>
        <w:t>Add Attachment</w:t>
      </w:r>
      <w:r w:rsidR="00AD251F">
        <w:t xml:space="preserve"> </w:t>
      </w:r>
      <w:r w:rsidR="006D4C01">
        <w:t>button to upload</w:t>
      </w:r>
      <w:r w:rsidR="00F8252A">
        <w:t>.</w:t>
      </w:r>
    </w:p>
    <w:p w14:paraId="39C4E45A" w14:textId="3B261E59" w:rsidR="0052191A" w:rsidRPr="0016300C" w:rsidRDefault="00CA7D77" w:rsidP="00E148A1">
      <w:pPr>
        <w:pStyle w:val="ListParagraph"/>
        <w:numPr>
          <w:ilvl w:val="1"/>
          <w:numId w:val="3"/>
        </w:numPr>
      </w:pPr>
      <w:r>
        <w:t>2.4</w:t>
      </w:r>
      <w:r w:rsidR="00DD7ECE">
        <w:t xml:space="preserve"> </w:t>
      </w:r>
      <w:r w:rsidR="006D4C01">
        <w:t xml:space="preserve">Click the </w:t>
      </w:r>
      <w:r w:rsidR="006D4C01" w:rsidRPr="00F8252A">
        <w:rPr>
          <w:b/>
          <w:bCs/>
        </w:rPr>
        <w:t>Submit</w:t>
      </w:r>
      <w:r w:rsidR="006D4C01">
        <w:t xml:space="preserve"> button (top right corner) to complete submitting your request.</w:t>
      </w:r>
    </w:p>
    <w:p w14:paraId="3F7EE7B6" w14:textId="4A0C860D" w:rsidR="664536AE" w:rsidRDefault="664536AE">
      <w:r>
        <w:br w:type="page"/>
      </w:r>
    </w:p>
    <w:p w14:paraId="1DC88487" w14:textId="22BD4009" w:rsidR="3B063756" w:rsidRPr="008A6932" w:rsidRDefault="25489492" w:rsidP="206561E2">
      <w:pPr>
        <w:pStyle w:val="Heading1"/>
      </w:pPr>
      <w:bookmarkStart w:id="65" w:name="_Toc165278600"/>
      <w:r>
        <w:lastRenderedPageBreak/>
        <w:t>Scholarships tile</w:t>
      </w:r>
      <w:bookmarkEnd w:id="65"/>
    </w:p>
    <w:p w14:paraId="003E9545" w14:textId="418054D7" w:rsidR="3B063756" w:rsidRDefault="3B063756" w:rsidP="009A2C54">
      <w:r w:rsidRPr="638DF2BA">
        <w:rPr>
          <w:lang w:val="en-US"/>
        </w:rPr>
        <w:t xml:space="preserve">The </w:t>
      </w:r>
      <w:r w:rsidRPr="638DF2BA">
        <w:rPr>
          <w:b/>
          <w:bCs/>
          <w:lang w:val="en-US"/>
        </w:rPr>
        <w:t>Scholarships</w:t>
      </w:r>
      <w:r w:rsidRPr="638DF2BA">
        <w:rPr>
          <w:lang w:val="en-US"/>
        </w:rPr>
        <w:t xml:space="preserve"> tile allows current and prospective students to submit Scholarship applications along with supporting documents, view offered scholarship details and accept or decline the offer. The tile also provides opportunities to communicate with the Scholarship team for further eligibility and application related assessments.</w:t>
      </w:r>
    </w:p>
    <w:p w14:paraId="5C8E5605" w14:textId="10B0C6E2" w:rsidR="3B063756" w:rsidRDefault="3B063756" w:rsidP="009A2C54">
      <w:r w:rsidRPr="638DF2BA">
        <w:rPr>
          <w:lang w:val="en-US"/>
        </w:rPr>
        <w:t xml:space="preserve">The </w:t>
      </w:r>
      <w:r w:rsidRPr="638DF2BA">
        <w:rPr>
          <w:b/>
          <w:bCs/>
          <w:lang w:val="en-US"/>
        </w:rPr>
        <w:t>Scholarships</w:t>
      </w:r>
      <w:r w:rsidRPr="638DF2BA">
        <w:rPr>
          <w:lang w:val="en-US"/>
        </w:rPr>
        <w:t xml:space="preserve"> tile contains 3 pages</w:t>
      </w:r>
      <w:r w:rsidR="00D426D1">
        <w:rPr>
          <w:lang w:val="en-US"/>
        </w:rPr>
        <w:t xml:space="preserve"> accessed by vertical tabs on the left-hand side of the screen</w:t>
      </w:r>
      <w:r w:rsidRPr="638DF2BA">
        <w:rPr>
          <w:lang w:val="en-US"/>
        </w:rPr>
        <w:t>:</w:t>
      </w:r>
    </w:p>
    <w:p w14:paraId="2123F973" w14:textId="457948DC" w:rsidR="3B063756" w:rsidRPr="009A2C54" w:rsidRDefault="3B063756" w:rsidP="00E148A1">
      <w:pPr>
        <w:pStyle w:val="ListParagraph"/>
        <w:numPr>
          <w:ilvl w:val="0"/>
          <w:numId w:val="4"/>
        </w:numPr>
        <w:rPr>
          <w:b/>
          <w:bCs/>
          <w:lang w:val="en-US"/>
        </w:rPr>
      </w:pPr>
      <w:r w:rsidRPr="009A2C54">
        <w:rPr>
          <w:b/>
          <w:bCs/>
          <w:lang w:val="en-US"/>
        </w:rPr>
        <w:t>Scholarship Applications</w:t>
      </w:r>
    </w:p>
    <w:p w14:paraId="3B133E8F" w14:textId="3D84BBBB" w:rsidR="3B063756" w:rsidRPr="009A2C54" w:rsidRDefault="3B063756" w:rsidP="00E148A1">
      <w:pPr>
        <w:pStyle w:val="ListParagraph"/>
        <w:numPr>
          <w:ilvl w:val="0"/>
          <w:numId w:val="4"/>
        </w:numPr>
        <w:rPr>
          <w:b/>
          <w:bCs/>
          <w:lang w:val="en-US"/>
        </w:rPr>
      </w:pPr>
      <w:r w:rsidRPr="009A2C54">
        <w:rPr>
          <w:b/>
          <w:bCs/>
          <w:lang w:val="en-US"/>
        </w:rPr>
        <w:t>Upload More Documents</w:t>
      </w:r>
    </w:p>
    <w:p w14:paraId="73B62758" w14:textId="6D69030C" w:rsidR="3B063756" w:rsidRPr="009A2C54" w:rsidRDefault="3B063756" w:rsidP="00E148A1">
      <w:pPr>
        <w:pStyle w:val="ListParagraph"/>
        <w:numPr>
          <w:ilvl w:val="0"/>
          <w:numId w:val="4"/>
        </w:numPr>
        <w:rPr>
          <w:b/>
          <w:bCs/>
          <w:lang w:val="en-US"/>
        </w:rPr>
      </w:pPr>
      <w:r w:rsidRPr="009A2C54">
        <w:rPr>
          <w:b/>
          <w:bCs/>
          <w:lang w:val="en-US"/>
        </w:rPr>
        <w:t>Scholarship Offer</w:t>
      </w:r>
    </w:p>
    <w:p w14:paraId="3A42B012" w14:textId="2C377DEA" w:rsidR="3B063756" w:rsidRDefault="25489492" w:rsidP="206561E2">
      <w:pPr>
        <w:pStyle w:val="Heading2"/>
        <w:rPr>
          <w:lang w:val="en-US"/>
        </w:rPr>
      </w:pPr>
      <w:bookmarkStart w:id="66" w:name="_Toc165278601"/>
      <w:r w:rsidRPr="206561E2">
        <w:rPr>
          <w:lang w:val="en-US"/>
        </w:rPr>
        <w:t>Apply for Scholarship (Prospective Students)</w:t>
      </w:r>
      <w:bookmarkEnd w:id="66"/>
    </w:p>
    <w:p w14:paraId="3B60806A" w14:textId="572D4CC2" w:rsidR="3B063756" w:rsidRDefault="3B063756" w:rsidP="002A32C7">
      <w:r w:rsidRPr="364B80FE">
        <w:rPr>
          <w:lang w:val="en-US"/>
        </w:rPr>
        <w:t>To start a new Scholarship application as a prospective student, click</w:t>
      </w:r>
      <w:r w:rsidR="00ED6BE3">
        <w:rPr>
          <w:lang w:val="en-US"/>
        </w:rPr>
        <w:t xml:space="preserve"> the</w:t>
      </w:r>
      <w:r w:rsidRPr="364B80FE">
        <w:rPr>
          <w:lang w:val="en-US"/>
        </w:rPr>
        <w:t xml:space="preserve"> </w:t>
      </w:r>
      <w:r w:rsidRPr="364B80FE">
        <w:rPr>
          <w:b/>
          <w:bCs/>
          <w:lang w:val="en-US"/>
        </w:rPr>
        <w:t>New Application</w:t>
      </w:r>
      <w:r w:rsidRPr="364B80FE">
        <w:rPr>
          <w:lang w:val="en-US"/>
        </w:rPr>
        <w:t xml:space="preserve"> </w:t>
      </w:r>
      <w:r w:rsidR="00ED6BE3">
        <w:rPr>
          <w:lang w:val="en-US"/>
        </w:rPr>
        <w:t xml:space="preserve">button </w:t>
      </w:r>
      <w:r w:rsidRPr="364B80FE">
        <w:rPr>
          <w:lang w:val="en-US"/>
        </w:rPr>
        <w:t>then complete the following 14 steps:</w:t>
      </w:r>
    </w:p>
    <w:p w14:paraId="55F394ED" w14:textId="5F1D3DD8" w:rsidR="3B063756" w:rsidRPr="002A32C7" w:rsidRDefault="3B063756" w:rsidP="00E148A1">
      <w:pPr>
        <w:pStyle w:val="ListParagraph"/>
        <w:numPr>
          <w:ilvl w:val="0"/>
          <w:numId w:val="39"/>
        </w:numPr>
        <w:rPr>
          <w:lang w:val="en-US"/>
        </w:rPr>
      </w:pPr>
      <w:r w:rsidRPr="002A32C7">
        <w:rPr>
          <w:lang w:val="en-US"/>
        </w:rPr>
        <w:t>Read the Terms and Conditions and gather necessary documents. Click</w:t>
      </w:r>
      <w:r w:rsidR="00194366">
        <w:rPr>
          <w:lang w:val="en-US"/>
        </w:rPr>
        <w:t xml:space="preserve"> the</w:t>
      </w:r>
      <w:r w:rsidRPr="002A32C7">
        <w:rPr>
          <w:lang w:val="en-US"/>
        </w:rPr>
        <w:t xml:space="preserve"> </w:t>
      </w:r>
      <w:r w:rsidRPr="002A32C7">
        <w:rPr>
          <w:b/>
          <w:bCs/>
          <w:lang w:val="en-US"/>
        </w:rPr>
        <w:t>Next</w:t>
      </w:r>
      <w:r w:rsidR="00194366">
        <w:rPr>
          <w:lang w:val="en-US"/>
        </w:rPr>
        <w:t xml:space="preserve"> button.</w:t>
      </w:r>
    </w:p>
    <w:p w14:paraId="4E0C23B5" w14:textId="1FD023ED" w:rsidR="3B063756" w:rsidRPr="002A32C7" w:rsidRDefault="00194366" w:rsidP="00E148A1">
      <w:pPr>
        <w:pStyle w:val="ListParagraph"/>
        <w:numPr>
          <w:ilvl w:val="0"/>
          <w:numId w:val="39"/>
        </w:numPr>
        <w:rPr>
          <w:lang w:val="en-US"/>
        </w:rPr>
      </w:pPr>
      <w:r>
        <w:rPr>
          <w:lang w:val="en-US"/>
        </w:rPr>
        <w:t xml:space="preserve">Personal Details – </w:t>
      </w:r>
      <w:r w:rsidRPr="00194366">
        <w:rPr>
          <w:b/>
          <w:bCs/>
          <w:lang w:val="en-US"/>
        </w:rPr>
        <w:t>Name</w:t>
      </w:r>
      <w:r>
        <w:rPr>
          <w:lang w:val="en-US"/>
        </w:rPr>
        <w:t xml:space="preserve">, </w:t>
      </w:r>
      <w:r w:rsidRPr="00194366">
        <w:rPr>
          <w:b/>
          <w:bCs/>
          <w:lang w:val="en-US"/>
        </w:rPr>
        <w:t>Date of Birth</w:t>
      </w:r>
      <w:r>
        <w:rPr>
          <w:lang w:val="en-US"/>
        </w:rPr>
        <w:t xml:space="preserve">, </w:t>
      </w:r>
      <w:r w:rsidRPr="00194366">
        <w:rPr>
          <w:b/>
          <w:bCs/>
          <w:lang w:val="en-US"/>
        </w:rPr>
        <w:t>Gender</w:t>
      </w:r>
      <w:r>
        <w:rPr>
          <w:lang w:val="en-US"/>
        </w:rPr>
        <w:t xml:space="preserve"> and </w:t>
      </w:r>
      <w:r w:rsidRPr="00194366">
        <w:rPr>
          <w:b/>
          <w:bCs/>
          <w:lang w:val="en-US"/>
        </w:rPr>
        <w:t>Nationality</w:t>
      </w:r>
      <w:r>
        <w:rPr>
          <w:lang w:val="en-US"/>
        </w:rPr>
        <w:t xml:space="preserve"> are displayed. Verify </w:t>
      </w:r>
      <w:r w:rsidR="3B063756" w:rsidRPr="002A32C7">
        <w:rPr>
          <w:lang w:val="en-US"/>
        </w:rPr>
        <w:t>your personal details and click</w:t>
      </w:r>
      <w:r>
        <w:rPr>
          <w:lang w:val="en-US"/>
        </w:rPr>
        <w:t xml:space="preserve"> the</w:t>
      </w:r>
      <w:r w:rsidR="3B063756" w:rsidRPr="002A32C7">
        <w:rPr>
          <w:lang w:val="en-US"/>
        </w:rPr>
        <w:t xml:space="preserve"> </w:t>
      </w:r>
      <w:r w:rsidR="3B063756" w:rsidRPr="002A32C7">
        <w:rPr>
          <w:b/>
          <w:bCs/>
          <w:lang w:val="en-US"/>
        </w:rPr>
        <w:t>Nex</w:t>
      </w:r>
      <w:r>
        <w:rPr>
          <w:b/>
          <w:bCs/>
          <w:lang w:val="en-US"/>
        </w:rPr>
        <w:t xml:space="preserve">t </w:t>
      </w:r>
      <w:r w:rsidRPr="00194366">
        <w:rPr>
          <w:lang w:val="en-US"/>
        </w:rPr>
        <w:t>button</w:t>
      </w:r>
      <w:r>
        <w:rPr>
          <w:b/>
          <w:bCs/>
          <w:lang w:val="en-US"/>
        </w:rPr>
        <w:t>.</w:t>
      </w:r>
      <w:r w:rsidR="3B063756" w:rsidRPr="002A32C7">
        <w:rPr>
          <w:lang w:val="en-US"/>
        </w:rPr>
        <w:t xml:space="preserve"> Use</w:t>
      </w:r>
      <w:r>
        <w:rPr>
          <w:lang w:val="en-US"/>
        </w:rPr>
        <w:t xml:space="preserve"> the</w:t>
      </w:r>
      <w:r w:rsidR="3B063756" w:rsidRPr="002A32C7">
        <w:rPr>
          <w:lang w:val="en-US"/>
        </w:rPr>
        <w:t xml:space="preserve"> </w:t>
      </w:r>
      <w:r w:rsidR="3B063756" w:rsidRPr="002A32C7">
        <w:rPr>
          <w:b/>
          <w:bCs/>
          <w:lang w:val="en-US"/>
        </w:rPr>
        <w:t>Next</w:t>
      </w:r>
      <w:r w:rsidR="3B063756" w:rsidRPr="002A32C7">
        <w:rPr>
          <w:lang w:val="en-US"/>
        </w:rPr>
        <w:t xml:space="preserve"> or </w:t>
      </w:r>
      <w:r w:rsidR="3B063756" w:rsidRPr="002A32C7">
        <w:rPr>
          <w:b/>
          <w:bCs/>
          <w:lang w:val="en-US"/>
        </w:rPr>
        <w:t>Previous</w:t>
      </w:r>
      <w:r w:rsidR="3B063756" w:rsidRPr="002A32C7">
        <w:rPr>
          <w:lang w:val="en-US"/>
        </w:rPr>
        <w:t xml:space="preserve"> buttons to navigate between steps.</w:t>
      </w:r>
    </w:p>
    <w:p w14:paraId="5EB70D67" w14:textId="33A88029" w:rsidR="3B063756" w:rsidRPr="002A32C7" w:rsidRDefault="00194366" w:rsidP="00E148A1">
      <w:pPr>
        <w:pStyle w:val="ListParagraph"/>
        <w:numPr>
          <w:ilvl w:val="0"/>
          <w:numId w:val="39"/>
        </w:numPr>
        <w:rPr>
          <w:lang w:val="en-US"/>
        </w:rPr>
      </w:pPr>
      <w:r>
        <w:rPr>
          <w:lang w:val="en-US"/>
        </w:rPr>
        <w:t xml:space="preserve">Contact Details – </w:t>
      </w:r>
      <w:r w:rsidRPr="0011082E">
        <w:rPr>
          <w:b/>
          <w:bCs/>
          <w:lang w:val="en-US"/>
        </w:rPr>
        <w:t>Phone</w:t>
      </w:r>
      <w:r>
        <w:rPr>
          <w:lang w:val="en-US"/>
        </w:rPr>
        <w:t xml:space="preserve"> and </w:t>
      </w:r>
      <w:r w:rsidRPr="0011082E">
        <w:rPr>
          <w:b/>
          <w:bCs/>
          <w:lang w:val="en-US"/>
        </w:rPr>
        <w:t>Email</w:t>
      </w:r>
      <w:r w:rsidR="0011082E">
        <w:rPr>
          <w:lang w:val="en-US"/>
        </w:rPr>
        <w:t xml:space="preserve"> – are displayed. </w:t>
      </w:r>
      <w:r w:rsidR="3B063756" w:rsidRPr="002A32C7">
        <w:rPr>
          <w:lang w:val="en-US"/>
        </w:rPr>
        <w:t>Verify your contact details and click</w:t>
      </w:r>
      <w:r w:rsidR="0011082E">
        <w:rPr>
          <w:lang w:val="en-US"/>
        </w:rPr>
        <w:t xml:space="preserve"> the </w:t>
      </w:r>
      <w:r w:rsidR="3B063756" w:rsidRPr="002A32C7">
        <w:rPr>
          <w:b/>
          <w:bCs/>
          <w:lang w:val="en-US"/>
        </w:rPr>
        <w:t>Next</w:t>
      </w:r>
      <w:r w:rsidR="0011082E">
        <w:rPr>
          <w:lang w:val="en-US"/>
        </w:rPr>
        <w:t xml:space="preserve"> button.</w:t>
      </w:r>
    </w:p>
    <w:p w14:paraId="5E949454" w14:textId="1F55A87E" w:rsidR="3B063756" w:rsidRPr="002A32C7" w:rsidRDefault="3B063756" w:rsidP="00E148A1">
      <w:pPr>
        <w:pStyle w:val="ListParagraph"/>
        <w:numPr>
          <w:ilvl w:val="0"/>
          <w:numId w:val="39"/>
        </w:numPr>
        <w:rPr>
          <w:lang w:val="en-US"/>
        </w:rPr>
      </w:pPr>
      <w:r w:rsidRPr="638DF2BA">
        <w:rPr>
          <w:lang w:val="en-US"/>
        </w:rPr>
        <w:t>Enter details of program for which scholarship is intended for</w:t>
      </w:r>
      <w:r w:rsidR="00A71379">
        <w:rPr>
          <w:lang w:val="en-US"/>
        </w:rPr>
        <w:t xml:space="preserve">. The following fields are required: </w:t>
      </w:r>
      <w:r w:rsidR="00A71379" w:rsidRPr="003027D6">
        <w:rPr>
          <w:b/>
          <w:bCs/>
          <w:lang w:val="en-US"/>
        </w:rPr>
        <w:t>RMIT VN Admissions Application ID</w:t>
      </w:r>
      <w:r w:rsidR="00A71379">
        <w:rPr>
          <w:lang w:val="en-US"/>
        </w:rPr>
        <w:t xml:space="preserve">, </w:t>
      </w:r>
      <w:r w:rsidR="00A71379" w:rsidRPr="003027D6">
        <w:rPr>
          <w:b/>
          <w:bCs/>
          <w:lang w:val="en-US"/>
        </w:rPr>
        <w:t>Intended level of Stu</w:t>
      </w:r>
      <w:r w:rsidR="003027D6" w:rsidRPr="003027D6">
        <w:rPr>
          <w:b/>
          <w:bCs/>
          <w:lang w:val="en-US"/>
        </w:rPr>
        <w:t>d</w:t>
      </w:r>
      <w:r w:rsidR="00A71379" w:rsidRPr="003027D6">
        <w:rPr>
          <w:b/>
          <w:bCs/>
          <w:lang w:val="en-US"/>
        </w:rPr>
        <w:t>y</w:t>
      </w:r>
      <w:r w:rsidR="00A71379">
        <w:rPr>
          <w:lang w:val="en-US"/>
        </w:rPr>
        <w:t xml:space="preserve">, </w:t>
      </w:r>
      <w:r w:rsidR="00A71379" w:rsidRPr="003027D6">
        <w:rPr>
          <w:b/>
          <w:bCs/>
          <w:lang w:val="en-US"/>
        </w:rPr>
        <w:t>Intended Campus</w:t>
      </w:r>
      <w:r w:rsidR="00A71379">
        <w:rPr>
          <w:lang w:val="en-US"/>
        </w:rPr>
        <w:t>,</w:t>
      </w:r>
      <w:r w:rsidR="003027D6">
        <w:rPr>
          <w:lang w:val="en-US"/>
        </w:rPr>
        <w:t xml:space="preserve"> </w:t>
      </w:r>
      <w:r w:rsidR="003027D6" w:rsidRPr="003027D6">
        <w:rPr>
          <w:b/>
          <w:bCs/>
          <w:lang w:val="en-US"/>
        </w:rPr>
        <w:t>Intended Program</w:t>
      </w:r>
      <w:r w:rsidR="003027D6">
        <w:rPr>
          <w:lang w:val="en-US"/>
        </w:rPr>
        <w:t xml:space="preserve">, </w:t>
      </w:r>
      <w:r w:rsidR="003027D6" w:rsidRPr="003027D6">
        <w:rPr>
          <w:b/>
          <w:bCs/>
          <w:lang w:val="en-US"/>
        </w:rPr>
        <w:t>Intended Intake</w:t>
      </w:r>
      <w:r w:rsidR="003027D6">
        <w:rPr>
          <w:lang w:val="en-US"/>
        </w:rPr>
        <w:t xml:space="preserve">. The details should be the same as provided in your application to study. </w:t>
      </w:r>
      <w:r w:rsidRPr="638DF2BA">
        <w:rPr>
          <w:lang w:val="en-US"/>
        </w:rPr>
        <w:t xml:space="preserve"> </w:t>
      </w:r>
      <w:r w:rsidR="003027D6">
        <w:rPr>
          <w:lang w:val="en-US"/>
        </w:rPr>
        <w:t>C</w:t>
      </w:r>
      <w:r w:rsidRPr="638DF2BA">
        <w:rPr>
          <w:lang w:val="en-US"/>
        </w:rPr>
        <w:t>lick</w:t>
      </w:r>
      <w:r w:rsidR="003027D6">
        <w:rPr>
          <w:lang w:val="en-US"/>
        </w:rPr>
        <w:t xml:space="preserve"> the</w:t>
      </w:r>
      <w:r w:rsidRPr="638DF2BA">
        <w:rPr>
          <w:lang w:val="en-US"/>
        </w:rPr>
        <w:t xml:space="preserve"> </w:t>
      </w:r>
      <w:r w:rsidRPr="638DF2BA">
        <w:rPr>
          <w:b/>
          <w:bCs/>
          <w:lang w:val="en-US"/>
        </w:rPr>
        <w:t>Next</w:t>
      </w:r>
      <w:r w:rsidR="003027D6">
        <w:rPr>
          <w:lang w:val="en-US"/>
        </w:rPr>
        <w:t xml:space="preserve"> button. </w:t>
      </w:r>
      <w:r w:rsidRPr="638DF2BA">
        <w:rPr>
          <w:lang w:val="en-US"/>
        </w:rPr>
        <w:t xml:space="preserve">The list of eligible and available scholarships in next step is based on the </w:t>
      </w:r>
      <w:r w:rsidRPr="638DF2BA">
        <w:rPr>
          <w:b/>
          <w:bCs/>
          <w:lang w:val="en-US"/>
        </w:rPr>
        <w:t>Intended Program</w:t>
      </w:r>
      <w:r w:rsidRPr="638DF2BA">
        <w:rPr>
          <w:lang w:val="en-US"/>
        </w:rPr>
        <w:t xml:space="preserve"> and </w:t>
      </w:r>
      <w:r w:rsidRPr="638DF2BA">
        <w:rPr>
          <w:b/>
          <w:bCs/>
          <w:lang w:val="en-US"/>
        </w:rPr>
        <w:t xml:space="preserve">Intended Intake </w:t>
      </w:r>
      <w:r w:rsidRPr="638DF2BA">
        <w:rPr>
          <w:lang w:val="en-US"/>
        </w:rPr>
        <w:t>selected here.</w:t>
      </w:r>
    </w:p>
    <w:p w14:paraId="5A00FE4E" w14:textId="6762ADA0" w:rsidR="3B063756" w:rsidRPr="002A32C7" w:rsidRDefault="00FF3ADF" w:rsidP="00E148A1">
      <w:pPr>
        <w:pStyle w:val="ListParagraph"/>
        <w:numPr>
          <w:ilvl w:val="0"/>
          <w:numId w:val="39"/>
        </w:numPr>
        <w:rPr>
          <w:lang w:val="en-US"/>
        </w:rPr>
      </w:pPr>
      <w:r>
        <w:rPr>
          <w:lang w:val="en-US"/>
        </w:rPr>
        <w:t xml:space="preserve">A list of available </w:t>
      </w:r>
      <w:r w:rsidR="00122AD1">
        <w:rPr>
          <w:lang w:val="en-US"/>
        </w:rPr>
        <w:t>scholarships</w:t>
      </w:r>
      <w:r>
        <w:rPr>
          <w:lang w:val="en-US"/>
        </w:rPr>
        <w:t xml:space="preserve"> is displayed, with columns: </w:t>
      </w:r>
      <w:r w:rsidRPr="00122AD1">
        <w:rPr>
          <w:b/>
          <w:bCs/>
          <w:lang w:val="en-US"/>
        </w:rPr>
        <w:t xml:space="preserve">Scholarship </w:t>
      </w:r>
      <w:r w:rsidR="005C63D3" w:rsidRPr="00122AD1">
        <w:rPr>
          <w:b/>
          <w:bCs/>
          <w:lang w:val="en-US"/>
        </w:rPr>
        <w:t>Preferences</w:t>
      </w:r>
      <w:r w:rsidR="005C63D3">
        <w:rPr>
          <w:lang w:val="en-US"/>
        </w:rPr>
        <w:t xml:space="preserve"> and</w:t>
      </w:r>
      <w:r>
        <w:rPr>
          <w:lang w:val="en-US"/>
        </w:rPr>
        <w:t xml:space="preserve"> </w:t>
      </w:r>
      <w:r w:rsidRPr="00122AD1">
        <w:rPr>
          <w:b/>
          <w:bCs/>
          <w:lang w:val="en-US"/>
        </w:rPr>
        <w:t>Scholarship Code</w:t>
      </w:r>
      <w:r w:rsidR="005C63D3">
        <w:rPr>
          <w:lang w:val="en-US"/>
        </w:rPr>
        <w:t>. Se</w:t>
      </w:r>
      <w:r w:rsidR="3B063756" w:rsidRPr="002A32C7">
        <w:rPr>
          <w:lang w:val="en-US"/>
        </w:rPr>
        <w:t>lect up to three scholarships from the available list</w:t>
      </w:r>
      <w:r w:rsidR="005C63D3">
        <w:rPr>
          <w:lang w:val="en-US"/>
        </w:rPr>
        <w:t xml:space="preserve"> by checking the </w:t>
      </w:r>
      <w:r w:rsidR="00122AD1">
        <w:rPr>
          <w:lang w:val="en-US"/>
        </w:rPr>
        <w:t>Scholarship Preferences checkbox against each scholarship</w:t>
      </w:r>
      <w:r w:rsidR="3B063756" w:rsidRPr="002A32C7">
        <w:rPr>
          <w:lang w:val="en-US"/>
        </w:rPr>
        <w:t xml:space="preserve">. Click </w:t>
      </w:r>
      <w:r w:rsidR="00122AD1">
        <w:rPr>
          <w:lang w:val="en-US"/>
        </w:rPr>
        <w:t xml:space="preserve">the </w:t>
      </w:r>
      <w:r w:rsidR="3B063756" w:rsidRPr="002A32C7">
        <w:rPr>
          <w:b/>
          <w:bCs/>
          <w:lang w:val="en-US"/>
        </w:rPr>
        <w:t>Next</w:t>
      </w:r>
      <w:r w:rsidR="00122AD1">
        <w:rPr>
          <w:lang w:val="en-US"/>
        </w:rPr>
        <w:t xml:space="preserve"> button.</w:t>
      </w:r>
    </w:p>
    <w:p w14:paraId="5116F548" w14:textId="3043BF13" w:rsidR="3B063756" w:rsidRPr="002A32C7" w:rsidRDefault="3B063756" w:rsidP="00E148A1">
      <w:pPr>
        <w:pStyle w:val="ListParagraph"/>
        <w:numPr>
          <w:ilvl w:val="0"/>
          <w:numId w:val="39"/>
        </w:numPr>
        <w:rPr>
          <w:lang w:val="en-US"/>
        </w:rPr>
      </w:pPr>
      <w:r w:rsidRPr="638DF2BA">
        <w:rPr>
          <w:lang w:val="en-US"/>
        </w:rPr>
        <w:t>Enter your grade point average (GPA) values of previous education</w:t>
      </w:r>
      <w:r w:rsidR="000661F9">
        <w:rPr>
          <w:lang w:val="en-US"/>
        </w:rPr>
        <w:t>, for each field listed, eg. Year 10 GPA, Year 11 GPA</w:t>
      </w:r>
      <w:r w:rsidRPr="638DF2BA">
        <w:rPr>
          <w:lang w:val="en-US"/>
        </w:rPr>
        <w:t xml:space="preserve">. </w:t>
      </w:r>
      <w:r w:rsidR="00E72F3D" w:rsidRPr="002A32C7">
        <w:rPr>
          <w:lang w:val="en-US"/>
        </w:rPr>
        <w:t xml:space="preserve">Click </w:t>
      </w:r>
      <w:r w:rsidR="00E72F3D">
        <w:rPr>
          <w:lang w:val="en-US"/>
        </w:rPr>
        <w:t xml:space="preserve">the </w:t>
      </w:r>
      <w:r w:rsidR="00E72F3D" w:rsidRPr="002A32C7">
        <w:rPr>
          <w:b/>
          <w:bCs/>
          <w:lang w:val="en-US"/>
        </w:rPr>
        <w:t>Next</w:t>
      </w:r>
      <w:r w:rsidR="00E72F3D">
        <w:rPr>
          <w:lang w:val="en-US"/>
        </w:rPr>
        <w:t xml:space="preserve"> button</w:t>
      </w:r>
      <w:r w:rsidRPr="638DF2BA">
        <w:rPr>
          <w:lang w:val="en-US"/>
        </w:rPr>
        <w:t>.</w:t>
      </w:r>
    </w:p>
    <w:p w14:paraId="78B1820B" w14:textId="3F870674" w:rsidR="3B063756" w:rsidRPr="00CE2230" w:rsidRDefault="00750205" w:rsidP="00E148A1">
      <w:pPr>
        <w:pStyle w:val="ListParagraph"/>
        <w:numPr>
          <w:ilvl w:val="0"/>
          <w:numId w:val="39"/>
        </w:numPr>
        <w:rPr>
          <w:lang w:val="en-US"/>
        </w:rPr>
      </w:pPr>
      <w:r w:rsidRPr="638DF2BA">
        <w:rPr>
          <w:lang w:val="en-US"/>
        </w:rPr>
        <w:t xml:space="preserve">Upload all supporting documents to validate provided information in previous steps. </w:t>
      </w:r>
      <w:r w:rsidR="00F07E6E">
        <w:rPr>
          <w:lang w:val="en-US"/>
        </w:rPr>
        <w:t>On the</w:t>
      </w:r>
      <w:r w:rsidR="00AD0BC9">
        <w:rPr>
          <w:lang w:val="en-US"/>
        </w:rPr>
        <w:t xml:space="preserve"> </w:t>
      </w:r>
      <w:r w:rsidR="00AD0BC9" w:rsidRPr="00750205">
        <w:rPr>
          <w:b/>
          <w:bCs/>
          <w:lang w:val="en-US"/>
        </w:rPr>
        <w:t xml:space="preserve">Upload </w:t>
      </w:r>
      <w:r w:rsidR="00F07E6E" w:rsidRPr="00750205">
        <w:rPr>
          <w:b/>
          <w:bCs/>
          <w:lang w:val="en-US"/>
        </w:rPr>
        <w:t>Documents</w:t>
      </w:r>
      <w:r w:rsidR="00AD0BC9">
        <w:rPr>
          <w:lang w:val="en-US"/>
        </w:rPr>
        <w:t xml:space="preserve"> page </w:t>
      </w:r>
      <w:r w:rsidR="00F07E6E">
        <w:rPr>
          <w:lang w:val="en-US"/>
        </w:rPr>
        <w:t xml:space="preserve">you can search for a document type, then upload a document against that type. </w:t>
      </w:r>
      <w:r w:rsidR="3B063756" w:rsidRPr="638DF2BA">
        <w:rPr>
          <w:lang w:val="en-US"/>
        </w:rPr>
        <w:t xml:space="preserve">Use the </w:t>
      </w:r>
      <w:r w:rsidR="3B063756" w:rsidRPr="638DF2BA">
        <w:rPr>
          <w:b/>
          <w:bCs/>
          <w:lang w:val="en-US"/>
        </w:rPr>
        <w:t xml:space="preserve">Look Up </w:t>
      </w:r>
      <w:r w:rsidR="3B063756" w:rsidRPr="00CE2230">
        <w:rPr>
          <w:lang w:val="en-US"/>
        </w:rPr>
        <w:t>icon</w:t>
      </w:r>
      <w:r w:rsidR="00CE2230">
        <w:rPr>
          <w:lang w:val="en-US"/>
        </w:rPr>
        <w:t xml:space="preserve"> in the </w:t>
      </w:r>
      <w:r w:rsidR="00CE2230" w:rsidRPr="00CE2230">
        <w:rPr>
          <w:b/>
          <w:bCs/>
          <w:lang w:val="en-US"/>
        </w:rPr>
        <w:t>Document Type</w:t>
      </w:r>
      <w:r w:rsidR="00CE2230">
        <w:rPr>
          <w:lang w:val="en-US"/>
        </w:rPr>
        <w:t xml:space="preserve"> field</w:t>
      </w:r>
      <w:r w:rsidR="3B063756" w:rsidRPr="638DF2BA">
        <w:rPr>
          <w:lang w:val="en-US"/>
        </w:rPr>
        <w:t xml:space="preserve"> to search </w:t>
      </w:r>
      <w:r w:rsidR="3B063756" w:rsidRPr="00CE2230">
        <w:rPr>
          <w:lang w:val="en-US"/>
        </w:rPr>
        <w:t xml:space="preserve">for </w:t>
      </w:r>
      <w:r w:rsidR="00CE2230" w:rsidRPr="00CE2230">
        <w:rPr>
          <w:lang w:val="en-US"/>
        </w:rPr>
        <w:t>a type</w:t>
      </w:r>
      <w:r w:rsidR="3B063756" w:rsidRPr="00CE2230">
        <w:rPr>
          <w:lang w:val="en-US"/>
        </w:rPr>
        <w:t>.</w:t>
      </w:r>
      <w:r w:rsidR="003027D6" w:rsidRPr="00CE2230">
        <w:rPr>
          <w:lang w:val="en-US"/>
        </w:rPr>
        <w:t xml:space="preserve"> </w:t>
      </w:r>
    </w:p>
    <w:p w14:paraId="4B16F48E" w14:textId="65DAEA26" w:rsidR="3B063756" w:rsidRPr="00CF78D8" w:rsidRDefault="3B063756" w:rsidP="00E148A1">
      <w:pPr>
        <w:pStyle w:val="ListParagraph"/>
        <w:numPr>
          <w:ilvl w:val="0"/>
          <w:numId w:val="39"/>
        </w:numPr>
        <w:rPr>
          <w:lang w:val="en-US"/>
        </w:rPr>
      </w:pPr>
      <w:r w:rsidRPr="638DF2BA">
        <w:rPr>
          <w:lang w:val="en-US"/>
        </w:rPr>
        <w:t xml:space="preserve">Click the </w:t>
      </w:r>
      <w:r w:rsidRPr="638DF2BA">
        <w:rPr>
          <w:b/>
          <w:bCs/>
          <w:lang w:val="en-US"/>
        </w:rPr>
        <w:t>Attach</w:t>
      </w:r>
      <w:r w:rsidRPr="638DF2BA">
        <w:rPr>
          <w:lang w:val="en-US"/>
        </w:rPr>
        <w:t xml:space="preserve"> icon to browse for document. </w:t>
      </w:r>
      <w:r w:rsidR="00C745E8">
        <w:rPr>
          <w:lang w:val="en-US"/>
        </w:rPr>
        <w:t>This opens</w:t>
      </w:r>
      <w:r w:rsidR="00725A95">
        <w:rPr>
          <w:lang w:val="en-US"/>
        </w:rPr>
        <w:t xml:space="preserve"> a pop-up window.</w:t>
      </w:r>
    </w:p>
    <w:p w14:paraId="4609BD83" w14:textId="48A98757" w:rsidR="00C745E8" w:rsidRPr="00CF78D8" w:rsidRDefault="3B063756" w:rsidP="00E148A1">
      <w:pPr>
        <w:pStyle w:val="ListParagraph"/>
        <w:numPr>
          <w:ilvl w:val="0"/>
          <w:numId w:val="39"/>
        </w:numPr>
        <w:rPr>
          <w:lang w:val="en-US"/>
        </w:rPr>
      </w:pPr>
      <w:r w:rsidRPr="002A32C7">
        <w:rPr>
          <w:lang w:val="en-US"/>
        </w:rPr>
        <w:t>Browse and select the file to be uploaded. Click</w:t>
      </w:r>
      <w:r w:rsidR="00725A95">
        <w:rPr>
          <w:lang w:val="en-US"/>
        </w:rPr>
        <w:t xml:space="preserve"> the</w:t>
      </w:r>
      <w:r w:rsidRPr="002A32C7">
        <w:rPr>
          <w:lang w:val="en-US"/>
        </w:rPr>
        <w:t xml:space="preserve"> </w:t>
      </w:r>
      <w:r w:rsidRPr="002A32C7">
        <w:rPr>
          <w:b/>
          <w:bCs/>
          <w:lang w:val="en-US"/>
        </w:rPr>
        <w:t>Upload</w:t>
      </w:r>
      <w:r w:rsidR="00725A95">
        <w:rPr>
          <w:lang w:val="en-US"/>
        </w:rPr>
        <w:t xml:space="preserve"> button.</w:t>
      </w:r>
      <w:r w:rsidR="00C745E8" w:rsidRPr="00C745E8">
        <w:rPr>
          <w:lang w:val="en-US"/>
        </w:rPr>
        <w:t xml:space="preserve"> </w:t>
      </w:r>
    </w:p>
    <w:p w14:paraId="2AB9FE55" w14:textId="7F86CE74" w:rsidR="00671859" w:rsidRPr="00CF78D8" w:rsidRDefault="3B063756" w:rsidP="00E148A1">
      <w:pPr>
        <w:pStyle w:val="ListParagraph"/>
        <w:numPr>
          <w:ilvl w:val="0"/>
          <w:numId w:val="39"/>
        </w:numPr>
        <w:rPr>
          <w:lang w:val="en-US"/>
        </w:rPr>
      </w:pPr>
      <w:r w:rsidRPr="00650B89">
        <w:rPr>
          <w:lang w:val="en-US"/>
        </w:rPr>
        <w:t>Click</w:t>
      </w:r>
      <w:r w:rsidR="00650B89" w:rsidRPr="00650B89">
        <w:rPr>
          <w:lang w:val="en-US"/>
        </w:rPr>
        <w:t xml:space="preserve"> the </w:t>
      </w:r>
      <w:r w:rsidRPr="00650B89">
        <w:rPr>
          <w:b/>
          <w:bCs/>
          <w:lang w:val="en-US"/>
        </w:rPr>
        <w:t>Done</w:t>
      </w:r>
      <w:r w:rsidR="00650B89">
        <w:rPr>
          <w:b/>
          <w:bCs/>
          <w:lang w:val="en-US"/>
        </w:rPr>
        <w:t xml:space="preserve"> </w:t>
      </w:r>
      <w:r w:rsidR="00650B89" w:rsidRPr="00671859">
        <w:rPr>
          <w:lang w:val="en-US"/>
        </w:rPr>
        <w:t xml:space="preserve">button. The </w:t>
      </w:r>
      <w:r w:rsidR="00671859">
        <w:rPr>
          <w:lang w:val="en-US"/>
        </w:rPr>
        <w:t xml:space="preserve">uploaded </w:t>
      </w:r>
      <w:r w:rsidR="00650B89" w:rsidRPr="00671859">
        <w:rPr>
          <w:lang w:val="en-US"/>
        </w:rPr>
        <w:t xml:space="preserve">document will be </w:t>
      </w:r>
      <w:r w:rsidR="00671859">
        <w:rPr>
          <w:lang w:val="en-US"/>
        </w:rPr>
        <w:t xml:space="preserve">displayed in a list on the </w:t>
      </w:r>
      <w:r w:rsidR="00671859" w:rsidRPr="00750205">
        <w:rPr>
          <w:b/>
          <w:bCs/>
          <w:lang w:val="en-US"/>
        </w:rPr>
        <w:t>Upload Documents</w:t>
      </w:r>
      <w:r w:rsidR="00671859">
        <w:rPr>
          <w:lang w:val="en-US"/>
        </w:rPr>
        <w:t xml:space="preserve"> page. </w:t>
      </w:r>
      <w:r w:rsidR="00671859" w:rsidRPr="638DF2BA">
        <w:rPr>
          <w:lang w:val="en-US"/>
        </w:rPr>
        <w:t xml:space="preserve">Use the </w:t>
      </w:r>
      <w:r w:rsidR="00671859" w:rsidRPr="638DF2BA">
        <w:rPr>
          <w:b/>
          <w:bCs/>
          <w:lang w:val="en-US"/>
        </w:rPr>
        <w:t>Delete</w:t>
      </w:r>
      <w:r w:rsidR="00671859" w:rsidRPr="638DF2BA">
        <w:rPr>
          <w:lang w:val="en-US"/>
        </w:rPr>
        <w:t xml:space="preserve"> or </w:t>
      </w:r>
      <w:r w:rsidR="00671859" w:rsidRPr="638DF2BA">
        <w:rPr>
          <w:b/>
          <w:bCs/>
          <w:lang w:val="en-US"/>
        </w:rPr>
        <w:t>Add</w:t>
      </w:r>
      <w:r w:rsidR="00671859" w:rsidRPr="638DF2BA">
        <w:rPr>
          <w:lang w:val="en-US"/>
        </w:rPr>
        <w:t xml:space="preserve"> icons to remove or add uploaded documents.</w:t>
      </w:r>
    </w:p>
    <w:p w14:paraId="7A956FA4" w14:textId="7A422335" w:rsidR="3B063756" w:rsidRPr="00650B89" w:rsidRDefault="3B063756" w:rsidP="00E148A1">
      <w:pPr>
        <w:pStyle w:val="ListParagraph"/>
        <w:numPr>
          <w:ilvl w:val="0"/>
          <w:numId w:val="39"/>
        </w:numPr>
        <w:rPr>
          <w:lang w:val="en-US"/>
        </w:rPr>
      </w:pPr>
      <w:r w:rsidRPr="00650B89">
        <w:rPr>
          <w:lang w:val="en-US"/>
        </w:rPr>
        <w:t>Click</w:t>
      </w:r>
      <w:r w:rsidR="00671859">
        <w:rPr>
          <w:lang w:val="en-US"/>
        </w:rPr>
        <w:t xml:space="preserve"> the </w:t>
      </w:r>
      <w:r w:rsidRPr="00650B89">
        <w:rPr>
          <w:b/>
          <w:bCs/>
          <w:lang w:val="en-US"/>
        </w:rPr>
        <w:t>Next</w:t>
      </w:r>
      <w:r w:rsidR="00671859">
        <w:rPr>
          <w:lang w:val="en-US"/>
        </w:rPr>
        <w:t xml:space="preserve"> button.</w:t>
      </w:r>
    </w:p>
    <w:p w14:paraId="184CA64A" w14:textId="7EB4C05F" w:rsidR="3B063756" w:rsidRPr="002A32C7" w:rsidRDefault="3B063756" w:rsidP="00E148A1">
      <w:pPr>
        <w:pStyle w:val="ListParagraph"/>
        <w:numPr>
          <w:ilvl w:val="0"/>
          <w:numId w:val="39"/>
        </w:numPr>
        <w:rPr>
          <w:lang w:val="en-US"/>
        </w:rPr>
      </w:pPr>
      <w:r w:rsidRPr="002A32C7">
        <w:rPr>
          <w:lang w:val="en-US"/>
        </w:rPr>
        <w:t xml:space="preserve">Scroll through the </w:t>
      </w:r>
      <w:r w:rsidR="00671859" w:rsidRPr="00671859">
        <w:rPr>
          <w:b/>
          <w:bCs/>
          <w:lang w:val="en-US"/>
        </w:rPr>
        <w:t>Review Application</w:t>
      </w:r>
      <w:r w:rsidR="00671859">
        <w:rPr>
          <w:lang w:val="en-US"/>
        </w:rPr>
        <w:t xml:space="preserve"> </w:t>
      </w:r>
      <w:r w:rsidRPr="002A32C7">
        <w:rPr>
          <w:lang w:val="en-US"/>
        </w:rPr>
        <w:t xml:space="preserve">page to review all information provided. Click </w:t>
      </w:r>
      <w:r w:rsidR="00671859">
        <w:rPr>
          <w:lang w:val="en-US"/>
        </w:rPr>
        <w:t xml:space="preserve">the </w:t>
      </w:r>
      <w:r w:rsidRPr="002A32C7">
        <w:rPr>
          <w:b/>
          <w:bCs/>
          <w:lang w:val="en-US"/>
        </w:rPr>
        <w:t>Edit</w:t>
      </w:r>
      <w:r w:rsidRPr="002A32C7">
        <w:rPr>
          <w:lang w:val="en-US"/>
        </w:rPr>
        <w:t xml:space="preserve"> </w:t>
      </w:r>
      <w:r w:rsidR="00671859">
        <w:rPr>
          <w:lang w:val="en-US"/>
        </w:rPr>
        <w:t xml:space="preserve">button </w:t>
      </w:r>
      <w:r w:rsidRPr="002A32C7">
        <w:rPr>
          <w:lang w:val="en-US"/>
        </w:rPr>
        <w:t>if information requires correction</w:t>
      </w:r>
      <w:r w:rsidR="00671859">
        <w:rPr>
          <w:lang w:val="en-US"/>
        </w:rPr>
        <w:t>, otherwise</w:t>
      </w:r>
      <w:r w:rsidRPr="002A32C7">
        <w:rPr>
          <w:lang w:val="en-US"/>
        </w:rPr>
        <w:t xml:space="preserve"> click</w:t>
      </w:r>
      <w:r w:rsidR="00F35742">
        <w:rPr>
          <w:lang w:val="en-US"/>
        </w:rPr>
        <w:t xml:space="preserve"> the</w:t>
      </w:r>
      <w:r w:rsidRPr="002A32C7">
        <w:rPr>
          <w:lang w:val="en-US"/>
        </w:rPr>
        <w:t xml:space="preserve"> </w:t>
      </w:r>
      <w:r w:rsidRPr="002A32C7">
        <w:rPr>
          <w:b/>
          <w:bCs/>
          <w:lang w:val="en-US"/>
        </w:rPr>
        <w:t>Next</w:t>
      </w:r>
      <w:r w:rsidR="00F35742">
        <w:rPr>
          <w:lang w:val="en-US"/>
        </w:rPr>
        <w:t xml:space="preserve"> button.</w:t>
      </w:r>
    </w:p>
    <w:p w14:paraId="21287064" w14:textId="0A889876" w:rsidR="3B063756" w:rsidRPr="002A32C7" w:rsidRDefault="3B063756" w:rsidP="00E148A1">
      <w:pPr>
        <w:pStyle w:val="ListParagraph"/>
        <w:numPr>
          <w:ilvl w:val="0"/>
          <w:numId w:val="39"/>
        </w:numPr>
        <w:rPr>
          <w:lang w:val="en-US"/>
        </w:rPr>
      </w:pPr>
      <w:r w:rsidRPr="002A32C7">
        <w:rPr>
          <w:lang w:val="en-US"/>
        </w:rPr>
        <w:t xml:space="preserve">Read the </w:t>
      </w:r>
      <w:r w:rsidRPr="002A32C7">
        <w:rPr>
          <w:b/>
          <w:bCs/>
          <w:lang w:val="en-US"/>
        </w:rPr>
        <w:t xml:space="preserve">Declaration </w:t>
      </w:r>
      <w:r w:rsidRPr="00F35742">
        <w:rPr>
          <w:lang w:val="en-US"/>
        </w:rPr>
        <w:t>and</w:t>
      </w:r>
      <w:r w:rsidRPr="002A32C7">
        <w:rPr>
          <w:b/>
          <w:bCs/>
          <w:lang w:val="en-US"/>
        </w:rPr>
        <w:t xml:space="preserve"> Privacy Statement</w:t>
      </w:r>
      <w:r w:rsidR="00F35742">
        <w:rPr>
          <w:b/>
          <w:bCs/>
          <w:lang w:val="en-US"/>
        </w:rPr>
        <w:t>s</w:t>
      </w:r>
      <w:r w:rsidR="00F35742">
        <w:rPr>
          <w:lang w:val="en-US"/>
        </w:rPr>
        <w:t xml:space="preserve"> and check the </w:t>
      </w:r>
      <w:r w:rsidR="008B75D3">
        <w:rPr>
          <w:lang w:val="en-US"/>
        </w:rPr>
        <w:t>acceptance checkbox.</w:t>
      </w:r>
    </w:p>
    <w:p w14:paraId="0F80BC7B" w14:textId="7876D002" w:rsidR="3B063756" w:rsidRPr="002A32C7" w:rsidRDefault="3B063756" w:rsidP="00E148A1">
      <w:pPr>
        <w:pStyle w:val="ListParagraph"/>
        <w:numPr>
          <w:ilvl w:val="0"/>
          <w:numId w:val="39"/>
        </w:numPr>
        <w:rPr>
          <w:lang w:val="en-US"/>
        </w:rPr>
      </w:pPr>
      <w:r w:rsidRPr="638DF2BA">
        <w:rPr>
          <w:lang w:val="en-US"/>
        </w:rPr>
        <w:lastRenderedPageBreak/>
        <w:t>Click</w:t>
      </w:r>
      <w:r w:rsidR="008B75D3">
        <w:rPr>
          <w:lang w:val="en-US"/>
        </w:rPr>
        <w:t xml:space="preserve"> the</w:t>
      </w:r>
      <w:r w:rsidRPr="638DF2BA">
        <w:rPr>
          <w:lang w:val="en-US"/>
        </w:rPr>
        <w:t xml:space="preserve"> </w:t>
      </w:r>
      <w:r w:rsidRPr="638DF2BA">
        <w:rPr>
          <w:b/>
          <w:bCs/>
          <w:lang w:val="en-US"/>
        </w:rPr>
        <w:t>Submit</w:t>
      </w:r>
      <w:r w:rsidR="008B75D3">
        <w:rPr>
          <w:b/>
          <w:bCs/>
          <w:lang w:val="en-US"/>
        </w:rPr>
        <w:t xml:space="preserve"> </w:t>
      </w:r>
      <w:r w:rsidR="008B75D3" w:rsidRPr="008B75D3">
        <w:rPr>
          <w:lang w:val="en-US"/>
        </w:rPr>
        <w:t>button</w:t>
      </w:r>
      <w:r w:rsidRPr="008B75D3">
        <w:rPr>
          <w:lang w:val="en-US"/>
        </w:rPr>
        <w:t>. The Scholarship application is successfully submitted.</w:t>
      </w:r>
      <w:r w:rsidRPr="638DF2BA">
        <w:rPr>
          <w:lang w:val="en-US"/>
        </w:rPr>
        <w:t xml:space="preserve"> A system-generated email will be automatically sent to applicants with the Scholarship Preference selections.</w:t>
      </w:r>
    </w:p>
    <w:p w14:paraId="414D37F9" w14:textId="7A4ECC07" w:rsidR="3B063756" w:rsidRDefault="25489492" w:rsidP="206561E2">
      <w:pPr>
        <w:pStyle w:val="Heading2"/>
        <w:rPr>
          <w:lang w:val="en-US"/>
        </w:rPr>
      </w:pPr>
      <w:bookmarkStart w:id="67" w:name="_Toc165278602"/>
      <w:r w:rsidRPr="206561E2">
        <w:rPr>
          <w:lang w:val="en-US"/>
        </w:rPr>
        <w:t>Apply for Scholarship (Current Students)</w:t>
      </w:r>
      <w:bookmarkEnd w:id="67"/>
    </w:p>
    <w:p w14:paraId="62D6FC78" w14:textId="14048D9A" w:rsidR="3B063756" w:rsidRDefault="3B063756" w:rsidP="002A32C7">
      <w:r w:rsidRPr="364B80FE">
        <w:rPr>
          <w:lang w:val="en-US"/>
        </w:rPr>
        <w:t xml:space="preserve">To start a new Scholarship application as a current student, click </w:t>
      </w:r>
      <w:r w:rsidRPr="364B80FE">
        <w:rPr>
          <w:b/>
          <w:bCs/>
          <w:lang w:val="en-US"/>
        </w:rPr>
        <w:t>New Application</w:t>
      </w:r>
      <w:r w:rsidRPr="364B80FE">
        <w:rPr>
          <w:lang w:val="en-US"/>
        </w:rPr>
        <w:t xml:space="preserve"> then complete the following </w:t>
      </w:r>
      <w:r w:rsidR="0096298E">
        <w:rPr>
          <w:lang w:val="en-US"/>
        </w:rPr>
        <w:t>5</w:t>
      </w:r>
      <w:r w:rsidRPr="364B80FE">
        <w:rPr>
          <w:lang w:val="en-US"/>
        </w:rPr>
        <w:t xml:space="preserve"> steps:</w:t>
      </w:r>
    </w:p>
    <w:p w14:paraId="6250E671" w14:textId="481B4F3F" w:rsidR="3B063756" w:rsidRPr="002A32C7" w:rsidRDefault="3B063756" w:rsidP="00E148A1">
      <w:pPr>
        <w:pStyle w:val="ListParagraph"/>
        <w:numPr>
          <w:ilvl w:val="0"/>
          <w:numId w:val="40"/>
        </w:numPr>
        <w:rPr>
          <w:lang w:val="en-US"/>
        </w:rPr>
      </w:pPr>
      <w:r w:rsidRPr="002A32C7">
        <w:rPr>
          <w:lang w:val="en-US"/>
        </w:rPr>
        <w:t>In</w:t>
      </w:r>
      <w:r w:rsidR="009470C0">
        <w:rPr>
          <w:lang w:val="en-US"/>
        </w:rPr>
        <w:t xml:space="preserve"> the </w:t>
      </w:r>
      <w:r w:rsidR="003E3C40" w:rsidRPr="003E3C40">
        <w:rPr>
          <w:b/>
          <w:bCs/>
          <w:lang w:val="en-US"/>
        </w:rPr>
        <w:t>Introduction</w:t>
      </w:r>
      <w:r w:rsidR="003E3C40">
        <w:rPr>
          <w:lang w:val="en-US"/>
        </w:rPr>
        <w:t xml:space="preserve"> section, r</w:t>
      </w:r>
      <w:r w:rsidRPr="002A32C7">
        <w:rPr>
          <w:lang w:val="en-US"/>
        </w:rPr>
        <w:t>ead the scholarship eligibility details and gather necessary documents. Click</w:t>
      </w:r>
      <w:r w:rsidR="003E3C40">
        <w:rPr>
          <w:lang w:val="en-US"/>
        </w:rPr>
        <w:t xml:space="preserve"> the</w:t>
      </w:r>
      <w:r w:rsidRPr="002A32C7">
        <w:rPr>
          <w:lang w:val="en-US"/>
        </w:rPr>
        <w:t xml:space="preserve"> </w:t>
      </w:r>
      <w:r w:rsidRPr="002A32C7">
        <w:rPr>
          <w:b/>
          <w:bCs/>
          <w:lang w:val="en-US"/>
        </w:rPr>
        <w:t>Next</w:t>
      </w:r>
      <w:r w:rsidR="003E3C40">
        <w:rPr>
          <w:lang w:val="en-US"/>
        </w:rPr>
        <w:t xml:space="preserve"> button.</w:t>
      </w:r>
    </w:p>
    <w:p w14:paraId="58F920B6" w14:textId="77777777" w:rsidR="003E3C40" w:rsidRPr="002A32C7" w:rsidRDefault="003E3C40" w:rsidP="00E148A1">
      <w:pPr>
        <w:pStyle w:val="ListParagraph"/>
        <w:numPr>
          <w:ilvl w:val="0"/>
          <w:numId w:val="40"/>
        </w:numPr>
        <w:rPr>
          <w:lang w:val="en-US"/>
        </w:rPr>
      </w:pPr>
      <w:r>
        <w:rPr>
          <w:lang w:val="en-US"/>
        </w:rPr>
        <w:t xml:space="preserve">Personal Details – </w:t>
      </w:r>
      <w:r w:rsidRPr="00194366">
        <w:rPr>
          <w:b/>
          <w:bCs/>
          <w:lang w:val="en-US"/>
        </w:rPr>
        <w:t>Name</w:t>
      </w:r>
      <w:r>
        <w:rPr>
          <w:lang w:val="en-US"/>
        </w:rPr>
        <w:t xml:space="preserve">, </w:t>
      </w:r>
      <w:r w:rsidRPr="00194366">
        <w:rPr>
          <w:b/>
          <w:bCs/>
          <w:lang w:val="en-US"/>
        </w:rPr>
        <w:t>Date of Birth</w:t>
      </w:r>
      <w:r>
        <w:rPr>
          <w:lang w:val="en-US"/>
        </w:rPr>
        <w:t xml:space="preserve">, </w:t>
      </w:r>
      <w:r w:rsidRPr="00194366">
        <w:rPr>
          <w:b/>
          <w:bCs/>
          <w:lang w:val="en-US"/>
        </w:rPr>
        <w:t>Gender</w:t>
      </w:r>
      <w:r>
        <w:rPr>
          <w:lang w:val="en-US"/>
        </w:rPr>
        <w:t xml:space="preserve"> and </w:t>
      </w:r>
      <w:r w:rsidRPr="00194366">
        <w:rPr>
          <w:b/>
          <w:bCs/>
          <w:lang w:val="en-US"/>
        </w:rPr>
        <w:t>Nationality</w:t>
      </w:r>
      <w:r>
        <w:rPr>
          <w:lang w:val="en-US"/>
        </w:rPr>
        <w:t xml:space="preserve"> are displayed. Verify </w:t>
      </w:r>
      <w:r w:rsidRPr="002A32C7">
        <w:rPr>
          <w:lang w:val="en-US"/>
        </w:rPr>
        <w:t>your personal details and click</w:t>
      </w:r>
      <w:r>
        <w:rPr>
          <w:lang w:val="en-US"/>
        </w:rPr>
        <w:t xml:space="preserve"> the</w:t>
      </w:r>
      <w:r w:rsidRPr="002A32C7">
        <w:rPr>
          <w:lang w:val="en-US"/>
        </w:rPr>
        <w:t xml:space="preserve"> </w:t>
      </w:r>
      <w:r w:rsidRPr="002A32C7">
        <w:rPr>
          <w:b/>
          <w:bCs/>
          <w:lang w:val="en-US"/>
        </w:rPr>
        <w:t>Nex</w:t>
      </w:r>
      <w:r>
        <w:rPr>
          <w:b/>
          <w:bCs/>
          <w:lang w:val="en-US"/>
        </w:rPr>
        <w:t xml:space="preserve">t </w:t>
      </w:r>
      <w:r w:rsidRPr="00194366">
        <w:rPr>
          <w:lang w:val="en-US"/>
        </w:rPr>
        <w:t>button</w:t>
      </w:r>
      <w:r>
        <w:rPr>
          <w:b/>
          <w:bCs/>
          <w:lang w:val="en-US"/>
        </w:rPr>
        <w:t>.</w:t>
      </w:r>
      <w:r w:rsidRPr="002A32C7">
        <w:rPr>
          <w:lang w:val="en-US"/>
        </w:rPr>
        <w:t xml:space="preserve"> Use</w:t>
      </w:r>
      <w:r>
        <w:rPr>
          <w:lang w:val="en-US"/>
        </w:rPr>
        <w:t xml:space="preserve"> the</w:t>
      </w:r>
      <w:r w:rsidRPr="002A32C7">
        <w:rPr>
          <w:lang w:val="en-US"/>
        </w:rPr>
        <w:t xml:space="preserve"> </w:t>
      </w:r>
      <w:r w:rsidRPr="002A32C7">
        <w:rPr>
          <w:b/>
          <w:bCs/>
          <w:lang w:val="en-US"/>
        </w:rPr>
        <w:t>Next</w:t>
      </w:r>
      <w:r w:rsidRPr="002A32C7">
        <w:rPr>
          <w:lang w:val="en-US"/>
        </w:rPr>
        <w:t xml:space="preserve"> or </w:t>
      </w:r>
      <w:r w:rsidRPr="002A32C7">
        <w:rPr>
          <w:b/>
          <w:bCs/>
          <w:lang w:val="en-US"/>
        </w:rPr>
        <w:t>Previous</w:t>
      </w:r>
      <w:r w:rsidRPr="002A32C7">
        <w:rPr>
          <w:lang w:val="en-US"/>
        </w:rPr>
        <w:t xml:space="preserve"> buttons to navigate between steps.</w:t>
      </w:r>
    </w:p>
    <w:p w14:paraId="78EB37CD" w14:textId="7D53FD99" w:rsidR="3B063756" w:rsidRPr="002A32C7" w:rsidRDefault="3B063756" w:rsidP="00E148A1">
      <w:pPr>
        <w:pStyle w:val="ListParagraph"/>
        <w:numPr>
          <w:ilvl w:val="0"/>
          <w:numId w:val="40"/>
        </w:numPr>
        <w:rPr>
          <w:lang w:val="en-US"/>
        </w:rPr>
      </w:pPr>
      <w:r w:rsidRPr="002A32C7">
        <w:rPr>
          <w:lang w:val="en-US"/>
        </w:rPr>
        <w:t>Current Program Details</w:t>
      </w:r>
      <w:r w:rsidR="00B7340C">
        <w:rPr>
          <w:lang w:val="en-US"/>
        </w:rPr>
        <w:t xml:space="preserve"> – </w:t>
      </w:r>
      <w:r w:rsidR="00B7340C" w:rsidRPr="00D62C2B">
        <w:rPr>
          <w:b/>
          <w:bCs/>
          <w:lang w:val="en-US"/>
        </w:rPr>
        <w:t>Current Program</w:t>
      </w:r>
      <w:r w:rsidR="00B7340C">
        <w:rPr>
          <w:lang w:val="en-US"/>
        </w:rPr>
        <w:t xml:space="preserve">, </w:t>
      </w:r>
      <w:r w:rsidR="00B7340C" w:rsidRPr="00D62C2B">
        <w:rPr>
          <w:b/>
          <w:bCs/>
          <w:lang w:val="en-US"/>
        </w:rPr>
        <w:t>Credit points completed</w:t>
      </w:r>
      <w:r w:rsidR="00B7340C">
        <w:rPr>
          <w:lang w:val="en-US"/>
        </w:rPr>
        <w:t xml:space="preserve"> and </w:t>
      </w:r>
      <w:r w:rsidR="00B7340C" w:rsidRPr="00D62C2B">
        <w:rPr>
          <w:b/>
          <w:bCs/>
          <w:lang w:val="en-US"/>
        </w:rPr>
        <w:t>G</w:t>
      </w:r>
      <w:r w:rsidR="00D62C2B" w:rsidRPr="00D62C2B">
        <w:rPr>
          <w:b/>
          <w:bCs/>
          <w:lang w:val="en-US"/>
        </w:rPr>
        <w:t>PA</w:t>
      </w:r>
      <w:r w:rsidR="00D62C2B">
        <w:rPr>
          <w:lang w:val="en-US"/>
        </w:rPr>
        <w:t xml:space="preserve"> are displayed</w:t>
      </w:r>
      <w:r w:rsidRPr="002A32C7">
        <w:rPr>
          <w:lang w:val="en-US"/>
        </w:rPr>
        <w:t xml:space="preserve">. Verify your current program details and click </w:t>
      </w:r>
      <w:r w:rsidR="00D62C2B">
        <w:rPr>
          <w:lang w:val="en-US"/>
        </w:rPr>
        <w:t>the</w:t>
      </w:r>
      <w:r w:rsidR="00D62C2B" w:rsidRPr="002A32C7">
        <w:rPr>
          <w:lang w:val="en-US"/>
        </w:rPr>
        <w:t xml:space="preserve"> </w:t>
      </w:r>
      <w:r w:rsidR="00D62C2B" w:rsidRPr="002A32C7">
        <w:rPr>
          <w:b/>
          <w:bCs/>
          <w:lang w:val="en-US"/>
        </w:rPr>
        <w:t>Nex</w:t>
      </w:r>
      <w:r w:rsidR="00D62C2B">
        <w:rPr>
          <w:b/>
          <w:bCs/>
          <w:lang w:val="en-US"/>
        </w:rPr>
        <w:t xml:space="preserve">t </w:t>
      </w:r>
      <w:r w:rsidR="00D62C2B" w:rsidRPr="00194366">
        <w:rPr>
          <w:lang w:val="en-US"/>
        </w:rPr>
        <w:t>button</w:t>
      </w:r>
      <w:r w:rsidRPr="002A32C7">
        <w:rPr>
          <w:lang w:val="en-US"/>
        </w:rPr>
        <w:t>.</w:t>
      </w:r>
    </w:p>
    <w:p w14:paraId="549FC3D2" w14:textId="024018DA" w:rsidR="0096298E" w:rsidRDefault="0096298E" w:rsidP="00E148A1">
      <w:pPr>
        <w:pStyle w:val="ListParagraph"/>
        <w:numPr>
          <w:ilvl w:val="0"/>
          <w:numId w:val="40"/>
        </w:numPr>
        <w:rPr>
          <w:lang w:val="en-US"/>
        </w:rPr>
      </w:pPr>
      <w:r w:rsidRPr="002A32C7">
        <w:rPr>
          <w:lang w:val="en-US"/>
        </w:rPr>
        <w:t xml:space="preserve">Read the </w:t>
      </w:r>
      <w:r w:rsidRPr="002A32C7">
        <w:rPr>
          <w:b/>
          <w:bCs/>
          <w:lang w:val="en-US"/>
        </w:rPr>
        <w:t xml:space="preserve">Declaration </w:t>
      </w:r>
      <w:r w:rsidRPr="00F35742">
        <w:rPr>
          <w:lang w:val="en-US"/>
        </w:rPr>
        <w:t>and</w:t>
      </w:r>
      <w:r w:rsidRPr="002A32C7">
        <w:rPr>
          <w:b/>
          <w:bCs/>
          <w:lang w:val="en-US"/>
        </w:rPr>
        <w:t xml:space="preserve"> Privacy Statement</w:t>
      </w:r>
      <w:r>
        <w:rPr>
          <w:b/>
          <w:bCs/>
          <w:lang w:val="en-US"/>
        </w:rPr>
        <w:t>s</w:t>
      </w:r>
      <w:r>
        <w:rPr>
          <w:lang w:val="en-US"/>
        </w:rPr>
        <w:t xml:space="preserve"> and check the acceptance checkbox</w:t>
      </w:r>
      <w:r w:rsidR="3B063756" w:rsidRPr="638DF2BA">
        <w:rPr>
          <w:lang w:val="en-US"/>
        </w:rPr>
        <w:t xml:space="preserve">. </w:t>
      </w:r>
    </w:p>
    <w:p w14:paraId="53B8A9F4" w14:textId="5FC01B30" w:rsidR="3B063756" w:rsidRPr="002A32C7" w:rsidRDefault="3B063756" w:rsidP="00E148A1">
      <w:pPr>
        <w:pStyle w:val="ListParagraph"/>
        <w:numPr>
          <w:ilvl w:val="0"/>
          <w:numId w:val="40"/>
        </w:numPr>
        <w:rPr>
          <w:lang w:val="en-US"/>
        </w:rPr>
      </w:pPr>
      <w:r w:rsidRPr="638DF2BA">
        <w:rPr>
          <w:lang w:val="en-US"/>
        </w:rPr>
        <w:t>Click</w:t>
      </w:r>
      <w:r w:rsidR="0096298E">
        <w:rPr>
          <w:lang w:val="en-US"/>
        </w:rPr>
        <w:t xml:space="preserve"> the </w:t>
      </w:r>
      <w:r w:rsidRPr="638DF2BA">
        <w:rPr>
          <w:b/>
          <w:bCs/>
          <w:lang w:val="en-US"/>
        </w:rPr>
        <w:t>Submit</w:t>
      </w:r>
      <w:r w:rsidR="0096298E">
        <w:rPr>
          <w:lang w:val="en-US"/>
        </w:rPr>
        <w:t xml:space="preserve"> button.</w:t>
      </w:r>
      <w:r w:rsidRPr="638DF2BA">
        <w:rPr>
          <w:lang w:val="en-US"/>
        </w:rPr>
        <w:t xml:space="preserve"> The Scholarship application is successfully submitted. You will receive an email about your scholarship application from the system.</w:t>
      </w:r>
    </w:p>
    <w:p w14:paraId="7D1298BA" w14:textId="1468F01D" w:rsidR="3B063756" w:rsidRDefault="25489492" w:rsidP="206561E2">
      <w:pPr>
        <w:pStyle w:val="Heading2"/>
        <w:rPr>
          <w:lang w:val="en-US"/>
        </w:rPr>
      </w:pPr>
      <w:bookmarkStart w:id="68" w:name="_Toc165278603"/>
      <w:r w:rsidRPr="206561E2">
        <w:rPr>
          <w:lang w:val="en-US"/>
        </w:rPr>
        <w:t>Upload More Documents</w:t>
      </w:r>
      <w:bookmarkEnd w:id="68"/>
    </w:p>
    <w:p w14:paraId="668B8A5A" w14:textId="77777777" w:rsidR="00574C7E" w:rsidRDefault="3B063756" w:rsidP="00500302">
      <w:pPr>
        <w:rPr>
          <w:lang w:val="en-US"/>
        </w:rPr>
      </w:pPr>
      <w:r w:rsidRPr="364B80FE">
        <w:rPr>
          <w:lang w:val="en-US"/>
        </w:rPr>
        <w:t xml:space="preserve">Scholarship applicants will be notified if the status of their Scholarship application is changed to </w:t>
      </w:r>
      <w:r w:rsidRPr="364B80FE">
        <w:rPr>
          <w:b/>
          <w:bCs/>
          <w:lang w:val="en-US"/>
        </w:rPr>
        <w:t>Additional Documents Required</w:t>
      </w:r>
      <w:r w:rsidRPr="364B80FE">
        <w:rPr>
          <w:lang w:val="en-US"/>
        </w:rPr>
        <w:t xml:space="preserve">. </w:t>
      </w:r>
    </w:p>
    <w:p w14:paraId="612970C6" w14:textId="16C6AAB3" w:rsidR="3B063756" w:rsidRDefault="00574C7E" w:rsidP="00500302">
      <w:r>
        <w:rPr>
          <w:lang w:val="en-US"/>
        </w:rPr>
        <w:t>To upload additional documents, sel</w:t>
      </w:r>
      <w:r w:rsidR="000B4424">
        <w:rPr>
          <w:lang w:val="en-US"/>
        </w:rPr>
        <w:t xml:space="preserve">ect the </w:t>
      </w:r>
      <w:r w:rsidR="3B063756" w:rsidRPr="364B80FE">
        <w:rPr>
          <w:b/>
          <w:bCs/>
          <w:lang w:val="en-US"/>
        </w:rPr>
        <w:t>Upload More Documents</w:t>
      </w:r>
      <w:r w:rsidR="000B4424">
        <w:rPr>
          <w:b/>
          <w:bCs/>
          <w:lang w:val="en-US"/>
        </w:rPr>
        <w:t xml:space="preserve"> </w:t>
      </w:r>
      <w:r w:rsidR="000B4424" w:rsidRPr="000B4424">
        <w:rPr>
          <w:lang w:val="en-US"/>
        </w:rPr>
        <w:t xml:space="preserve">tab from the </w:t>
      </w:r>
      <w:r w:rsidR="00413C92">
        <w:rPr>
          <w:lang w:val="en-US"/>
        </w:rPr>
        <w:t>left-hand side of the screen</w:t>
      </w:r>
      <w:r w:rsidR="000B4424" w:rsidRPr="000B4424">
        <w:rPr>
          <w:lang w:val="en-US"/>
        </w:rPr>
        <w:t xml:space="preserve">. </w:t>
      </w:r>
      <w:r w:rsidR="005A7D8F" w:rsidRPr="005A7D8F">
        <w:rPr>
          <w:lang w:val="en-US"/>
        </w:rPr>
        <w:t xml:space="preserve">The </w:t>
      </w:r>
      <w:r w:rsidR="005A7D8F" w:rsidRPr="005A7D8F">
        <w:rPr>
          <w:b/>
          <w:bCs/>
          <w:lang w:val="en-US"/>
        </w:rPr>
        <w:t>Upload More Documents</w:t>
      </w:r>
      <w:r w:rsidR="005A7D8F" w:rsidRPr="005A7D8F">
        <w:rPr>
          <w:lang w:val="en-US"/>
        </w:rPr>
        <w:t xml:space="preserve"> page displays</w:t>
      </w:r>
      <w:r w:rsidR="3B063756" w:rsidRPr="364B80FE">
        <w:rPr>
          <w:lang w:val="en-US"/>
        </w:rPr>
        <w:t>.</w:t>
      </w:r>
      <w:r w:rsidR="000A4ECC">
        <w:rPr>
          <w:lang w:val="en-US"/>
        </w:rPr>
        <w:t xml:space="preserve"> This </w:t>
      </w:r>
      <w:r w:rsidR="00C61AA1">
        <w:rPr>
          <w:lang w:val="en-US"/>
        </w:rPr>
        <w:t xml:space="preserve">page </w:t>
      </w:r>
      <w:r w:rsidR="000A4ECC">
        <w:rPr>
          <w:lang w:val="en-US"/>
        </w:rPr>
        <w:t xml:space="preserve">lists submitted applications in a table with columns: </w:t>
      </w:r>
      <w:r w:rsidR="000A4ECC" w:rsidRPr="000A4ECC">
        <w:rPr>
          <w:b/>
          <w:bCs/>
          <w:lang w:val="en-US"/>
        </w:rPr>
        <w:t>Scholarship Name</w:t>
      </w:r>
      <w:r w:rsidR="000A4ECC">
        <w:rPr>
          <w:lang w:val="en-US"/>
        </w:rPr>
        <w:t xml:space="preserve">, </w:t>
      </w:r>
      <w:r w:rsidR="000A4ECC" w:rsidRPr="000A4ECC">
        <w:rPr>
          <w:b/>
          <w:bCs/>
          <w:lang w:val="en-US"/>
        </w:rPr>
        <w:t>Closing Date</w:t>
      </w:r>
      <w:r w:rsidR="000A4ECC">
        <w:rPr>
          <w:lang w:val="en-US"/>
        </w:rPr>
        <w:t xml:space="preserve">, </w:t>
      </w:r>
      <w:r w:rsidR="000A4ECC" w:rsidRPr="000A4ECC">
        <w:rPr>
          <w:b/>
          <w:bCs/>
          <w:lang w:val="en-US"/>
        </w:rPr>
        <w:t>Status</w:t>
      </w:r>
      <w:r w:rsidR="000A4ECC">
        <w:rPr>
          <w:lang w:val="en-US"/>
        </w:rPr>
        <w:t xml:space="preserve"> and </w:t>
      </w:r>
      <w:r w:rsidR="000A4ECC" w:rsidRPr="000A4ECC">
        <w:rPr>
          <w:b/>
          <w:bCs/>
          <w:lang w:val="en-US"/>
        </w:rPr>
        <w:t>Upload attachment</w:t>
      </w:r>
      <w:r w:rsidR="000A4ECC">
        <w:rPr>
          <w:lang w:val="en-US"/>
        </w:rPr>
        <w:t>.</w:t>
      </w:r>
      <w:r w:rsidR="3B063756" w:rsidRPr="364B80FE">
        <w:rPr>
          <w:lang w:val="en-US"/>
        </w:rPr>
        <w:t xml:space="preserve"> Notice that only the applications with Status as </w:t>
      </w:r>
      <w:r w:rsidR="3B063756" w:rsidRPr="364B80FE">
        <w:rPr>
          <w:b/>
          <w:bCs/>
          <w:lang w:val="en-US"/>
        </w:rPr>
        <w:t>Additional Documents Required</w:t>
      </w:r>
      <w:r w:rsidR="3B063756" w:rsidRPr="364B80FE">
        <w:rPr>
          <w:lang w:val="en-US"/>
        </w:rPr>
        <w:t xml:space="preserve"> have the </w:t>
      </w:r>
      <w:r w:rsidR="3B063756" w:rsidRPr="364B80FE">
        <w:rPr>
          <w:b/>
          <w:bCs/>
          <w:lang w:val="en-US"/>
        </w:rPr>
        <w:t>Edit</w:t>
      </w:r>
      <w:r w:rsidR="3B063756" w:rsidRPr="364B80FE">
        <w:rPr>
          <w:lang w:val="en-US"/>
        </w:rPr>
        <w:t xml:space="preserve"> option available</w:t>
      </w:r>
      <w:r w:rsidR="00464231">
        <w:rPr>
          <w:lang w:val="en-US"/>
        </w:rPr>
        <w:t xml:space="preserve"> under</w:t>
      </w:r>
      <w:r w:rsidR="00464231" w:rsidRPr="00464231">
        <w:rPr>
          <w:b/>
          <w:bCs/>
          <w:lang w:val="en-US"/>
        </w:rPr>
        <w:t xml:space="preserve"> </w:t>
      </w:r>
      <w:r w:rsidR="00464231" w:rsidRPr="000A4ECC">
        <w:rPr>
          <w:b/>
          <w:bCs/>
          <w:lang w:val="en-US"/>
        </w:rPr>
        <w:t>Upload attachment</w:t>
      </w:r>
      <w:r w:rsidR="00464231">
        <w:rPr>
          <w:b/>
          <w:bCs/>
          <w:lang w:val="en-US"/>
        </w:rPr>
        <w:t>.</w:t>
      </w:r>
    </w:p>
    <w:p w14:paraId="75FD7A74" w14:textId="60740C28" w:rsidR="3B063756" w:rsidRDefault="3B063756" w:rsidP="00500302">
      <w:r w:rsidRPr="364B80FE">
        <w:rPr>
          <w:lang w:val="en-US"/>
        </w:rPr>
        <w:t>To upload more documents, complete the following 5 steps:</w:t>
      </w:r>
    </w:p>
    <w:p w14:paraId="786C75B4" w14:textId="26A2FA75" w:rsidR="3B063756" w:rsidRPr="00500302" w:rsidRDefault="3B063756" w:rsidP="00E148A1">
      <w:pPr>
        <w:pStyle w:val="ListParagraph"/>
        <w:numPr>
          <w:ilvl w:val="0"/>
          <w:numId w:val="41"/>
        </w:numPr>
        <w:rPr>
          <w:lang w:val="en-US"/>
        </w:rPr>
      </w:pPr>
      <w:r w:rsidRPr="00500302">
        <w:rPr>
          <w:lang w:val="en-US"/>
        </w:rPr>
        <w:t>Click</w:t>
      </w:r>
      <w:r w:rsidR="00464231">
        <w:rPr>
          <w:lang w:val="en-US"/>
        </w:rPr>
        <w:t xml:space="preserve"> the</w:t>
      </w:r>
      <w:r w:rsidRPr="00500302">
        <w:rPr>
          <w:lang w:val="en-US"/>
        </w:rPr>
        <w:t xml:space="preserve"> </w:t>
      </w:r>
      <w:r w:rsidRPr="00500302">
        <w:rPr>
          <w:b/>
          <w:bCs/>
          <w:lang w:val="en-US"/>
        </w:rPr>
        <w:t>Edit</w:t>
      </w:r>
      <w:r w:rsidRPr="00500302">
        <w:rPr>
          <w:lang w:val="en-US"/>
        </w:rPr>
        <w:t xml:space="preserve"> </w:t>
      </w:r>
      <w:r w:rsidR="00464231">
        <w:rPr>
          <w:lang w:val="en-US"/>
        </w:rPr>
        <w:t xml:space="preserve">icon </w:t>
      </w:r>
      <w:r w:rsidRPr="00500302">
        <w:rPr>
          <w:lang w:val="en-US"/>
        </w:rPr>
        <w:t>under</w:t>
      </w:r>
      <w:r w:rsidR="00464231">
        <w:rPr>
          <w:lang w:val="en-US"/>
        </w:rPr>
        <w:t xml:space="preserve"> the</w:t>
      </w:r>
      <w:r w:rsidRPr="00500302">
        <w:rPr>
          <w:lang w:val="en-US"/>
        </w:rPr>
        <w:t xml:space="preserve"> </w:t>
      </w:r>
      <w:r w:rsidRPr="00500302">
        <w:rPr>
          <w:b/>
          <w:bCs/>
          <w:lang w:val="en-US"/>
        </w:rPr>
        <w:t>Upload Attachment</w:t>
      </w:r>
      <w:r w:rsidRPr="00500302">
        <w:rPr>
          <w:lang w:val="en-US"/>
        </w:rPr>
        <w:t xml:space="preserve"> column.</w:t>
      </w:r>
    </w:p>
    <w:p w14:paraId="75DD4A97" w14:textId="09AF8D3B" w:rsidR="3B063756" w:rsidRPr="00500302" w:rsidRDefault="3B063756" w:rsidP="00E148A1">
      <w:pPr>
        <w:pStyle w:val="ListParagraph"/>
        <w:numPr>
          <w:ilvl w:val="0"/>
          <w:numId w:val="41"/>
        </w:numPr>
        <w:rPr>
          <w:lang w:val="en-US"/>
        </w:rPr>
      </w:pPr>
      <w:r w:rsidRPr="00500302">
        <w:rPr>
          <w:lang w:val="en-US"/>
        </w:rPr>
        <w:t>Click</w:t>
      </w:r>
      <w:r w:rsidR="00464231">
        <w:rPr>
          <w:lang w:val="en-US"/>
        </w:rPr>
        <w:t xml:space="preserve"> the</w:t>
      </w:r>
      <w:r w:rsidRPr="00500302">
        <w:rPr>
          <w:lang w:val="en-US"/>
        </w:rPr>
        <w:t xml:space="preserve"> </w:t>
      </w:r>
      <w:r w:rsidRPr="00500302">
        <w:rPr>
          <w:b/>
          <w:bCs/>
          <w:lang w:val="en-US"/>
        </w:rPr>
        <w:t>Add Attachment</w:t>
      </w:r>
      <w:r w:rsidR="00464231">
        <w:rPr>
          <w:lang w:val="en-US"/>
        </w:rPr>
        <w:t xml:space="preserve"> button.</w:t>
      </w:r>
    </w:p>
    <w:p w14:paraId="2EA27543" w14:textId="2FB21373" w:rsidR="3B063756" w:rsidRPr="00464231" w:rsidRDefault="3B063756" w:rsidP="00E148A1">
      <w:pPr>
        <w:pStyle w:val="ListParagraph"/>
        <w:numPr>
          <w:ilvl w:val="0"/>
          <w:numId w:val="41"/>
        </w:numPr>
        <w:rPr>
          <w:lang w:val="en-US"/>
        </w:rPr>
      </w:pPr>
      <w:r w:rsidRPr="00500302">
        <w:rPr>
          <w:lang w:val="en-US"/>
        </w:rPr>
        <w:t>Browse and select the file to be uploaded. Click</w:t>
      </w:r>
      <w:r w:rsidR="00464231">
        <w:rPr>
          <w:lang w:val="en-US"/>
        </w:rPr>
        <w:t xml:space="preserve"> the</w:t>
      </w:r>
      <w:r w:rsidRPr="00500302">
        <w:rPr>
          <w:lang w:val="en-US"/>
        </w:rPr>
        <w:t xml:space="preserve"> </w:t>
      </w:r>
      <w:r w:rsidRPr="00500302">
        <w:rPr>
          <w:b/>
          <w:bCs/>
          <w:lang w:val="en-US"/>
        </w:rPr>
        <w:t>Upload</w:t>
      </w:r>
      <w:r w:rsidR="00464231">
        <w:rPr>
          <w:b/>
          <w:bCs/>
          <w:lang w:val="en-US"/>
        </w:rPr>
        <w:t xml:space="preserve"> </w:t>
      </w:r>
      <w:r w:rsidR="00464231" w:rsidRPr="00464231">
        <w:rPr>
          <w:lang w:val="en-US"/>
        </w:rPr>
        <w:t>button</w:t>
      </w:r>
      <w:r w:rsidRPr="00464231">
        <w:rPr>
          <w:lang w:val="en-US"/>
        </w:rPr>
        <w:t>.</w:t>
      </w:r>
    </w:p>
    <w:p w14:paraId="0502767B" w14:textId="461A7650" w:rsidR="3B063756" w:rsidRPr="00500302" w:rsidRDefault="3B063756" w:rsidP="00E148A1">
      <w:pPr>
        <w:pStyle w:val="ListParagraph"/>
        <w:numPr>
          <w:ilvl w:val="0"/>
          <w:numId w:val="41"/>
        </w:numPr>
        <w:rPr>
          <w:lang w:val="en-US"/>
        </w:rPr>
      </w:pPr>
      <w:r w:rsidRPr="00500302">
        <w:rPr>
          <w:lang w:val="en-US"/>
        </w:rPr>
        <w:t>Click</w:t>
      </w:r>
      <w:r w:rsidR="00464231">
        <w:rPr>
          <w:lang w:val="en-US"/>
        </w:rPr>
        <w:t xml:space="preserve"> the</w:t>
      </w:r>
      <w:r w:rsidRPr="00500302">
        <w:rPr>
          <w:lang w:val="en-US"/>
        </w:rPr>
        <w:t xml:space="preserve"> </w:t>
      </w:r>
      <w:r w:rsidRPr="00500302">
        <w:rPr>
          <w:b/>
          <w:bCs/>
          <w:lang w:val="en-US"/>
        </w:rPr>
        <w:t>Done</w:t>
      </w:r>
      <w:r w:rsidR="00464231">
        <w:rPr>
          <w:lang w:val="en-US"/>
        </w:rPr>
        <w:t xml:space="preserve"> button to add the file.</w:t>
      </w:r>
    </w:p>
    <w:p w14:paraId="2CF11012" w14:textId="6F33E054" w:rsidR="3B063756" w:rsidRPr="00500302" w:rsidRDefault="00906E97" w:rsidP="00E148A1">
      <w:pPr>
        <w:pStyle w:val="ListParagraph"/>
        <w:numPr>
          <w:ilvl w:val="0"/>
          <w:numId w:val="41"/>
        </w:numPr>
        <w:rPr>
          <w:lang w:val="en-US"/>
        </w:rPr>
      </w:pPr>
      <w:r>
        <w:rPr>
          <w:lang w:val="en-US"/>
        </w:rPr>
        <w:t xml:space="preserve">The uploaded file is displayed on the </w:t>
      </w:r>
      <w:r w:rsidRPr="00906E97">
        <w:rPr>
          <w:b/>
          <w:bCs/>
          <w:lang w:val="en-US"/>
        </w:rPr>
        <w:t>Upload Additional Documents</w:t>
      </w:r>
      <w:r>
        <w:rPr>
          <w:lang w:val="en-US"/>
        </w:rPr>
        <w:t xml:space="preserve"> page. </w:t>
      </w:r>
      <w:r w:rsidR="3B063756" w:rsidRPr="00500302">
        <w:rPr>
          <w:lang w:val="en-US"/>
        </w:rPr>
        <w:t>Click</w:t>
      </w:r>
      <w:r>
        <w:rPr>
          <w:lang w:val="en-US"/>
        </w:rPr>
        <w:t xml:space="preserve"> the</w:t>
      </w:r>
      <w:r w:rsidR="3B063756" w:rsidRPr="00500302">
        <w:rPr>
          <w:lang w:val="en-US"/>
        </w:rPr>
        <w:t xml:space="preserve"> </w:t>
      </w:r>
      <w:r w:rsidR="3B063756" w:rsidRPr="00500302">
        <w:rPr>
          <w:b/>
          <w:bCs/>
          <w:lang w:val="en-US"/>
        </w:rPr>
        <w:t>Done</w:t>
      </w:r>
      <w:r>
        <w:rPr>
          <w:b/>
          <w:bCs/>
          <w:lang w:val="en-US"/>
        </w:rPr>
        <w:t xml:space="preserve"> </w:t>
      </w:r>
      <w:r w:rsidRPr="00906E97">
        <w:rPr>
          <w:lang w:val="en-US"/>
        </w:rPr>
        <w:t>button to complete the upload</w:t>
      </w:r>
      <w:r w:rsidR="3B063756" w:rsidRPr="00906E97">
        <w:rPr>
          <w:lang w:val="en-US"/>
        </w:rPr>
        <w:t>. The document</w:t>
      </w:r>
      <w:r w:rsidR="3B063756" w:rsidRPr="00500302">
        <w:rPr>
          <w:lang w:val="en-US"/>
        </w:rPr>
        <w:t xml:space="preserve"> is successfully uploaded. Notice that the</w:t>
      </w:r>
      <w:r w:rsidR="3B063756" w:rsidRPr="00500302">
        <w:rPr>
          <w:b/>
          <w:bCs/>
          <w:lang w:val="en-US"/>
        </w:rPr>
        <w:t xml:space="preserve"> Application Status</w:t>
      </w:r>
      <w:r w:rsidR="3B063756" w:rsidRPr="00500302">
        <w:rPr>
          <w:lang w:val="en-US"/>
        </w:rPr>
        <w:t xml:space="preserve"> is now changed to </w:t>
      </w:r>
      <w:r w:rsidR="3B063756" w:rsidRPr="00500302">
        <w:rPr>
          <w:b/>
          <w:bCs/>
          <w:lang w:val="en-US"/>
        </w:rPr>
        <w:t>Document Received</w:t>
      </w:r>
      <w:r w:rsidR="3B063756" w:rsidRPr="00500302">
        <w:rPr>
          <w:lang w:val="en-US"/>
        </w:rPr>
        <w:t>. The updated status is visible to the Scholarship Coordinator, who will now continue with assessing the scholarship application.</w:t>
      </w:r>
    </w:p>
    <w:p w14:paraId="757785EF" w14:textId="11F946B0" w:rsidR="3B063756" w:rsidRDefault="25489492" w:rsidP="206561E2">
      <w:pPr>
        <w:pStyle w:val="Heading2"/>
        <w:rPr>
          <w:lang w:val="en-US"/>
        </w:rPr>
      </w:pPr>
      <w:bookmarkStart w:id="69" w:name="_Toc165278604"/>
      <w:r w:rsidRPr="206561E2">
        <w:rPr>
          <w:lang w:val="en-US"/>
        </w:rPr>
        <w:t>Accept or Decline Scholarship Offer</w:t>
      </w:r>
      <w:bookmarkEnd w:id="69"/>
    </w:p>
    <w:p w14:paraId="190E088F" w14:textId="4F9CDE19" w:rsidR="3B063756" w:rsidRDefault="3B063756" w:rsidP="00500302">
      <w:r w:rsidRPr="638DF2BA">
        <w:rPr>
          <w:lang w:val="en-US"/>
        </w:rPr>
        <w:t xml:space="preserve">Scholarship applicants will receive an automatic communication when the status of their scholarship application changes to </w:t>
      </w:r>
      <w:r w:rsidRPr="638DF2BA">
        <w:rPr>
          <w:b/>
          <w:bCs/>
          <w:lang w:val="en-US"/>
        </w:rPr>
        <w:t>Offered</w:t>
      </w:r>
      <w:r w:rsidRPr="638DF2BA">
        <w:rPr>
          <w:lang w:val="en-US"/>
        </w:rPr>
        <w:t xml:space="preserve">. The status of the Scholarship Application changes to </w:t>
      </w:r>
      <w:r w:rsidRPr="638DF2BA">
        <w:rPr>
          <w:b/>
          <w:bCs/>
          <w:lang w:val="en-US"/>
        </w:rPr>
        <w:t>Offered</w:t>
      </w:r>
      <w:r w:rsidRPr="638DF2BA">
        <w:rPr>
          <w:lang w:val="en-US"/>
        </w:rPr>
        <w:t xml:space="preserve"> when the </w:t>
      </w:r>
      <w:r w:rsidRPr="638DF2BA">
        <w:rPr>
          <w:b/>
          <w:bCs/>
          <w:lang w:val="en-US"/>
        </w:rPr>
        <w:t>Scholarship Assessment Outcome</w:t>
      </w:r>
      <w:r w:rsidRPr="638DF2BA">
        <w:rPr>
          <w:lang w:val="en-US"/>
        </w:rPr>
        <w:t xml:space="preserve"> file indicates the Scholarship Status as </w:t>
      </w:r>
      <w:r w:rsidRPr="638DF2BA">
        <w:rPr>
          <w:b/>
          <w:bCs/>
          <w:lang w:val="en-US"/>
        </w:rPr>
        <w:t>OFF</w:t>
      </w:r>
      <w:r w:rsidRPr="638DF2BA">
        <w:rPr>
          <w:lang w:val="en-US"/>
        </w:rPr>
        <w:t xml:space="preserve">. You can view, accept or decline the offered Scholarship from the </w:t>
      </w:r>
      <w:r w:rsidRPr="638DF2BA">
        <w:rPr>
          <w:b/>
          <w:bCs/>
          <w:lang w:val="en-US"/>
        </w:rPr>
        <w:t>Scholarship Offer</w:t>
      </w:r>
      <w:r w:rsidRPr="638DF2BA">
        <w:rPr>
          <w:lang w:val="en-US"/>
        </w:rPr>
        <w:t xml:space="preserve"> page. An applicant will not be able to accept the offer if it passes the </w:t>
      </w:r>
      <w:r w:rsidR="00E148A1">
        <w:rPr>
          <w:lang w:val="en-US"/>
        </w:rPr>
        <w:t>offer response</w:t>
      </w:r>
      <w:r w:rsidRPr="638DF2BA">
        <w:rPr>
          <w:lang w:val="en-US"/>
        </w:rPr>
        <w:t xml:space="preserve"> deadline.</w:t>
      </w:r>
    </w:p>
    <w:p w14:paraId="0839DD86" w14:textId="27BA148C" w:rsidR="3B063756" w:rsidRDefault="3B063756" w:rsidP="00500302">
      <w:r w:rsidRPr="364B80FE">
        <w:rPr>
          <w:lang w:val="en-US"/>
        </w:rPr>
        <w:t>To accept or decline an offer, complete the following 4 steps:</w:t>
      </w:r>
    </w:p>
    <w:p w14:paraId="3500A3B6" w14:textId="04828BBB" w:rsidR="3B063756" w:rsidRPr="00500302" w:rsidRDefault="3B063756" w:rsidP="00E148A1">
      <w:pPr>
        <w:pStyle w:val="ListParagraph"/>
        <w:numPr>
          <w:ilvl w:val="0"/>
          <w:numId w:val="42"/>
        </w:numPr>
        <w:rPr>
          <w:lang w:val="en-US"/>
        </w:rPr>
      </w:pPr>
      <w:r w:rsidRPr="00500302">
        <w:rPr>
          <w:lang w:val="en-US"/>
        </w:rPr>
        <w:lastRenderedPageBreak/>
        <w:t>Click</w:t>
      </w:r>
      <w:r w:rsidR="004B0281">
        <w:rPr>
          <w:lang w:val="en-US"/>
        </w:rPr>
        <w:t xml:space="preserve"> the</w:t>
      </w:r>
      <w:r w:rsidRPr="00500302">
        <w:rPr>
          <w:lang w:val="en-US"/>
        </w:rPr>
        <w:t xml:space="preserve"> </w:t>
      </w:r>
      <w:r w:rsidRPr="00500302">
        <w:rPr>
          <w:b/>
          <w:bCs/>
          <w:lang w:val="en-US"/>
        </w:rPr>
        <w:t>Scholarship Offer</w:t>
      </w:r>
      <w:r w:rsidRPr="00500302">
        <w:rPr>
          <w:lang w:val="en-US"/>
        </w:rPr>
        <w:t xml:space="preserve"> </w:t>
      </w:r>
      <w:r w:rsidR="004B0281">
        <w:rPr>
          <w:lang w:val="en-US"/>
        </w:rPr>
        <w:t xml:space="preserve">tab </w:t>
      </w:r>
      <w:r w:rsidR="00413C92">
        <w:rPr>
          <w:lang w:val="en-US"/>
        </w:rPr>
        <w:t>on the left-hand side of the screen</w:t>
      </w:r>
      <w:r w:rsidR="00413C92" w:rsidRPr="00500302">
        <w:rPr>
          <w:lang w:val="en-US"/>
        </w:rPr>
        <w:t xml:space="preserve"> </w:t>
      </w:r>
      <w:r w:rsidRPr="00500302">
        <w:rPr>
          <w:lang w:val="en-US"/>
        </w:rPr>
        <w:t xml:space="preserve">to go the </w:t>
      </w:r>
      <w:r w:rsidRPr="00500302">
        <w:rPr>
          <w:b/>
          <w:bCs/>
          <w:lang w:val="en-US"/>
        </w:rPr>
        <w:t>Scholarship Applications</w:t>
      </w:r>
      <w:r w:rsidRPr="00500302">
        <w:rPr>
          <w:lang w:val="en-US"/>
        </w:rPr>
        <w:t xml:space="preserve"> page where all offered scholarships can be found.</w:t>
      </w:r>
      <w:r w:rsidR="002D4D26">
        <w:rPr>
          <w:lang w:val="en-US"/>
        </w:rPr>
        <w:t xml:space="preserve"> </w:t>
      </w:r>
      <w:r w:rsidR="00AA66E2">
        <w:rPr>
          <w:lang w:val="en-US"/>
        </w:rPr>
        <w:t xml:space="preserve">Scholarships are listed in a table with columns: </w:t>
      </w:r>
      <w:r w:rsidR="00AA66E2" w:rsidRPr="001953A8">
        <w:rPr>
          <w:b/>
          <w:bCs/>
          <w:lang w:val="en-US"/>
        </w:rPr>
        <w:t>Academic Program</w:t>
      </w:r>
      <w:r w:rsidR="00AA66E2">
        <w:rPr>
          <w:lang w:val="en-US"/>
        </w:rPr>
        <w:t xml:space="preserve">, </w:t>
      </w:r>
      <w:r w:rsidR="00AA66E2" w:rsidRPr="001953A8">
        <w:rPr>
          <w:b/>
          <w:bCs/>
          <w:lang w:val="en-US"/>
        </w:rPr>
        <w:t>Offer Year / Semester</w:t>
      </w:r>
      <w:r w:rsidR="00AA66E2">
        <w:rPr>
          <w:lang w:val="en-US"/>
        </w:rPr>
        <w:t xml:space="preserve">, </w:t>
      </w:r>
      <w:r w:rsidR="00AA66E2" w:rsidRPr="001953A8">
        <w:rPr>
          <w:b/>
          <w:bCs/>
          <w:lang w:val="en-US"/>
        </w:rPr>
        <w:t>Scholarship Status</w:t>
      </w:r>
      <w:r w:rsidR="001703FA">
        <w:rPr>
          <w:b/>
          <w:bCs/>
          <w:lang w:val="en-US"/>
        </w:rPr>
        <w:t xml:space="preserve">, </w:t>
      </w:r>
      <w:r w:rsidR="001953A8" w:rsidRPr="001953A8">
        <w:rPr>
          <w:b/>
          <w:bCs/>
          <w:lang w:val="en-US"/>
        </w:rPr>
        <w:t xml:space="preserve">Offer Response </w:t>
      </w:r>
      <w:r w:rsidR="001953A8">
        <w:rPr>
          <w:b/>
          <w:bCs/>
          <w:lang w:val="en-US"/>
        </w:rPr>
        <w:t>D</w:t>
      </w:r>
      <w:r w:rsidR="001953A8" w:rsidRPr="001953A8">
        <w:rPr>
          <w:b/>
          <w:bCs/>
          <w:lang w:val="en-US"/>
        </w:rPr>
        <w:t>eadline</w:t>
      </w:r>
      <w:r w:rsidR="001703FA">
        <w:rPr>
          <w:lang w:val="en-US"/>
        </w:rPr>
        <w:t xml:space="preserve"> and </w:t>
      </w:r>
      <w:r w:rsidR="001703FA" w:rsidRPr="001703FA">
        <w:rPr>
          <w:b/>
          <w:bCs/>
          <w:lang w:val="en-US"/>
        </w:rPr>
        <w:t>Details</w:t>
      </w:r>
      <w:r w:rsidR="001703FA">
        <w:rPr>
          <w:lang w:val="en-US"/>
        </w:rPr>
        <w:t>.</w:t>
      </w:r>
    </w:p>
    <w:p w14:paraId="48B42085" w14:textId="302E73B4" w:rsidR="3B063756" w:rsidRPr="00500302" w:rsidRDefault="3B063756" w:rsidP="00E148A1">
      <w:pPr>
        <w:pStyle w:val="ListParagraph"/>
        <w:numPr>
          <w:ilvl w:val="0"/>
          <w:numId w:val="42"/>
        </w:numPr>
        <w:rPr>
          <w:lang w:val="en-US"/>
        </w:rPr>
      </w:pPr>
      <w:r w:rsidRPr="00500302">
        <w:rPr>
          <w:lang w:val="en-US"/>
        </w:rPr>
        <w:t xml:space="preserve">Click the </w:t>
      </w:r>
      <w:r w:rsidR="001703FA">
        <w:rPr>
          <w:lang w:val="en-US"/>
        </w:rPr>
        <w:t xml:space="preserve">right </w:t>
      </w:r>
      <w:r w:rsidRPr="00500302">
        <w:rPr>
          <w:lang w:val="en-US"/>
        </w:rPr>
        <w:t xml:space="preserve">arrow under </w:t>
      </w:r>
      <w:r w:rsidRPr="00500302">
        <w:rPr>
          <w:b/>
          <w:bCs/>
          <w:lang w:val="en-US"/>
        </w:rPr>
        <w:t>Details</w:t>
      </w:r>
      <w:r w:rsidRPr="00500302">
        <w:rPr>
          <w:lang w:val="en-US"/>
        </w:rPr>
        <w:t xml:space="preserve"> to view more details about the offered Scholarship.</w:t>
      </w:r>
      <w:r w:rsidR="00214C8D">
        <w:rPr>
          <w:lang w:val="en-US"/>
        </w:rPr>
        <w:t xml:space="preserve"> This </w:t>
      </w:r>
      <w:r w:rsidR="00337732">
        <w:rPr>
          <w:lang w:val="en-US"/>
        </w:rPr>
        <w:t>brings up</w:t>
      </w:r>
      <w:r w:rsidR="00214C8D">
        <w:rPr>
          <w:lang w:val="en-US"/>
        </w:rPr>
        <w:t xml:space="preserve"> the </w:t>
      </w:r>
      <w:r w:rsidR="00214C8D" w:rsidRPr="00214C8D">
        <w:rPr>
          <w:b/>
          <w:bCs/>
          <w:lang w:val="en-US"/>
        </w:rPr>
        <w:t>Scholarship Offer</w:t>
      </w:r>
      <w:r w:rsidR="00214C8D">
        <w:rPr>
          <w:lang w:val="en-US"/>
        </w:rPr>
        <w:t xml:space="preserve"> pop-up</w:t>
      </w:r>
      <w:r w:rsidR="00337732">
        <w:rPr>
          <w:lang w:val="en-US"/>
        </w:rPr>
        <w:t xml:space="preserve">, which displays details of the offer and includes a </w:t>
      </w:r>
      <w:r w:rsidR="00337732" w:rsidRPr="00337732">
        <w:rPr>
          <w:b/>
          <w:bCs/>
          <w:lang w:val="en-US"/>
        </w:rPr>
        <w:t>Scholarship Terms and Conditions</w:t>
      </w:r>
      <w:r w:rsidR="00337732">
        <w:rPr>
          <w:lang w:val="en-US"/>
        </w:rPr>
        <w:t xml:space="preserve"> link.</w:t>
      </w:r>
    </w:p>
    <w:p w14:paraId="01320EDD" w14:textId="4A82469E" w:rsidR="3B063756" w:rsidRPr="00500302" w:rsidRDefault="3B063756" w:rsidP="00E148A1">
      <w:pPr>
        <w:pStyle w:val="ListParagraph"/>
        <w:numPr>
          <w:ilvl w:val="0"/>
          <w:numId w:val="42"/>
        </w:numPr>
        <w:rPr>
          <w:lang w:val="en-US"/>
        </w:rPr>
      </w:pPr>
      <w:r w:rsidRPr="00500302">
        <w:rPr>
          <w:lang w:val="en-US"/>
        </w:rPr>
        <w:t xml:space="preserve">Click the </w:t>
      </w:r>
      <w:r w:rsidRPr="00500302">
        <w:rPr>
          <w:b/>
          <w:bCs/>
          <w:lang w:val="en-US"/>
        </w:rPr>
        <w:t>Scholarship Terms &amp; Conditions</w:t>
      </w:r>
      <w:r w:rsidRPr="00500302">
        <w:rPr>
          <w:lang w:val="en-US"/>
        </w:rPr>
        <w:t xml:space="preserve"> link to review.</w:t>
      </w:r>
    </w:p>
    <w:p w14:paraId="26089511" w14:textId="488DDD14" w:rsidR="3B063756" w:rsidRPr="00500302" w:rsidRDefault="3B063756" w:rsidP="00E148A1">
      <w:pPr>
        <w:pStyle w:val="ListParagraph"/>
        <w:numPr>
          <w:ilvl w:val="0"/>
          <w:numId w:val="42"/>
        </w:numPr>
        <w:rPr>
          <w:lang w:val="en-US"/>
        </w:rPr>
      </w:pPr>
      <w:r w:rsidRPr="00500302">
        <w:rPr>
          <w:lang w:val="en-US"/>
        </w:rPr>
        <w:t>Click</w:t>
      </w:r>
      <w:r w:rsidR="00337732">
        <w:rPr>
          <w:lang w:val="en-US"/>
        </w:rPr>
        <w:t xml:space="preserve"> the</w:t>
      </w:r>
      <w:r w:rsidRPr="00500302">
        <w:rPr>
          <w:lang w:val="en-US"/>
        </w:rPr>
        <w:t xml:space="preserve"> </w:t>
      </w:r>
      <w:r w:rsidRPr="00500302">
        <w:rPr>
          <w:b/>
          <w:bCs/>
          <w:lang w:val="en-US"/>
        </w:rPr>
        <w:t>Accept Offer</w:t>
      </w:r>
      <w:r w:rsidRPr="00500302">
        <w:rPr>
          <w:lang w:val="en-US"/>
        </w:rPr>
        <w:t xml:space="preserve"> or </w:t>
      </w:r>
      <w:r w:rsidRPr="00500302">
        <w:rPr>
          <w:b/>
          <w:bCs/>
          <w:lang w:val="en-US"/>
        </w:rPr>
        <w:t>Decline Offer</w:t>
      </w:r>
      <w:r w:rsidR="00337732">
        <w:rPr>
          <w:lang w:val="en-US"/>
        </w:rPr>
        <w:t xml:space="preserve"> buttons</w:t>
      </w:r>
      <w:r w:rsidR="00950F5D">
        <w:rPr>
          <w:lang w:val="en-US"/>
        </w:rPr>
        <w:t xml:space="preserve"> as required on the </w:t>
      </w:r>
      <w:r w:rsidR="00950F5D" w:rsidRPr="00214C8D">
        <w:rPr>
          <w:b/>
          <w:bCs/>
          <w:lang w:val="en-US"/>
        </w:rPr>
        <w:t>Scholarship Offer</w:t>
      </w:r>
      <w:r w:rsidR="00950F5D">
        <w:rPr>
          <w:lang w:val="en-US"/>
        </w:rPr>
        <w:t xml:space="preserve"> pop-up.</w:t>
      </w:r>
    </w:p>
    <w:p w14:paraId="2F594EBD" w14:textId="2CFB3AA0" w:rsidR="3B063756" w:rsidRDefault="3B063756" w:rsidP="364B80FE">
      <w:pPr>
        <w:spacing w:after="0" w:line="257" w:lineRule="auto"/>
      </w:pPr>
      <w:r w:rsidRPr="364B80FE">
        <w:rPr>
          <w:rFonts w:ascii="Calibri" w:eastAsia="Calibri" w:hAnsi="Calibri" w:cs="Calibri"/>
          <w:szCs w:val="22"/>
          <w:lang w:val="en-US"/>
        </w:rPr>
        <w:t xml:space="preserve"> </w:t>
      </w:r>
    </w:p>
    <w:p w14:paraId="18636C9C" w14:textId="70F3EE80" w:rsidR="3B063756" w:rsidRDefault="3B063756" w:rsidP="364B80FE">
      <w:pPr>
        <w:spacing w:after="0" w:line="257" w:lineRule="auto"/>
      </w:pPr>
      <w:r w:rsidRPr="364B80FE">
        <w:rPr>
          <w:rFonts w:ascii="Calibri" w:eastAsia="Calibri" w:hAnsi="Calibri" w:cs="Calibri"/>
          <w:szCs w:val="22"/>
          <w:lang w:val="en-US"/>
        </w:rPr>
        <w:t xml:space="preserve"> </w:t>
      </w:r>
    </w:p>
    <w:p w14:paraId="03E1E18D" w14:textId="0BE5E570" w:rsidR="364B80FE" w:rsidRDefault="364B80FE" w:rsidP="364B80FE">
      <w:pPr>
        <w:spacing w:after="0" w:line="257" w:lineRule="auto"/>
        <w:rPr>
          <w:rFonts w:ascii="Calibri" w:eastAsia="Calibri" w:hAnsi="Calibri" w:cs="Calibri"/>
          <w:szCs w:val="22"/>
          <w:lang w:val="en-US"/>
        </w:rPr>
      </w:pPr>
    </w:p>
    <w:p w14:paraId="010A3B5C" w14:textId="784C0DBA" w:rsidR="0052191A" w:rsidRDefault="0052191A" w:rsidP="638DF2BA">
      <w:pPr>
        <w:ind w:left="720"/>
        <w:rPr>
          <w:rFonts w:asciiTheme="minorHAnsi" w:hAnsiTheme="minorHAnsi"/>
          <w:lang w:val="en-US"/>
        </w:rPr>
      </w:pPr>
    </w:p>
    <w:sectPr w:rsidR="0052191A">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8EAC2" w14:textId="77777777" w:rsidR="006F2210" w:rsidRDefault="006F2210" w:rsidP="00533889">
      <w:pPr>
        <w:spacing w:after="0" w:line="240" w:lineRule="auto"/>
      </w:pPr>
      <w:r>
        <w:separator/>
      </w:r>
    </w:p>
  </w:endnote>
  <w:endnote w:type="continuationSeparator" w:id="0">
    <w:p w14:paraId="76EAA007" w14:textId="77777777" w:rsidR="006F2210" w:rsidRDefault="006F2210" w:rsidP="00533889">
      <w:pPr>
        <w:spacing w:after="0" w:line="240" w:lineRule="auto"/>
      </w:pPr>
      <w:r>
        <w:continuationSeparator/>
      </w:r>
    </w:p>
  </w:endnote>
  <w:endnote w:type="continuationNotice" w:id="1">
    <w:p w14:paraId="7CA27EDA" w14:textId="77777777" w:rsidR="006F2210" w:rsidRDefault="006F2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Museo 700">
    <w:altName w:val="Calibri"/>
    <w:panose1 w:val="02000000000000000000"/>
    <w:charset w:val="00"/>
    <w:family w:val="modern"/>
    <w:notTrueType/>
    <w:pitch w:val="variable"/>
    <w:sig w:usb0="A00000AF" w:usb1="4000004A"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useo 5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7BE7" w14:textId="77777777" w:rsidR="006F2210" w:rsidRDefault="006F2210" w:rsidP="00533889">
      <w:pPr>
        <w:spacing w:after="0" w:line="240" w:lineRule="auto"/>
      </w:pPr>
      <w:r>
        <w:separator/>
      </w:r>
    </w:p>
  </w:footnote>
  <w:footnote w:type="continuationSeparator" w:id="0">
    <w:p w14:paraId="6C8C0814" w14:textId="77777777" w:rsidR="006F2210" w:rsidRDefault="006F2210" w:rsidP="00533889">
      <w:pPr>
        <w:spacing w:after="0" w:line="240" w:lineRule="auto"/>
      </w:pPr>
      <w:r>
        <w:continuationSeparator/>
      </w:r>
    </w:p>
  </w:footnote>
  <w:footnote w:type="continuationNotice" w:id="1">
    <w:p w14:paraId="60166135" w14:textId="77777777" w:rsidR="006F2210" w:rsidRDefault="006F22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D1F4" w14:textId="7B8EC2EA" w:rsidR="00533889" w:rsidRDefault="00533889">
    <w:pPr>
      <w:pStyle w:val="Header"/>
    </w:pPr>
    <w:r>
      <w:rPr>
        <w:noProof/>
      </w:rPr>
      <mc:AlternateContent>
        <mc:Choice Requires="wps">
          <w:drawing>
            <wp:anchor distT="0" distB="0" distL="0" distR="0" simplePos="0" relativeHeight="251658241" behindDoc="0" locked="0" layoutInCell="1" allowOverlap="1" wp14:anchorId="2ED87568" wp14:editId="524A7932">
              <wp:simplePos x="635" y="635"/>
              <wp:positionH relativeFrom="page">
                <wp:align>center</wp:align>
              </wp:positionH>
              <wp:positionV relativeFrom="page">
                <wp:align>top</wp:align>
              </wp:positionV>
              <wp:extent cx="443865" cy="443865"/>
              <wp:effectExtent l="0" t="0" r="13335" b="8890"/>
              <wp:wrapNone/>
              <wp:docPr id="2"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ECF8A6" w14:textId="080BDF69" w:rsidR="00533889" w:rsidRPr="00533889" w:rsidRDefault="00533889" w:rsidP="00533889">
                          <w:pPr>
                            <w:spacing w:after="0"/>
                            <w:rPr>
                              <w:rFonts w:ascii="Calibri" w:eastAsia="Calibri" w:hAnsi="Calibri" w:cs="Calibri"/>
                              <w:noProof/>
                              <w:color w:val="EEDC00"/>
                              <w:sz w:val="24"/>
                              <w:szCs w:val="24"/>
                            </w:rPr>
                          </w:pPr>
                          <w:r w:rsidRPr="00533889">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D87568" id="_x0000_t202" coordsize="21600,21600" o:spt="202" path="m,l,21600r21600,l21600,xe">
              <v:stroke joinstyle="miter"/>
              <v:path gradientshapeok="t" o:connecttype="rect"/>
            </v:shapetype>
            <v:shape id="Text Box 2" o:spid="_x0000_s1026" type="#_x0000_t202" alt="RMIT Classification: Trusted"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2ECF8A6" w14:textId="080BDF69" w:rsidR="00533889" w:rsidRPr="00533889" w:rsidRDefault="00533889" w:rsidP="00533889">
                    <w:pPr>
                      <w:spacing w:after="0"/>
                      <w:rPr>
                        <w:rFonts w:ascii="Calibri" w:eastAsia="Calibri" w:hAnsi="Calibri" w:cs="Calibri"/>
                        <w:noProof/>
                        <w:color w:val="EEDC00"/>
                        <w:sz w:val="24"/>
                        <w:szCs w:val="24"/>
                      </w:rPr>
                    </w:pPr>
                    <w:r w:rsidRPr="00533889">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9D1C" w14:textId="58E107E9" w:rsidR="00533889" w:rsidRDefault="00533889">
    <w:pPr>
      <w:pStyle w:val="Header"/>
    </w:pPr>
    <w:r>
      <w:rPr>
        <w:noProof/>
      </w:rPr>
      <mc:AlternateContent>
        <mc:Choice Requires="wps">
          <w:drawing>
            <wp:anchor distT="0" distB="0" distL="0" distR="0" simplePos="0" relativeHeight="251658242" behindDoc="0" locked="0" layoutInCell="1" allowOverlap="1" wp14:anchorId="4BF948E4" wp14:editId="721F82AC">
              <wp:simplePos x="914400" y="447675"/>
              <wp:positionH relativeFrom="page">
                <wp:align>center</wp:align>
              </wp:positionH>
              <wp:positionV relativeFrom="page">
                <wp:align>top</wp:align>
              </wp:positionV>
              <wp:extent cx="443865" cy="443865"/>
              <wp:effectExtent l="0" t="0" r="13335" b="8890"/>
              <wp:wrapNone/>
              <wp:docPr id="3" name="Text Box 3"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D172E" w14:textId="7C0F0E75" w:rsidR="00533889" w:rsidRPr="00533889" w:rsidRDefault="00533889" w:rsidP="00533889">
                          <w:pPr>
                            <w:spacing w:after="0"/>
                            <w:rPr>
                              <w:rFonts w:ascii="Calibri" w:eastAsia="Calibri" w:hAnsi="Calibri" w:cs="Calibri"/>
                              <w:noProof/>
                              <w:color w:val="EEDC00"/>
                              <w:sz w:val="24"/>
                              <w:szCs w:val="24"/>
                            </w:rPr>
                          </w:pPr>
                          <w:r w:rsidRPr="00533889">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F948E4" id="_x0000_t202" coordsize="21600,21600" o:spt="202" path="m,l,21600r21600,l21600,xe">
              <v:stroke joinstyle="miter"/>
              <v:path gradientshapeok="t" o:connecttype="rect"/>
            </v:shapetype>
            <v:shape id="Text Box 3" o:spid="_x0000_s1027" type="#_x0000_t202" alt="RMIT Classification: Trusted"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91D172E" w14:textId="7C0F0E75" w:rsidR="00533889" w:rsidRPr="00533889" w:rsidRDefault="00533889" w:rsidP="00533889">
                    <w:pPr>
                      <w:spacing w:after="0"/>
                      <w:rPr>
                        <w:rFonts w:ascii="Calibri" w:eastAsia="Calibri" w:hAnsi="Calibri" w:cs="Calibri"/>
                        <w:noProof/>
                        <w:color w:val="EEDC00"/>
                        <w:sz w:val="24"/>
                        <w:szCs w:val="24"/>
                      </w:rPr>
                    </w:pPr>
                    <w:r w:rsidRPr="00533889">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837E" w14:textId="44F1A3CF" w:rsidR="00533889" w:rsidRDefault="00533889">
    <w:pPr>
      <w:pStyle w:val="Header"/>
    </w:pPr>
    <w:r>
      <w:rPr>
        <w:noProof/>
      </w:rPr>
      <mc:AlternateContent>
        <mc:Choice Requires="wps">
          <w:drawing>
            <wp:anchor distT="0" distB="0" distL="0" distR="0" simplePos="0" relativeHeight="251658240" behindDoc="0" locked="0" layoutInCell="1" allowOverlap="1" wp14:anchorId="05260F4C" wp14:editId="14108863">
              <wp:simplePos x="635" y="635"/>
              <wp:positionH relativeFrom="page">
                <wp:align>center</wp:align>
              </wp:positionH>
              <wp:positionV relativeFrom="page">
                <wp:align>top</wp:align>
              </wp:positionV>
              <wp:extent cx="443865" cy="443865"/>
              <wp:effectExtent l="0" t="0" r="13335" b="8890"/>
              <wp:wrapNone/>
              <wp:docPr id="1"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D478C" w14:textId="08FE9BA8" w:rsidR="00533889" w:rsidRPr="00533889" w:rsidRDefault="00533889" w:rsidP="00533889">
                          <w:pPr>
                            <w:spacing w:after="0"/>
                            <w:rPr>
                              <w:rFonts w:ascii="Calibri" w:eastAsia="Calibri" w:hAnsi="Calibri" w:cs="Calibri"/>
                              <w:noProof/>
                              <w:color w:val="EEDC00"/>
                              <w:sz w:val="24"/>
                              <w:szCs w:val="24"/>
                            </w:rPr>
                          </w:pPr>
                          <w:r w:rsidRPr="00533889">
                            <w:rPr>
                              <w:rFonts w:ascii="Calibri" w:eastAsia="Calibri" w:hAnsi="Calibri" w:cs="Calibri"/>
                              <w:noProof/>
                              <w:color w:val="EEDC00"/>
                              <w:sz w:val="24"/>
                              <w:szCs w:val="24"/>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260F4C" id="_x0000_t202" coordsize="21600,21600" o:spt="202" path="m,l,21600r21600,l21600,xe">
              <v:stroke joinstyle="miter"/>
              <v:path gradientshapeok="t" o:connecttype="rect"/>
            </v:shapetype>
            <v:shape id="Text Box 1" o:spid="_x0000_s1028" type="#_x0000_t202" alt="RMIT Classification: Trusted"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A8D478C" w14:textId="08FE9BA8" w:rsidR="00533889" w:rsidRPr="00533889" w:rsidRDefault="00533889" w:rsidP="00533889">
                    <w:pPr>
                      <w:spacing w:after="0"/>
                      <w:rPr>
                        <w:rFonts w:ascii="Calibri" w:eastAsia="Calibri" w:hAnsi="Calibri" w:cs="Calibri"/>
                        <w:noProof/>
                        <w:color w:val="EEDC00"/>
                        <w:sz w:val="24"/>
                        <w:szCs w:val="24"/>
                      </w:rPr>
                    </w:pPr>
                    <w:r w:rsidRPr="00533889">
                      <w:rPr>
                        <w:rFonts w:ascii="Calibri" w:eastAsia="Calibri" w:hAnsi="Calibri" w:cs="Calibri"/>
                        <w:noProof/>
                        <w:color w:val="EEDC00"/>
                        <w:sz w:val="24"/>
                        <w:szCs w:val="24"/>
                      </w:rPr>
                      <w:t>RMIT Classification: Trusted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267C"/>
    <w:multiLevelType w:val="hybridMultilevel"/>
    <w:tmpl w:val="EAF08A9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280041"/>
    <w:multiLevelType w:val="hybridMultilevel"/>
    <w:tmpl w:val="FEE675B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7C19F7"/>
    <w:multiLevelType w:val="hybridMultilevel"/>
    <w:tmpl w:val="98AEDC88"/>
    <w:lvl w:ilvl="0" w:tplc="E2DC9E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A921CA"/>
    <w:multiLevelType w:val="hybridMultilevel"/>
    <w:tmpl w:val="9EC21E4A"/>
    <w:lvl w:ilvl="0" w:tplc="7E0C2ED2">
      <w:start w:val="1"/>
      <w:numFmt w:val="decimal"/>
      <w:lvlText w:val="%1."/>
      <w:lvlJc w:val="left"/>
      <w:pPr>
        <w:ind w:left="720" w:hanging="360"/>
      </w:pPr>
      <w:rPr>
        <w:rFonts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D94AB3"/>
    <w:multiLevelType w:val="hybridMultilevel"/>
    <w:tmpl w:val="2D4C4618"/>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2547A6"/>
    <w:multiLevelType w:val="hybridMultilevel"/>
    <w:tmpl w:val="81E8177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F53647"/>
    <w:multiLevelType w:val="hybridMultilevel"/>
    <w:tmpl w:val="2D84718A"/>
    <w:lvl w:ilvl="0" w:tplc="0C09000F">
      <w:start w:val="1"/>
      <w:numFmt w:val="decimal"/>
      <w:lvlText w:val="%1."/>
      <w:lvlJc w:val="left"/>
      <w:pPr>
        <w:ind w:left="720" w:hanging="360"/>
      </w:pPr>
      <w:rPr>
        <w:rFonts w:hint="default"/>
      </w:r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52437F"/>
    <w:multiLevelType w:val="hybridMultilevel"/>
    <w:tmpl w:val="713A5A8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7B6D3D"/>
    <w:multiLevelType w:val="hybridMultilevel"/>
    <w:tmpl w:val="3898871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B609D2"/>
    <w:multiLevelType w:val="hybridMultilevel"/>
    <w:tmpl w:val="BCE64BC0"/>
    <w:lvl w:ilvl="0" w:tplc="56B60750">
      <w:start w:val="1"/>
      <w:numFmt w:val="decimal"/>
      <w:pStyle w:val="TableofContentsHeading"/>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CC7AB4"/>
    <w:multiLevelType w:val="hybridMultilevel"/>
    <w:tmpl w:val="AC3886A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053E65"/>
    <w:multiLevelType w:val="hybridMultilevel"/>
    <w:tmpl w:val="CA001D8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6B5D8F"/>
    <w:multiLevelType w:val="hybridMultilevel"/>
    <w:tmpl w:val="1078250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C090001">
      <w:start w:val="1"/>
      <w:numFmt w:val="bullet"/>
      <w:lvlText w:val=""/>
      <w:lvlJc w:val="left"/>
      <w:pPr>
        <w:ind w:left="2520" w:hanging="360"/>
      </w:pPr>
      <w:rPr>
        <w:rFonts w:ascii="Symbol" w:hAnsi="Symbol"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7907E73"/>
    <w:multiLevelType w:val="hybridMultilevel"/>
    <w:tmpl w:val="BF4C80D0"/>
    <w:lvl w:ilvl="0" w:tplc="F5A4163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BF4653"/>
    <w:multiLevelType w:val="hybridMultilevel"/>
    <w:tmpl w:val="1BC2411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97773C"/>
    <w:multiLevelType w:val="hybridMultilevel"/>
    <w:tmpl w:val="1BC2411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211099"/>
    <w:multiLevelType w:val="hybridMultilevel"/>
    <w:tmpl w:val="900EE5C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EA4E5E"/>
    <w:multiLevelType w:val="hybridMultilevel"/>
    <w:tmpl w:val="FDE2546A"/>
    <w:lvl w:ilvl="0" w:tplc="093224A6">
      <w:start w:val="1"/>
      <w:numFmt w:val="decimal"/>
      <w:lvlText w:val="%1."/>
      <w:lvlJc w:val="left"/>
      <w:pPr>
        <w:ind w:left="720" w:hanging="360"/>
      </w:pPr>
      <w:rPr>
        <w:rFonts w:ascii="Helvetica" w:hAnsi="Helvetica" w:cs="Helvetica"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2202C61"/>
    <w:multiLevelType w:val="hybridMultilevel"/>
    <w:tmpl w:val="A1CA2B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56A6BC9"/>
    <w:multiLevelType w:val="hybridMultilevel"/>
    <w:tmpl w:val="AC3886A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6353ACA"/>
    <w:multiLevelType w:val="hybridMultilevel"/>
    <w:tmpl w:val="5B3EE78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F31CE6"/>
    <w:multiLevelType w:val="hybridMultilevel"/>
    <w:tmpl w:val="3796C8F0"/>
    <w:lvl w:ilvl="0" w:tplc="FFFFFFF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397F770F"/>
    <w:multiLevelType w:val="hybridMultilevel"/>
    <w:tmpl w:val="697A0FAE"/>
    <w:lvl w:ilvl="0" w:tplc="093224A6">
      <w:start w:val="1"/>
      <w:numFmt w:val="decimal"/>
      <w:lvlText w:val="%1."/>
      <w:lvlJc w:val="left"/>
      <w:pPr>
        <w:ind w:left="720" w:hanging="360"/>
      </w:pPr>
      <w:rPr>
        <w:rFonts w:ascii="Helvetica" w:hAnsi="Helvetica" w:cs="Helvetica"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E045450"/>
    <w:multiLevelType w:val="multilevel"/>
    <w:tmpl w:val="F27C0BA0"/>
    <w:lvl w:ilvl="0">
      <w:start w:val="1"/>
      <w:numFmt w:val="decimal"/>
      <w:pStyle w:val="Heading1"/>
      <w:lvlText w:val="%1.0"/>
      <w:lvlJc w:val="left"/>
      <w:pPr>
        <w:ind w:left="360" w:hanging="360"/>
      </w:pPr>
    </w:lvl>
    <w:lvl w:ilvl="1">
      <w:start w:val="1"/>
      <w:numFmt w:val="decimal"/>
      <w:pStyle w:val="Heading2"/>
      <w:lvlText w:val="%1.%2"/>
      <w:lvlJc w:val="left"/>
      <w:pPr>
        <w:ind w:left="576" w:hanging="576"/>
      </w:pPr>
      <w:rPr>
        <w:b/>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3F916367"/>
    <w:multiLevelType w:val="hybridMultilevel"/>
    <w:tmpl w:val="C18A3BB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4BD45A0"/>
    <w:multiLevelType w:val="hybridMultilevel"/>
    <w:tmpl w:val="2070B65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5D54BEE"/>
    <w:multiLevelType w:val="hybridMultilevel"/>
    <w:tmpl w:val="1EC2395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89E1579"/>
    <w:multiLevelType w:val="hybridMultilevel"/>
    <w:tmpl w:val="586A37E6"/>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A351A5E"/>
    <w:multiLevelType w:val="hybridMultilevel"/>
    <w:tmpl w:val="F55458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117F38"/>
    <w:multiLevelType w:val="hybridMultilevel"/>
    <w:tmpl w:val="D1D69AF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F897FC7"/>
    <w:multiLevelType w:val="hybridMultilevel"/>
    <w:tmpl w:val="7DF467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471311C"/>
    <w:multiLevelType w:val="hybridMultilevel"/>
    <w:tmpl w:val="6214197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57827BD"/>
    <w:multiLevelType w:val="hybridMultilevel"/>
    <w:tmpl w:val="9F5868EA"/>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943670"/>
    <w:multiLevelType w:val="hybridMultilevel"/>
    <w:tmpl w:val="B31E2160"/>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5778E2"/>
    <w:multiLevelType w:val="hybridMultilevel"/>
    <w:tmpl w:val="9E4EB770"/>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E930408"/>
    <w:multiLevelType w:val="hybridMultilevel"/>
    <w:tmpl w:val="B04CFD40"/>
    <w:lvl w:ilvl="0" w:tplc="1294152A">
      <w:start w:val="1"/>
      <w:numFmt w:val="decimal"/>
      <w:lvlText w:val="%1."/>
      <w:lvlJc w:val="left"/>
      <w:pPr>
        <w:ind w:left="720" w:hanging="360"/>
      </w:pPr>
      <w:rPr>
        <w:rFonts w:ascii="Helvetica" w:hAnsi="Helvetica" w:cs="Helvetica" w:hint="default"/>
        <w:b w:val="0"/>
        <w:bCs w:val="0"/>
        <w:sz w:val="22"/>
        <w:szCs w:val="22"/>
      </w:rPr>
    </w:lvl>
    <w:lvl w:ilvl="1" w:tplc="0C090001">
      <w:start w:val="1"/>
      <w:numFmt w:val="bullet"/>
      <w:lvlText w:val=""/>
      <w:lvlJc w:val="left"/>
      <w:pPr>
        <w:ind w:left="360" w:hanging="360"/>
      </w:pPr>
      <w:rPr>
        <w:rFonts w:ascii="Symbol" w:hAnsi="Symbol" w:hint="default"/>
      </w:rPr>
    </w:lvl>
    <w:lvl w:ilvl="2" w:tplc="0C090001">
      <w:start w:val="1"/>
      <w:numFmt w:val="bullet"/>
      <w:lvlText w:val=""/>
      <w:lvlJc w:val="left"/>
      <w:pPr>
        <w:ind w:left="360" w:hanging="36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F3CB6D3"/>
    <w:multiLevelType w:val="hybridMultilevel"/>
    <w:tmpl w:val="FFFFFFFF"/>
    <w:lvl w:ilvl="0" w:tplc="CC1E2414">
      <w:start w:val="1"/>
      <w:numFmt w:val="decimal"/>
      <w:lvlText w:val="%1."/>
      <w:lvlJc w:val="left"/>
      <w:pPr>
        <w:ind w:left="720" w:hanging="360"/>
      </w:pPr>
    </w:lvl>
    <w:lvl w:ilvl="1" w:tplc="7FC4EA8A">
      <w:start w:val="1"/>
      <w:numFmt w:val="lowerLetter"/>
      <w:lvlText w:val="%2."/>
      <w:lvlJc w:val="left"/>
      <w:pPr>
        <w:ind w:left="1440" w:hanging="360"/>
      </w:pPr>
    </w:lvl>
    <w:lvl w:ilvl="2" w:tplc="597C7618">
      <w:start w:val="1"/>
      <w:numFmt w:val="lowerRoman"/>
      <w:lvlText w:val="%3."/>
      <w:lvlJc w:val="right"/>
      <w:pPr>
        <w:ind w:left="2160" w:hanging="180"/>
      </w:pPr>
    </w:lvl>
    <w:lvl w:ilvl="3" w:tplc="E054B522">
      <w:start w:val="1"/>
      <w:numFmt w:val="decimal"/>
      <w:lvlText w:val="%4."/>
      <w:lvlJc w:val="left"/>
      <w:pPr>
        <w:ind w:left="2880" w:hanging="360"/>
      </w:pPr>
    </w:lvl>
    <w:lvl w:ilvl="4" w:tplc="904EA38C">
      <w:start w:val="1"/>
      <w:numFmt w:val="lowerLetter"/>
      <w:lvlText w:val="%5."/>
      <w:lvlJc w:val="left"/>
      <w:pPr>
        <w:ind w:left="3600" w:hanging="360"/>
      </w:pPr>
    </w:lvl>
    <w:lvl w:ilvl="5" w:tplc="E0362342">
      <w:start w:val="1"/>
      <w:numFmt w:val="lowerRoman"/>
      <w:lvlText w:val="%6."/>
      <w:lvlJc w:val="right"/>
      <w:pPr>
        <w:ind w:left="4320" w:hanging="180"/>
      </w:pPr>
    </w:lvl>
    <w:lvl w:ilvl="6" w:tplc="F3803AA2">
      <w:start w:val="1"/>
      <w:numFmt w:val="decimal"/>
      <w:lvlText w:val="%7."/>
      <w:lvlJc w:val="left"/>
      <w:pPr>
        <w:ind w:left="5040" w:hanging="360"/>
      </w:pPr>
    </w:lvl>
    <w:lvl w:ilvl="7" w:tplc="E7EE28BC">
      <w:start w:val="1"/>
      <w:numFmt w:val="lowerLetter"/>
      <w:lvlText w:val="%8."/>
      <w:lvlJc w:val="left"/>
      <w:pPr>
        <w:ind w:left="5760" w:hanging="360"/>
      </w:pPr>
    </w:lvl>
    <w:lvl w:ilvl="8" w:tplc="4318744C">
      <w:start w:val="1"/>
      <w:numFmt w:val="lowerRoman"/>
      <w:lvlText w:val="%9."/>
      <w:lvlJc w:val="right"/>
      <w:pPr>
        <w:ind w:left="6480" w:hanging="180"/>
      </w:pPr>
    </w:lvl>
  </w:abstractNum>
  <w:abstractNum w:abstractNumId="37" w15:restartNumberingAfterBreak="0">
    <w:nsid w:val="60281B30"/>
    <w:multiLevelType w:val="hybridMultilevel"/>
    <w:tmpl w:val="B77C8E4C"/>
    <w:lvl w:ilvl="0" w:tplc="F5A4163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45E2988"/>
    <w:multiLevelType w:val="hybridMultilevel"/>
    <w:tmpl w:val="C4C8CC64"/>
    <w:lvl w:ilvl="0" w:tplc="E2DC9E3C">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D2A43F4"/>
    <w:multiLevelType w:val="hybridMultilevel"/>
    <w:tmpl w:val="574EA56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1F33BFF"/>
    <w:multiLevelType w:val="hybridMultilevel"/>
    <w:tmpl w:val="8F342DD6"/>
    <w:lvl w:ilvl="0" w:tplc="F5A4163E">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161CEE"/>
    <w:multiLevelType w:val="hybridMultilevel"/>
    <w:tmpl w:val="17AC786E"/>
    <w:lvl w:ilvl="0" w:tplc="F5A4163E">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53E274A"/>
    <w:multiLevelType w:val="hybridMultilevel"/>
    <w:tmpl w:val="37CACB24"/>
    <w:lvl w:ilvl="0" w:tplc="093224A6">
      <w:start w:val="1"/>
      <w:numFmt w:val="decimal"/>
      <w:lvlText w:val="%1."/>
      <w:lvlJc w:val="left"/>
      <w:pPr>
        <w:ind w:left="720" w:hanging="360"/>
      </w:pPr>
      <w:rPr>
        <w:rFonts w:ascii="Helvetica" w:hAnsi="Helvetica" w:cs="Helvetica"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56042E7"/>
    <w:multiLevelType w:val="hybridMultilevel"/>
    <w:tmpl w:val="BD142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56442DB"/>
    <w:multiLevelType w:val="hybridMultilevel"/>
    <w:tmpl w:val="0CCEB2A8"/>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8EE1C45"/>
    <w:multiLevelType w:val="hybridMultilevel"/>
    <w:tmpl w:val="36641CF0"/>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794E0AF4"/>
    <w:multiLevelType w:val="hybridMultilevel"/>
    <w:tmpl w:val="4DDA2FB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C9C36B3"/>
    <w:multiLevelType w:val="hybridMultilevel"/>
    <w:tmpl w:val="5144F2E2"/>
    <w:lvl w:ilvl="0" w:tplc="747677AE">
      <w:start w:val="1"/>
      <w:numFmt w:val="decimal"/>
      <w:lvlText w:val="%1."/>
      <w:lvlJc w:val="left"/>
      <w:pPr>
        <w:ind w:left="720" w:hanging="360"/>
      </w:pPr>
      <w:rPr>
        <w:rFonts w:ascii="Helvetica" w:hAnsi="Helvetica" w:cs="Helvetica" w:hint="default"/>
        <w:b w:val="0"/>
        <w:b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FA1146C"/>
    <w:multiLevelType w:val="hybridMultilevel"/>
    <w:tmpl w:val="32401EF8"/>
    <w:lvl w:ilvl="0" w:tplc="8428547E">
      <w:start w:val="1"/>
      <w:numFmt w:val="decimal"/>
      <w:lvlText w:val="%1."/>
      <w:lvlJc w:val="left"/>
      <w:pPr>
        <w:ind w:left="720" w:hanging="360"/>
      </w:pPr>
      <w:rPr>
        <w:rFonts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25540470">
    <w:abstractNumId w:val="36"/>
  </w:num>
  <w:num w:numId="2" w16cid:durableId="908996679">
    <w:abstractNumId w:val="43"/>
  </w:num>
  <w:num w:numId="3" w16cid:durableId="1681590744">
    <w:abstractNumId w:val="28"/>
  </w:num>
  <w:num w:numId="4" w16cid:durableId="2106411766">
    <w:abstractNumId w:val="44"/>
  </w:num>
  <w:num w:numId="5" w16cid:durableId="1992832770">
    <w:abstractNumId w:val="6"/>
  </w:num>
  <w:num w:numId="6" w16cid:durableId="1792435965">
    <w:abstractNumId w:val="30"/>
  </w:num>
  <w:num w:numId="7" w16cid:durableId="1867525590">
    <w:abstractNumId w:val="12"/>
  </w:num>
  <w:num w:numId="8" w16cid:durableId="474759170">
    <w:abstractNumId w:val="23"/>
  </w:num>
  <w:num w:numId="9" w16cid:durableId="1847986279">
    <w:abstractNumId w:val="9"/>
  </w:num>
  <w:num w:numId="10" w16cid:durableId="1698192578">
    <w:abstractNumId w:val="5"/>
  </w:num>
  <w:num w:numId="11" w16cid:durableId="1838888185">
    <w:abstractNumId w:val="1"/>
  </w:num>
  <w:num w:numId="12" w16cid:durableId="199517911">
    <w:abstractNumId w:val="8"/>
  </w:num>
  <w:num w:numId="13" w16cid:durableId="1011877675">
    <w:abstractNumId w:val="45"/>
  </w:num>
  <w:num w:numId="14" w16cid:durableId="271399893">
    <w:abstractNumId w:val="15"/>
  </w:num>
  <w:num w:numId="15" w16cid:durableId="1226842025">
    <w:abstractNumId w:val="32"/>
  </w:num>
  <w:num w:numId="16" w16cid:durableId="699475261">
    <w:abstractNumId w:val="10"/>
  </w:num>
  <w:num w:numId="17" w16cid:durableId="1517688788">
    <w:abstractNumId w:val="11"/>
  </w:num>
  <w:num w:numId="18" w16cid:durableId="904334678">
    <w:abstractNumId w:val="24"/>
  </w:num>
  <w:num w:numId="19" w16cid:durableId="1930653551">
    <w:abstractNumId w:val="18"/>
  </w:num>
  <w:num w:numId="20" w16cid:durableId="1890023213">
    <w:abstractNumId w:val="31"/>
  </w:num>
  <w:num w:numId="21" w16cid:durableId="1352103786">
    <w:abstractNumId w:val="41"/>
  </w:num>
  <w:num w:numId="22" w16cid:durableId="1997491730">
    <w:abstractNumId w:val="40"/>
  </w:num>
  <w:num w:numId="23" w16cid:durableId="1004431445">
    <w:abstractNumId w:val="37"/>
  </w:num>
  <w:num w:numId="24" w16cid:durableId="1578784922">
    <w:abstractNumId w:val="13"/>
  </w:num>
  <w:num w:numId="25" w16cid:durableId="937835781">
    <w:abstractNumId w:val="48"/>
  </w:num>
  <w:num w:numId="26" w16cid:durableId="1870028884">
    <w:abstractNumId w:val="3"/>
  </w:num>
  <w:num w:numId="27" w16cid:durableId="980228354">
    <w:abstractNumId w:val="47"/>
  </w:num>
  <w:num w:numId="28" w16cid:durableId="810097300">
    <w:abstractNumId w:val="35"/>
  </w:num>
  <w:num w:numId="29" w16cid:durableId="1757752413">
    <w:abstractNumId w:val="42"/>
  </w:num>
  <w:num w:numId="30" w16cid:durableId="840508497">
    <w:abstractNumId w:val="17"/>
  </w:num>
  <w:num w:numId="31" w16cid:durableId="1190876430">
    <w:abstractNumId w:val="22"/>
  </w:num>
  <w:num w:numId="32" w16cid:durableId="1216284448">
    <w:abstractNumId w:val="25"/>
  </w:num>
  <w:num w:numId="33" w16cid:durableId="265238429">
    <w:abstractNumId w:val="7"/>
  </w:num>
  <w:num w:numId="34" w16cid:durableId="169024404">
    <w:abstractNumId w:val="27"/>
  </w:num>
  <w:num w:numId="35" w16cid:durableId="63837580">
    <w:abstractNumId w:val="16"/>
  </w:num>
  <w:num w:numId="36" w16cid:durableId="377357153">
    <w:abstractNumId w:val="33"/>
  </w:num>
  <w:num w:numId="37" w16cid:durableId="1579247556">
    <w:abstractNumId w:val="29"/>
  </w:num>
  <w:num w:numId="38" w16cid:durableId="125204578">
    <w:abstractNumId w:val="4"/>
  </w:num>
  <w:num w:numId="39" w16cid:durableId="1008479225">
    <w:abstractNumId w:val="39"/>
  </w:num>
  <w:num w:numId="40" w16cid:durableId="1561593266">
    <w:abstractNumId w:val="46"/>
  </w:num>
  <w:num w:numId="41" w16cid:durableId="84766728">
    <w:abstractNumId w:val="20"/>
  </w:num>
  <w:num w:numId="42" w16cid:durableId="799958859">
    <w:abstractNumId w:val="0"/>
  </w:num>
  <w:num w:numId="43" w16cid:durableId="1721199246">
    <w:abstractNumId w:val="2"/>
  </w:num>
  <w:num w:numId="44" w16cid:durableId="2056542502">
    <w:abstractNumId w:val="38"/>
  </w:num>
  <w:num w:numId="45" w16cid:durableId="279530944">
    <w:abstractNumId w:val="14"/>
  </w:num>
  <w:num w:numId="46" w16cid:durableId="1038240503">
    <w:abstractNumId w:val="19"/>
  </w:num>
  <w:num w:numId="47" w16cid:durableId="673458874">
    <w:abstractNumId w:val="34"/>
  </w:num>
  <w:num w:numId="48" w16cid:durableId="1571305682">
    <w:abstractNumId w:val="21"/>
  </w:num>
  <w:num w:numId="49" w16cid:durableId="613291289">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89"/>
    <w:rsid w:val="00001793"/>
    <w:rsid w:val="00003387"/>
    <w:rsid w:val="00005E2E"/>
    <w:rsid w:val="000079D2"/>
    <w:rsid w:val="00007E7C"/>
    <w:rsid w:val="0001329A"/>
    <w:rsid w:val="00016CB1"/>
    <w:rsid w:val="000210C9"/>
    <w:rsid w:val="00022FB1"/>
    <w:rsid w:val="00024804"/>
    <w:rsid w:val="00024A04"/>
    <w:rsid w:val="00024FF4"/>
    <w:rsid w:val="00025BC7"/>
    <w:rsid w:val="0002735A"/>
    <w:rsid w:val="000300D0"/>
    <w:rsid w:val="00030174"/>
    <w:rsid w:val="00030C35"/>
    <w:rsid w:val="00032C7A"/>
    <w:rsid w:val="00033383"/>
    <w:rsid w:val="0003381F"/>
    <w:rsid w:val="00034701"/>
    <w:rsid w:val="00034F1B"/>
    <w:rsid w:val="000371B0"/>
    <w:rsid w:val="00037F07"/>
    <w:rsid w:val="00040B8E"/>
    <w:rsid w:val="00040C58"/>
    <w:rsid w:val="00041B98"/>
    <w:rsid w:val="00044BEB"/>
    <w:rsid w:val="0004575A"/>
    <w:rsid w:val="00045C68"/>
    <w:rsid w:val="00047433"/>
    <w:rsid w:val="00050537"/>
    <w:rsid w:val="00052E9E"/>
    <w:rsid w:val="000534C5"/>
    <w:rsid w:val="00062687"/>
    <w:rsid w:val="00062B2E"/>
    <w:rsid w:val="0006587A"/>
    <w:rsid w:val="0006598B"/>
    <w:rsid w:val="000661F9"/>
    <w:rsid w:val="00067173"/>
    <w:rsid w:val="000674CF"/>
    <w:rsid w:val="000675B6"/>
    <w:rsid w:val="0007116A"/>
    <w:rsid w:val="0007202C"/>
    <w:rsid w:val="000721E3"/>
    <w:rsid w:val="000725F4"/>
    <w:rsid w:val="00074189"/>
    <w:rsid w:val="00075F80"/>
    <w:rsid w:val="000761FC"/>
    <w:rsid w:val="00081788"/>
    <w:rsid w:val="0008253B"/>
    <w:rsid w:val="00085D53"/>
    <w:rsid w:val="00086614"/>
    <w:rsid w:val="00086E12"/>
    <w:rsid w:val="0009107D"/>
    <w:rsid w:val="00091D0B"/>
    <w:rsid w:val="00091FDD"/>
    <w:rsid w:val="000931D3"/>
    <w:rsid w:val="000A0701"/>
    <w:rsid w:val="000A0704"/>
    <w:rsid w:val="000A094D"/>
    <w:rsid w:val="000A118B"/>
    <w:rsid w:val="000A2C52"/>
    <w:rsid w:val="000A3B1A"/>
    <w:rsid w:val="000A4867"/>
    <w:rsid w:val="000A4ECC"/>
    <w:rsid w:val="000A4EDA"/>
    <w:rsid w:val="000A6AFD"/>
    <w:rsid w:val="000B07F9"/>
    <w:rsid w:val="000B0BD2"/>
    <w:rsid w:val="000B11AB"/>
    <w:rsid w:val="000B2865"/>
    <w:rsid w:val="000B3EC7"/>
    <w:rsid w:val="000B41A1"/>
    <w:rsid w:val="000B4424"/>
    <w:rsid w:val="000C00D9"/>
    <w:rsid w:val="000C370F"/>
    <w:rsid w:val="000C4024"/>
    <w:rsid w:val="000C5313"/>
    <w:rsid w:val="000C5FBF"/>
    <w:rsid w:val="000D1D0A"/>
    <w:rsid w:val="000D2AAA"/>
    <w:rsid w:val="000D4486"/>
    <w:rsid w:val="000D66E5"/>
    <w:rsid w:val="000D6B4E"/>
    <w:rsid w:val="000D7078"/>
    <w:rsid w:val="000E0E57"/>
    <w:rsid w:val="000E11E0"/>
    <w:rsid w:val="000E1755"/>
    <w:rsid w:val="000E2DEC"/>
    <w:rsid w:val="000E3B3F"/>
    <w:rsid w:val="000E45B1"/>
    <w:rsid w:val="000E55DA"/>
    <w:rsid w:val="000E7FCC"/>
    <w:rsid w:val="000F01C6"/>
    <w:rsid w:val="000F0EF0"/>
    <w:rsid w:val="000F4AB5"/>
    <w:rsid w:val="000F792C"/>
    <w:rsid w:val="000F7EEE"/>
    <w:rsid w:val="0010007F"/>
    <w:rsid w:val="0010398A"/>
    <w:rsid w:val="00105F98"/>
    <w:rsid w:val="001064BF"/>
    <w:rsid w:val="0011082E"/>
    <w:rsid w:val="00111515"/>
    <w:rsid w:val="00112A60"/>
    <w:rsid w:val="00113E93"/>
    <w:rsid w:val="0011414F"/>
    <w:rsid w:val="00114189"/>
    <w:rsid w:val="00114F2F"/>
    <w:rsid w:val="001159AC"/>
    <w:rsid w:val="00116006"/>
    <w:rsid w:val="00117E7C"/>
    <w:rsid w:val="00117F27"/>
    <w:rsid w:val="001210CD"/>
    <w:rsid w:val="00121F28"/>
    <w:rsid w:val="00122234"/>
    <w:rsid w:val="00122AD1"/>
    <w:rsid w:val="00124DEA"/>
    <w:rsid w:val="001261E3"/>
    <w:rsid w:val="001261EB"/>
    <w:rsid w:val="001264B7"/>
    <w:rsid w:val="00127199"/>
    <w:rsid w:val="00131E64"/>
    <w:rsid w:val="00132324"/>
    <w:rsid w:val="00132A76"/>
    <w:rsid w:val="00132C78"/>
    <w:rsid w:val="00133DB8"/>
    <w:rsid w:val="00135352"/>
    <w:rsid w:val="001361EA"/>
    <w:rsid w:val="00136B92"/>
    <w:rsid w:val="00137968"/>
    <w:rsid w:val="001402D6"/>
    <w:rsid w:val="00141D33"/>
    <w:rsid w:val="00142986"/>
    <w:rsid w:val="00142E47"/>
    <w:rsid w:val="00143203"/>
    <w:rsid w:val="001438F5"/>
    <w:rsid w:val="0014671E"/>
    <w:rsid w:val="00146CB2"/>
    <w:rsid w:val="00150E65"/>
    <w:rsid w:val="00151328"/>
    <w:rsid w:val="001515F5"/>
    <w:rsid w:val="0015371B"/>
    <w:rsid w:val="00156042"/>
    <w:rsid w:val="00157275"/>
    <w:rsid w:val="00160055"/>
    <w:rsid w:val="0016101D"/>
    <w:rsid w:val="001617A6"/>
    <w:rsid w:val="00161B79"/>
    <w:rsid w:val="0016264B"/>
    <w:rsid w:val="00162BC0"/>
    <w:rsid w:val="00162ECF"/>
    <w:rsid w:val="0016300C"/>
    <w:rsid w:val="001663A4"/>
    <w:rsid w:val="00167D24"/>
    <w:rsid w:val="001703FA"/>
    <w:rsid w:val="00172D0B"/>
    <w:rsid w:val="00175BF4"/>
    <w:rsid w:val="00177C3C"/>
    <w:rsid w:val="001808BC"/>
    <w:rsid w:val="00181AF3"/>
    <w:rsid w:val="001828D1"/>
    <w:rsid w:val="00182F1F"/>
    <w:rsid w:val="00183156"/>
    <w:rsid w:val="0018321E"/>
    <w:rsid w:val="00184672"/>
    <w:rsid w:val="00185211"/>
    <w:rsid w:val="001853CB"/>
    <w:rsid w:val="0018545F"/>
    <w:rsid w:val="001870B5"/>
    <w:rsid w:val="00187430"/>
    <w:rsid w:val="0018C1B8"/>
    <w:rsid w:val="00192960"/>
    <w:rsid w:val="00193BEB"/>
    <w:rsid w:val="00194366"/>
    <w:rsid w:val="001953A8"/>
    <w:rsid w:val="00196BAE"/>
    <w:rsid w:val="001A0310"/>
    <w:rsid w:val="001A2AEA"/>
    <w:rsid w:val="001A3138"/>
    <w:rsid w:val="001A604D"/>
    <w:rsid w:val="001A62E4"/>
    <w:rsid w:val="001A71C1"/>
    <w:rsid w:val="001B03D8"/>
    <w:rsid w:val="001B12D8"/>
    <w:rsid w:val="001B2BE5"/>
    <w:rsid w:val="001B33DF"/>
    <w:rsid w:val="001B3A39"/>
    <w:rsid w:val="001B5BB2"/>
    <w:rsid w:val="001B739A"/>
    <w:rsid w:val="001C1AC4"/>
    <w:rsid w:val="001C31C9"/>
    <w:rsid w:val="001C377F"/>
    <w:rsid w:val="001D3DA7"/>
    <w:rsid w:val="001D5741"/>
    <w:rsid w:val="001D67EF"/>
    <w:rsid w:val="001D682B"/>
    <w:rsid w:val="001E1383"/>
    <w:rsid w:val="001E1A47"/>
    <w:rsid w:val="001E3107"/>
    <w:rsid w:val="001E44A3"/>
    <w:rsid w:val="001E51BE"/>
    <w:rsid w:val="001E568B"/>
    <w:rsid w:val="001E5FA7"/>
    <w:rsid w:val="001E6F76"/>
    <w:rsid w:val="001E7799"/>
    <w:rsid w:val="001F04DB"/>
    <w:rsid w:val="001F1BCD"/>
    <w:rsid w:val="001F4429"/>
    <w:rsid w:val="001F4F9F"/>
    <w:rsid w:val="001F7250"/>
    <w:rsid w:val="00200391"/>
    <w:rsid w:val="00200DD9"/>
    <w:rsid w:val="00201EB8"/>
    <w:rsid w:val="00201F07"/>
    <w:rsid w:val="0020394F"/>
    <w:rsid w:val="00204A86"/>
    <w:rsid w:val="00205098"/>
    <w:rsid w:val="002076D3"/>
    <w:rsid w:val="00207935"/>
    <w:rsid w:val="00211EF4"/>
    <w:rsid w:val="002126C1"/>
    <w:rsid w:val="0021304A"/>
    <w:rsid w:val="00214C8D"/>
    <w:rsid w:val="00215333"/>
    <w:rsid w:val="0021610B"/>
    <w:rsid w:val="00217AF8"/>
    <w:rsid w:val="00217B3E"/>
    <w:rsid w:val="002215A2"/>
    <w:rsid w:val="0022490D"/>
    <w:rsid w:val="002249C3"/>
    <w:rsid w:val="00224DDD"/>
    <w:rsid w:val="00224EB5"/>
    <w:rsid w:val="00225E17"/>
    <w:rsid w:val="00226073"/>
    <w:rsid w:val="002278CB"/>
    <w:rsid w:val="002318B4"/>
    <w:rsid w:val="00232AC9"/>
    <w:rsid w:val="00233E40"/>
    <w:rsid w:val="00234B62"/>
    <w:rsid w:val="00235089"/>
    <w:rsid w:val="00235465"/>
    <w:rsid w:val="0023582C"/>
    <w:rsid w:val="00240230"/>
    <w:rsid w:val="0024053D"/>
    <w:rsid w:val="00241DE2"/>
    <w:rsid w:val="0024752D"/>
    <w:rsid w:val="00250B6F"/>
    <w:rsid w:val="00251AED"/>
    <w:rsid w:val="00253A34"/>
    <w:rsid w:val="00254003"/>
    <w:rsid w:val="002549B7"/>
    <w:rsid w:val="00254D60"/>
    <w:rsid w:val="00255946"/>
    <w:rsid w:val="00256A43"/>
    <w:rsid w:val="0025778E"/>
    <w:rsid w:val="002627A1"/>
    <w:rsid w:val="0026302F"/>
    <w:rsid w:val="00264C1A"/>
    <w:rsid w:val="00265471"/>
    <w:rsid w:val="002672C3"/>
    <w:rsid w:val="0026756A"/>
    <w:rsid w:val="002677F0"/>
    <w:rsid w:val="002726FC"/>
    <w:rsid w:val="00273773"/>
    <w:rsid w:val="00273B5C"/>
    <w:rsid w:val="00275016"/>
    <w:rsid w:val="00275ACA"/>
    <w:rsid w:val="00285062"/>
    <w:rsid w:val="00286302"/>
    <w:rsid w:val="002864BA"/>
    <w:rsid w:val="0028702F"/>
    <w:rsid w:val="00290E91"/>
    <w:rsid w:val="00292E33"/>
    <w:rsid w:val="002933C3"/>
    <w:rsid w:val="002938F0"/>
    <w:rsid w:val="0029474F"/>
    <w:rsid w:val="00294883"/>
    <w:rsid w:val="002A028D"/>
    <w:rsid w:val="002A0A88"/>
    <w:rsid w:val="002A0FDE"/>
    <w:rsid w:val="002A32C7"/>
    <w:rsid w:val="002A3695"/>
    <w:rsid w:val="002A4494"/>
    <w:rsid w:val="002A6CA8"/>
    <w:rsid w:val="002A77C1"/>
    <w:rsid w:val="002A79AE"/>
    <w:rsid w:val="002B0330"/>
    <w:rsid w:val="002B06DC"/>
    <w:rsid w:val="002B2182"/>
    <w:rsid w:val="002B3C00"/>
    <w:rsid w:val="002B5C0B"/>
    <w:rsid w:val="002B5EE5"/>
    <w:rsid w:val="002B7CCE"/>
    <w:rsid w:val="002C1464"/>
    <w:rsid w:val="002C33FF"/>
    <w:rsid w:val="002C37F1"/>
    <w:rsid w:val="002C4F2E"/>
    <w:rsid w:val="002C62AC"/>
    <w:rsid w:val="002C6B09"/>
    <w:rsid w:val="002C7354"/>
    <w:rsid w:val="002C77B4"/>
    <w:rsid w:val="002D04CE"/>
    <w:rsid w:val="002D1851"/>
    <w:rsid w:val="002D4189"/>
    <w:rsid w:val="002D4D26"/>
    <w:rsid w:val="002D58B4"/>
    <w:rsid w:val="002D7776"/>
    <w:rsid w:val="002E096B"/>
    <w:rsid w:val="002E0D86"/>
    <w:rsid w:val="002E1951"/>
    <w:rsid w:val="002E26B1"/>
    <w:rsid w:val="002E39F4"/>
    <w:rsid w:val="002E3BDF"/>
    <w:rsid w:val="002E3FC9"/>
    <w:rsid w:val="002E63F5"/>
    <w:rsid w:val="002F170B"/>
    <w:rsid w:val="002F565D"/>
    <w:rsid w:val="002F76C9"/>
    <w:rsid w:val="0030023E"/>
    <w:rsid w:val="00300F18"/>
    <w:rsid w:val="003027D6"/>
    <w:rsid w:val="00302E47"/>
    <w:rsid w:val="00302EB3"/>
    <w:rsid w:val="00304B48"/>
    <w:rsid w:val="00305196"/>
    <w:rsid w:val="003061BF"/>
    <w:rsid w:val="0030711F"/>
    <w:rsid w:val="0031093F"/>
    <w:rsid w:val="00310D0E"/>
    <w:rsid w:val="00312BC1"/>
    <w:rsid w:val="00315824"/>
    <w:rsid w:val="00316019"/>
    <w:rsid w:val="0031663A"/>
    <w:rsid w:val="0031753C"/>
    <w:rsid w:val="00320309"/>
    <w:rsid w:val="00327F74"/>
    <w:rsid w:val="003317C9"/>
    <w:rsid w:val="00331960"/>
    <w:rsid w:val="00333711"/>
    <w:rsid w:val="00334937"/>
    <w:rsid w:val="003350AA"/>
    <w:rsid w:val="00337732"/>
    <w:rsid w:val="0033797D"/>
    <w:rsid w:val="003379F9"/>
    <w:rsid w:val="00340B49"/>
    <w:rsid w:val="00344081"/>
    <w:rsid w:val="00344135"/>
    <w:rsid w:val="0034655F"/>
    <w:rsid w:val="00347A7A"/>
    <w:rsid w:val="00350404"/>
    <w:rsid w:val="0035070C"/>
    <w:rsid w:val="00350819"/>
    <w:rsid w:val="00350FB5"/>
    <w:rsid w:val="00351598"/>
    <w:rsid w:val="00351DA4"/>
    <w:rsid w:val="00356D07"/>
    <w:rsid w:val="003575C2"/>
    <w:rsid w:val="00357EDE"/>
    <w:rsid w:val="00362FF3"/>
    <w:rsid w:val="00363F02"/>
    <w:rsid w:val="003654BC"/>
    <w:rsid w:val="003655CC"/>
    <w:rsid w:val="003665D7"/>
    <w:rsid w:val="003674AD"/>
    <w:rsid w:val="003707F1"/>
    <w:rsid w:val="00371F38"/>
    <w:rsid w:val="00373BE2"/>
    <w:rsid w:val="00375E83"/>
    <w:rsid w:val="003769D8"/>
    <w:rsid w:val="003800E1"/>
    <w:rsid w:val="0038052F"/>
    <w:rsid w:val="003806FE"/>
    <w:rsid w:val="00380F9D"/>
    <w:rsid w:val="00383481"/>
    <w:rsid w:val="00384017"/>
    <w:rsid w:val="003870C6"/>
    <w:rsid w:val="003907A9"/>
    <w:rsid w:val="00390C8C"/>
    <w:rsid w:val="0039288E"/>
    <w:rsid w:val="00393337"/>
    <w:rsid w:val="00393E6B"/>
    <w:rsid w:val="00394AD1"/>
    <w:rsid w:val="00394E6E"/>
    <w:rsid w:val="0039610D"/>
    <w:rsid w:val="003964C1"/>
    <w:rsid w:val="003965DE"/>
    <w:rsid w:val="003A0928"/>
    <w:rsid w:val="003A1C2F"/>
    <w:rsid w:val="003A2A3B"/>
    <w:rsid w:val="003A2D53"/>
    <w:rsid w:val="003A3194"/>
    <w:rsid w:val="003A59DA"/>
    <w:rsid w:val="003A5B68"/>
    <w:rsid w:val="003A5CB3"/>
    <w:rsid w:val="003A78BA"/>
    <w:rsid w:val="003A78F4"/>
    <w:rsid w:val="003A7A3D"/>
    <w:rsid w:val="003B3D7C"/>
    <w:rsid w:val="003B5A9B"/>
    <w:rsid w:val="003C2A30"/>
    <w:rsid w:val="003C510A"/>
    <w:rsid w:val="003C57F4"/>
    <w:rsid w:val="003C6282"/>
    <w:rsid w:val="003D0752"/>
    <w:rsid w:val="003D34E4"/>
    <w:rsid w:val="003D437F"/>
    <w:rsid w:val="003D44A6"/>
    <w:rsid w:val="003D549A"/>
    <w:rsid w:val="003D5745"/>
    <w:rsid w:val="003D6497"/>
    <w:rsid w:val="003E2BE6"/>
    <w:rsid w:val="003E3C40"/>
    <w:rsid w:val="003E3F4C"/>
    <w:rsid w:val="003E5557"/>
    <w:rsid w:val="003F029F"/>
    <w:rsid w:val="003F0D69"/>
    <w:rsid w:val="003F38FB"/>
    <w:rsid w:val="003F4BB9"/>
    <w:rsid w:val="003F54D0"/>
    <w:rsid w:val="003F5D01"/>
    <w:rsid w:val="003F6C97"/>
    <w:rsid w:val="003F78B4"/>
    <w:rsid w:val="00402B8E"/>
    <w:rsid w:val="00403179"/>
    <w:rsid w:val="00403450"/>
    <w:rsid w:val="004036F2"/>
    <w:rsid w:val="00403BF6"/>
    <w:rsid w:val="00404B90"/>
    <w:rsid w:val="00404DF5"/>
    <w:rsid w:val="00405913"/>
    <w:rsid w:val="004067B3"/>
    <w:rsid w:val="00407B28"/>
    <w:rsid w:val="004115CA"/>
    <w:rsid w:val="00413C92"/>
    <w:rsid w:val="00414A94"/>
    <w:rsid w:val="00423BDF"/>
    <w:rsid w:val="00426E71"/>
    <w:rsid w:val="004302AD"/>
    <w:rsid w:val="004314C0"/>
    <w:rsid w:val="00433368"/>
    <w:rsid w:val="004334DD"/>
    <w:rsid w:val="00433DEC"/>
    <w:rsid w:val="00435484"/>
    <w:rsid w:val="004376D9"/>
    <w:rsid w:val="00440BEC"/>
    <w:rsid w:val="004410D7"/>
    <w:rsid w:val="00443AB6"/>
    <w:rsid w:val="004464DD"/>
    <w:rsid w:val="0044652C"/>
    <w:rsid w:val="00450ECF"/>
    <w:rsid w:val="00453A61"/>
    <w:rsid w:val="00455ACC"/>
    <w:rsid w:val="004563C0"/>
    <w:rsid w:val="00456A9E"/>
    <w:rsid w:val="00457898"/>
    <w:rsid w:val="004610C4"/>
    <w:rsid w:val="0046217B"/>
    <w:rsid w:val="00463226"/>
    <w:rsid w:val="00464231"/>
    <w:rsid w:val="004648FA"/>
    <w:rsid w:val="00467181"/>
    <w:rsid w:val="0046734B"/>
    <w:rsid w:val="00470083"/>
    <w:rsid w:val="00470312"/>
    <w:rsid w:val="00470B6E"/>
    <w:rsid w:val="00472236"/>
    <w:rsid w:val="00472695"/>
    <w:rsid w:val="00474A1E"/>
    <w:rsid w:val="00474B1B"/>
    <w:rsid w:val="00474B3E"/>
    <w:rsid w:val="00475169"/>
    <w:rsid w:val="004769F5"/>
    <w:rsid w:val="00476F5E"/>
    <w:rsid w:val="00477144"/>
    <w:rsid w:val="004772A7"/>
    <w:rsid w:val="00481E59"/>
    <w:rsid w:val="004825D3"/>
    <w:rsid w:val="004837D1"/>
    <w:rsid w:val="00483DBD"/>
    <w:rsid w:val="00485466"/>
    <w:rsid w:val="004865AE"/>
    <w:rsid w:val="00486F3C"/>
    <w:rsid w:val="00491CF7"/>
    <w:rsid w:val="00491E6B"/>
    <w:rsid w:val="004942D0"/>
    <w:rsid w:val="0049578C"/>
    <w:rsid w:val="00496535"/>
    <w:rsid w:val="00497D75"/>
    <w:rsid w:val="004A131A"/>
    <w:rsid w:val="004A16F7"/>
    <w:rsid w:val="004A221F"/>
    <w:rsid w:val="004A4D14"/>
    <w:rsid w:val="004A5408"/>
    <w:rsid w:val="004A62A9"/>
    <w:rsid w:val="004B0281"/>
    <w:rsid w:val="004B18E7"/>
    <w:rsid w:val="004B26F5"/>
    <w:rsid w:val="004B33CE"/>
    <w:rsid w:val="004B47D5"/>
    <w:rsid w:val="004B4D59"/>
    <w:rsid w:val="004B520A"/>
    <w:rsid w:val="004B526E"/>
    <w:rsid w:val="004B6CD1"/>
    <w:rsid w:val="004C0CC0"/>
    <w:rsid w:val="004C28D3"/>
    <w:rsid w:val="004C35CC"/>
    <w:rsid w:val="004C3C5B"/>
    <w:rsid w:val="004C7DAB"/>
    <w:rsid w:val="004D02F3"/>
    <w:rsid w:val="004D1B00"/>
    <w:rsid w:val="004D43D8"/>
    <w:rsid w:val="004D5DE4"/>
    <w:rsid w:val="004E1A0D"/>
    <w:rsid w:val="004E294E"/>
    <w:rsid w:val="004E36DE"/>
    <w:rsid w:val="004E5A51"/>
    <w:rsid w:val="004E5BD3"/>
    <w:rsid w:val="004E7A8D"/>
    <w:rsid w:val="004F3535"/>
    <w:rsid w:val="004F4E7E"/>
    <w:rsid w:val="004F539C"/>
    <w:rsid w:val="004F596C"/>
    <w:rsid w:val="00500302"/>
    <w:rsid w:val="00500739"/>
    <w:rsid w:val="00501D3D"/>
    <w:rsid w:val="0050213A"/>
    <w:rsid w:val="00505D93"/>
    <w:rsid w:val="00510802"/>
    <w:rsid w:val="00511500"/>
    <w:rsid w:val="00512448"/>
    <w:rsid w:val="0052191A"/>
    <w:rsid w:val="00522621"/>
    <w:rsid w:val="00524D7F"/>
    <w:rsid w:val="005254E7"/>
    <w:rsid w:val="00531511"/>
    <w:rsid w:val="00532A2A"/>
    <w:rsid w:val="00533889"/>
    <w:rsid w:val="00533C6A"/>
    <w:rsid w:val="0053513A"/>
    <w:rsid w:val="00536E38"/>
    <w:rsid w:val="005374D9"/>
    <w:rsid w:val="005401A5"/>
    <w:rsid w:val="00540341"/>
    <w:rsid w:val="00541D32"/>
    <w:rsid w:val="00542E38"/>
    <w:rsid w:val="005452A8"/>
    <w:rsid w:val="005465A2"/>
    <w:rsid w:val="005526FE"/>
    <w:rsid w:val="005527D3"/>
    <w:rsid w:val="005534AE"/>
    <w:rsid w:val="00553898"/>
    <w:rsid w:val="0055424B"/>
    <w:rsid w:val="0055499E"/>
    <w:rsid w:val="005563AD"/>
    <w:rsid w:val="00557FB5"/>
    <w:rsid w:val="005602B1"/>
    <w:rsid w:val="005612BD"/>
    <w:rsid w:val="0056409C"/>
    <w:rsid w:val="005670FB"/>
    <w:rsid w:val="00567BCE"/>
    <w:rsid w:val="00570079"/>
    <w:rsid w:val="00570AD5"/>
    <w:rsid w:val="00571DDA"/>
    <w:rsid w:val="00572AA5"/>
    <w:rsid w:val="00574C7E"/>
    <w:rsid w:val="00581CAA"/>
    <w:rsid w:val="005851B9"/>
    <w:rsid w:val="00585FCE"/>
    <w:rsid w:val="00591CE8"/>
    <w:rsid w:val="00592A0F"/>
    <w:rsid w:val="00593CCB"/>
    <w:rsid w:val="00595853"/>
    <w:rsid w:val="00596243"/>
    <w:rsid w:val="00597CB5"/>
    <w:rsid w:val="00597FB5"/>
    <w:rsid w:val="005A0E2C"/>
    <w:rsid w:val="005A214D"/>
    <w:rsid w:val="005A3841"/>
    <w:rsid w:val="005A6D53"/>
    <w:rsid w:val="005A7D8F"/>
    <w:rsid w:val="005B00AB"/>
    <w:rsid w:val="005B398B"/>
    <w:rsid w:val="005B57C8"/>
    <w:rsid w:val="005C099F"/>
    <w:rsid w:val="005C2A6A"/>
    <w:rsid w:val="005C37A9"/>
    <w:rsid w:val="005C5319"/>
    <w:rsid w:val="005C63D3"/>
    <w:rsid w:val="005C787D"/>
    <w:rsid w:val="005D06EE"/>
    <w:rsid w:val="005D33B0"/>
    <w:rsid w:val="005D5F12"/>
    <w:rsid w:val="005E2C7D"/>
    <w:rsid w:val="005E3424"/>
    <w:rsid w:val="005E4151"/>
    <w:rsid w:val="005E43DB"/>
    <w:rsid w:val="005E4985"/>
    <w:rsid w:val="005E758A"/>
    <w:rsid w:val="005F14D7"/>
    <w:rsid w:val="005F3850"/>
    <w:rsid w:val="005F4566"/>
    <w:rsid w:val="005F533B"/>
    <w:rsid w:val="005F741A"/>
    <w:rsid w:val="00600660"/>
    <w:rsid w:val="006018AF"/>
    <w:rsid w:val="00603698"/>
    <w:rsid w:val="00603E08"/>
    <w:rsid w:val="006102D0"/>
    <w:rsid w:val="006105DF"/>
    <w:rsid w:val="006112E1"/>
    <w:rsid w:val="006140FC"/>
    <w:rsid w:val="00614294"/>
    <w:rsid w:val="006154C2"/>
    <w:rsid w:val="00616D7A"/>
    <w:rsid w:val="0062079C"/>
    <w:rsid w:val="00622975"/>
    <w:rsid w:val="0062334A"/>
    <w:rsid w:val="00623F59"/>
    <w:rsid w:val="00625EF7"/>
    <w:rsid w:val="00626F98"/>
    <w:rsid w:val="006270C1"/>
    <w:rsid w:val="00627B52"/>
    <w:rsid w:val="006311A2"/>
    <w:rsid w:val="00631587"/>
    <w:rsid w:val="00632DB6"/>
    <w:rsid w:val="00633ECF"/>
    <w:rsid w:val="00634057"/>
    <w:rsid w:val="00634431"/>
    <w:rsid w:val="00636079"/>
    <w:rsid w:val="00637B4F"/>
    <w:rsid w:val="006404F8"/>
    <w:rsid w:val="006408BF"/>
    <w:rsid w:val="006410BE"/>
    <w:rsid w:val="00643F11"/>
    <w:rsid w:val="00650554"/>
    <w:rsid w:val="00650B89"/>
    <w:rsid w:val="00651470"/>
    <w:rsid w:val="006516D3"/>
    <w:rsid w:val="006531A9"/>
    <w:rsid w:val="006631AB"/>
    <w:rsid w:val="00663DDB"/>
    <w:rsid w:val="00664BCF"/>
    <w:rsid w:val="00666EB8"/>
    <w:rsid w:val="00667275"/>
    <w:rsid w:val="00671859"/>
    <w:rsid w:val="00673AA1"/>
    <w:rsid w:val="00674399"/>
    <w:rsid w:val="006761B9"/>
    <w:rsid w:val="0068008A"/>
    <w:rsid w:val="0068011B"/>
    <w:rsid w:val="006807A4"/>
    <w:rsid w:val="00682255"/>
    <w:rsid w:val="00691D8F"/>
    <w:rsid w:val="00691ED4"/>
    <w:rsid w:val="00693A99"/>
    <w:rsid w:val="006940ED"/>
    <w:rsid w:val="00694DD4"/>
    <w:rsid w:val="006966F4"/>
    <w:rsid w:val="00697D4E"/>
    <w:rsid w:val="006A0069"/>
    <w:rsid w:val="006A040D"/>
    <w:rsid w:val="006A0CA1"/>
    <w:rsid w:val="006A1050"/>
    <w:rsid w:val="006A13B3"/>
    <w:rsid w:val="006A1BFD"/>
    <w:rsid w:val="006A3F69"/>
    <w:rsid w:val="006B4EDD"/>
    <w:rsid w:val="006B5BBF"/>
    <w:rsid w:val="006B7C91"/>
    <w:rsid w:val="006C33CE"/>
    <w:rsid w:val="006C3BEF"/>
    <w:rsid w:val="006C41DD"/>
    <w:rsid w:val="006C42CA"/>
    <w:rsid w:val="006C73EC"/>
    <w:rsid w:val="006C7EAA"/>
    <w:rsid w:val="006D0D1C"/>
    <w:rsid w:val="006D1400"/>
    <w:rsid w:val="006D1EE1"/>
    <w:rsid w:val="006D377B"/>
    <w:rsid w:val="006D4C01"/>
    <w:rsid w:val="006D654F"/>
    <w:rsid w:val="006E0840"/>
    <w:rsid w:val="006E2988"/>
    <w:rsid w:val="006E4EC5"/>
    <w:rsid w:val="006E79BC"/>
    <w:rsid w:val="006F0FD7"/>
    <w:rsid w:val="006F179E"/>
    <w:rsid w:val="006F19D9"/>
    <w:rsid w:val="006F1EC1"/>
    <w:rsid w:val="006F2210"/>
    <w:rsid w:val="006F23D9"/>
    <w:rsid w:val="006F3FC4"/>
    <w:rsid w:val="006F4FAB"/>
    <w:rsid w:val="006F52F8"/>
    <w:rsid w:val="00700A65"/>
    <w:rsid w:val="007018D7"/>
    <w:rsid w:val="007048AE"/>
    <w:rsid w:val="00706959"/>
    <w:rsid w:val="00707CC7"/>
    <w:rsid w:val="007116AE"/>
    <w:rsid w:val="00712800"/>
    <w:rsid w:val="0071324B"/>
    <w:rsid w:val="007141A4"/>
    <w:rsid w:val="00716A9E"/>
    <w:rsid w:val="00716E72"/>
    <w:rsid w:val="00720561"/>
    <w:rsid w:val="00720DD1"/>
    <w:rsid w:val="00723711"/>
    <w:rsid w:val="00725A95"/>
    <w:rsid w:val="00725E96"/>
    <w:rsid w:val="0072635C"/>
    <w:rsid w:val="0073223B"/>
    <w:rsid w:val="00733558"/>
    <w:rsid w:val="007371F8"/>
    <w:rsid w:val="0074272E"/>
    <w:rsid w:val="00742F93"/>
    <w:rsid w:val="00744791"/>
    <w:rsid w:val="007458E4"/>
    <w:rsid w:val="00745A4F"/>
    <w:rsid w:val="00747D7D"/>
    <w:rsid w:val="00750205"/>
    <w:rsid w:val="0075158E"/>
    <w:rsid w:val="00751C0A"/>
    <w:rsid w:val="00752CA1"/>
    <w:rsid w:val="00753089"/>
    <w:rsid w:val="00753D80"/>
    <w:rsid w:val="00754A26"/>
    <w:rsid w:val="00756F8B"/>
    <w:rsid w:val="007613F4"/>
    <w:rsid w:val="00761737"/>
    <w:rsid w:val="007618AE"/>
    <w:rsid w:val="007642D2"/>
    <w:rsid w:val="00766CA7"/>
    <w:rsid w:val="00767003"/>
    <w:rsid w:val="00767932"/>
    <w:rsid w:val="0077034A"/>
    <w:rsid w:val="00770A18"/>
    <w:rsid w:val="00773ED1"/>
    <w:rsid w:val="0077441A"/>
    <w:rsid w:val="00775B37"/>
    <w:rsid w:val="00776C24"/>
    <w:rsid w:val="00776E63"/>
    <w:rsid w:val="00776EE5"/>
    <w:rsid w:val="00780B1D"/>
    <w:rsid w:val="00780C57"/>
    <w:rsid w:val="0078115E"/>
    <w:rsid w:val="0078158D"/>
    <w:rsid w:val="007830D9"/>
    <w:rsid w:val="00783FD9"/>
    <w:rsid w:val="007863E2"/>
    <w:rsid w:val="00786C55"/>
    <w:rsid w:val="007953A6"/>
    <w:rsid w:val="00795911"/>
    <w:rsid w:val="007975A8"/>
    <w:rsid w:val="00797BAC"/>
    <w:rsid w:val="007A0559"/>
    <w:rsid w:val="007A05D7"/>
    <w:rsid w:val="007A07BC"/>
    <w:rsid w:val="007A218A"/>
    <w:rsid w:val="007A4F76"/>
    <w:rsid w:val="007A612F"/>
    <w:rsid w:val="007B38E6"/>
    <w:rsid w:val="007B439C"/>
    <w:rsid w:val="007B7178"/>
    <w:rsid w:val="007C0472"/>
    <w:rsid w:val="007C28C9"/>
    <w:rsid w:val="007C3A5E"/>
    <w:rsid w:val="007C7120"/>
    <w:rsid w:val="007D1D17"/>
    <w:rsid w:val="007D64FE"/>
    <w:rsid w:val="007D6F23"/>
    <w:rsid w:val="007D74F5"/>
    <w:rsid w:val="007E0159"/>
    <w:rsid w:val="007E21AE"/>
    <w:rsid w:val="007E2343"/>
    <w:rsid w:val="007E5063"/>
    <w:rsid w:val="007E5161"/>
    <w:rsid w:val="007E59A2"/>
    <w:rsid w:val="007E6B51"/>
    <w:rsid w:val="007E73DA"/>
    <w:rsid w:val="007F05B3"/>
    <w:rsid w:val="007F0C62"/>
    <w:rsid w:val="007F1E36"/>
    <w:rsid w:val="007F2282"/>
    <w:rsid w:val="007F48D4"/>
    <w:rsid w:val="008019CE"/>
    <w:rsid w:val="00802D4A"/>
    <w:rsid w:val="00804DA7"/>
    <w:rsid w:val="00805DE6"/>
    <w:rsid w:val="00806678"/>
    <w:rsid w:val="00806A7B"/>
    <w:rsid w:val="008105E2"/>
    <w:rsid w:val="008106E6"/>
    <w:rsid w:val="008115F5"/>
    <w:rsid w:val="0081302D"/>
    <w:rsid w:val="00813AE4"/>
    <w:rsid w:val="00815E5A"/>
    <w:rsid w:val="008211B5"/>
    <w:rsid w:val="008218E0"/>
    <w:rsid w:val="0082358E"/>
    <w:rsid w:val="00825625"/>
    <w:rsid w:val="008262C6"/>
    <w:rsid w:val="00826750"/>
    <w:rsid w:val="00827786"/>
    <w:rsid w:val="008278C5"/>
    <w:rsid w:val="00827C3C"/>
    <w:rsid w:val="00830605"/>
    <w:rsid w:val="008324FE"/>
    <w:rsid w:val="00834C65"/>
    <w:rsid w:val="008357F4"/>
    <w:rsid w:val="008361A5"/>
    <w:rsid w:val="00836AD5"/>
    <w:rsid w:val="00837FA7"/>
    <w:rsid w:val="008424FC"/>
    <w:rsid w:val="00845D5F"/>
    <w:rsid w:val="0084661A"/>
    <w:rsid w:val="0084736E"/>
    <w:rsid w:val="00847A33"/>
    <w:rsid w:val="00851567"/>
    <w:rsid w:val="0085586F"/>
    <w:rsid w:val="00856782"/>
    <w:rsid w:val="008573AE"/>
    <w:rsid w:val="00857B61"/>
    <w:rsid w:val="00857BD1"/>
    <w:rsid w:val="00857F9A"/>
    <w:rsid w:val="0086126B"/>
    <w:rsid w:val="00861CAE"/>
    <w:rsid w:val="00862B5B"/>
    <w:rsid w:val="00862BDF"/>
    <w:rsid w:val="00864B54"/>
    <w:rsid w:val="0086558A"/>
    <w:rsid w:val="008655CF"/>
    <w:rsid w:val="0086632D"/>
    <w:rsid w:val="0086756D"/>
    <w:rsid w:val="0086756E"/>
    <w:rsid w:val="008713F4"/>
    <w:rsid w:val="00872C2E"/>
    <w:rsid w:val="00873599"/>
    <w:rsid w:val="008753AF"/>
    <w:rsid w:val="00875897"/>
    <w:rsid w:val="0087669B"/>
    <w:rsid w:val="00880B5B"/>
    <w:rsid w:val="00880D11"/>
    <w:rsid w:val="008823A6"/>
    <w:rsid w:val="0089128A"/>
    <w:rsid w:val="008913E2"/>
    <w:rsid w:val="00891F27"/>
    <w:rsid w:val="00891F63"/>
    <w:rsid w:val="00892A43"/>
    <w:rsid w:val="008931AB"/>
    <w:rsid w:val="00896455"/>
    <w:rsid w:val="00897FA7"/>
    <w:rsid w:val="008A31D8"/>
    <w:rsid w:val="008A3549"/>
    <w:rsid w:val="008A3CC3"/>
    <w:rsid w:val="008A54B5"/>
    <w:rsid w:val="008A61AB"/>
    <w:rsid w:val="008A6932"/>
    <w:rsid w:val="008B0165"/>
    <w:rsid w:val="008B46D2"/>
    <w:rsid w:val="008B6536"/>
    <w:rsid w:val="008B75D3"/>
    <w:rsid w:val="008C029A"/>
    <w:rsid w:val="008C0C3F"/>
    <w:rsid w:val="008C1C62"/>
    <w:rsid w:val="008C2AA4"/>
    <w:rsid w:val="008C5448"/>
    <w:rsid w:val="008C730D"/>
    <w:rsid w:val="008D1BE1"/>
    <w:rsid w:val="008D38EE"/>
    <w:rsid w:val="008D6863"/>
    <w:rsid w:val="008D7730"/>
    <w:rsid w:val="008E0117"/>
    <w:rsid w:val="008E0C96"/>
    <w:rsid w:val="008E0FAB"/>
    <w:rsid w:val="008E2E31"/>
    <w:rsid w:val="008E3219"/>
    <w:rsid w:val="008E5033"/>
    <w:rsid w:val="008E518B"/>
    <w:rsid w:val="008E79E5"/>
    <w:rsid w:val="008F10C2"/>
    <w:rsid w:val="008F1FF5"/>
    <w:rsid w:val="008F300C"/>
    <w:rsid w:val="008F3393"/>
    <w:rsid w:val="008F4DA1"/>
    <w:rsid w:val="0090521B"/>
    <w:rsid w:val="00905423"/>
    <w:rsid w:val="00906E97"/>
    <w:rsid w:val="0090787C"/>
    <w:rsid w:val="00911997"/>
    <w:rsid w:val="00914AEF"/>
    <w:rsid w:val="009150E7"/>
    <w:rsid w:val="0091652F"/>
    <w:rsid w:val="009209A2"/>
    <w:rsid w:val="00920D08"/>
    <w:rsid w:val="00920D22"/>
    <w:rsid w:val="0092170E"/>
    <w:rsid w:val="00924EE8"/>
    <w:rsid w:val="009263D4"/>
    <w:rsid w:val="00926DA4"/>
    <w:rsid w:val="009308FA"/>
    <w:rsid w:val="00930908"/>
    <w:rsid w:val="00933037"/>
    <w:rsid w:val="00934B76"/>
    <w:rsid w:val="00936A0E"/>
    <w:rsid w:val="00937004"/>
    <w:rsid w:val="00937DFC"/>
    <w:rsid w:val="009400F8"/>
    <w:rsid w:val="00941EC1"/>
    <w:rsid w:val="009429DE"/>
    <w:rsid w:val="00944B24"/>
    <w:rsid w:val="00945A9B"/>
    <w:rsid w:val="0094670F"/>
    <w:rsid w:val="009470C0"/>
    <w:rsid w:val="00950F5D"/>
    <w:rsid w:val="0095197A"/>
    <w:rsid w:val="00953856"/>
    <w:rsid w:val="00953ABE"/>
    <w:rsid w:val="00954308"/>
    <w:rsid w:val="00954932"/>
    <w:rsid w:val="009559C0"/>
    <w:rsid w:val="00955D60"/>
    <w:rsid w:val="00957A05"/>
    <w:rsid w:val="0096234E"/>
    <w:rsid w:val="0096298E"/>
    <w:rsid w:val="00963433"/>
    <w:rsid w:val="00964B27"/>
    <w:rsid w:val="00965390"/>
    <w:rsid w:val="00966183"/>
    <w:rsid w:val="00967D27"/>
    <w:rsid w:val="00967D90"/>
    <w:rsid w:val="00967FAA"/>
    <w:rsid w:val="00971187"/>
    <w:rsid w:val="009723DC"/>
    <w:rsid w:val="009734ED"/>
    <w:rsid w:val="00975101"/>
    <w:rsid w:val="009754A7"/>
    <w:rsid w:val="009764E5"/>
    <w:rsid w:val="00980CA1"/>
    <w:rsid w:val="00981CCB"/>
    <w:rsid w:val="0098288E"/>
    <w:rsid w:val="00984CA4"/>
    <w:rsid w:val="00985E4A"/>
    <w:rsid w:val="0098770E"/>
    <w:rsid w:val="00991D26"/>
    <w:rsid w:val="009931FD"/>
    <w:rsid w:val="009932AB"/>
    <w:rsid w:val="0099435C"/>
    <w:rsid w:val="0099477A"/>
    <w:rsid w:val="009A0028"/>
    <w:rsid w:val="009A11CB"/>
    <w:rsid w:val="009A14D4"/>
    <w:rsid w:val="009A2C54"/>
    <w:rsid w:val="009A6038"/>
    <w:rsid w:val="009B002A"/>
    <w:rsid w:val="009B026D"/>
    <w:rsid w:val="009B301F"/>
    <w:rsid w:val="009B37A2"/>
    <w:rsid w:val="009B5773"/>
    <w:rsid w:val="009B5A5F"/>
    <w:rsid w:val="009C040A"/>
    <w:rsid w:val="009C10BF"/>
    <w:rsid w:val="009C28CD"/>
    <w:rsid w:val="009C4331"/>
    <w:rsid w:val="009C5A71"/>
    <w:rsid w:val="009C63E0"/>
    <w:rsid w:val="009C7611"/>
    <w:rsid w:val="009D2C6E"/>
    <w:rsid w:val="009D3B0F"/>
    <w:rsid w:val="009D3B6A"/>
    <w:rsid w:val="009D4C96"/>
    <w:rsid w:val="009D4D51"/>
    <w:rsid w:val="009D5DDD"/>
    <w:rsid w:val="009D6652"/>
    <w:rsid w:val="009D6A27"/>
    <w:rsid w:val="009E0E45"/>
    <w:rsid w:val="009E4D1D"/>
    <w:rsid w:val="009E6886"/>
    <w:rsid w:val="009E6FDD"/>
    <w:rsid w:val="009E74F9"/>
    <w:rsid w:val="009F2861"/>
    <w:rsid w:val="009F5233"/>
    <w:rsid w:val="009F6F5D"/>
    <w:rsid w:val="009F7793"/>
    <w:rsid w:val="00A01AAF"/>
    <w:rsid w:val="00A04FD5"/>
    <w:rsid w:val="00A058C5"/>
    <w:rsid w:val="00A066A8"/>
    <w:rsid w:val="00A07760"/>
    <w:rsid w:val="00A12D35"/>
    <w:rsid w:val="00A14885"/>
    <w:rsid w:val="00A14AC2"/>
    <w:rsid w:val="00A160A5"/>
    <w:rsid w:val="00A16F86"/>
    <w:rsid w:val="00A217BB"/>
    <w:rsid w:val="00A22F0A"/>
    <w:rsid w:val="00A23175"/>
    <w:rsid w:val="00A263C2"/>
    <w:rsid w:val="00A26483"/>
    <w:rsid w:val="00A32445"/>
    <w:rsid w:val="00A32AE9"/>
    <w:rsid w:val="00A441AC"/>
    <w:rsid w:val="00A50DE2"/>
    <w:rsid w:val="00A51DB6"/>
    <w:rsid w:val="00A521A4"/>
    <w:rsid w:val="00A526A5"/>
    <w:rsid w:val="00A5434D"/>
    <w:rsid w:val="00A60198"/>
    <w:rsid w:val="00A61FBD"/>
    <w:rsid w:val="00A64167"/>
    <w:rsid w:val="00A65158"/>
    <w:rsid w:val="00A66085"/>
    <w:rsid w:val="00A70E02"/>
    <w:rsid w:val="00A71379"/>
    <w:rsid w:val="00A762A7"/>
    <w:rsid w:val="00A76B28"/>
    <w:rsid w:val="00A7797C"/>
    <w:rsid w:val="00A77D00"/>
    <w:rsid w:val="00A810EB"/>
    <w:rsid w:val="00A82404"/>
    <w:rsid w:val="00A82D36"/>
    <w:rsid w:val="00A831A0"/>
    <w:rsid w:val="00A83F71"/>
    <w:rsid w:val="00A85EAA"/>
    <w:rsid w:val="00A85F79"/>
    <w:rsid w:val="00A87EBB"/>
    <w:rsid w:val="00A90F45"/>
    <w:rsid w:val="00A9312A"/>
    <w:rsid w:val="00A932E5"/>
    <w:rsid w:val="00A948D0"/>
    <w:rsid w:val="00A94A38"/>
    <w:rsid w:val="00A94B1B"/>
    <w:rsid w:val="00A95446"/>
    <w:rsid w:val="00A95F68"/>
    <w:rsid w:val="00A96780"/>
    <w:rsid w:val="00A96CE4"/>
    <w:rsid w:val="00AA122B"/>
    <w:rsid w:val="00AA1B90"/>
    <w:rsid w:val="00AA32B0"/>
    <w:rsid w:val="00AA53B7"/>
    <w:rsid w:val="00AA5D06"/>
    <w:rsid w:val="00AA66E2"/>
    <w:rsid w:val="00AA76D2"/>
    <w:rsid w:val="00AA7EC7"/>
    <w:rsid w:val="00AB04D2"/>
    <w:rsid w:val="00AB3D73"/>
    <w:rsid w:val="00AB3F3F"/>
    <w:rsid w:val="00AB68EC"/>
    <w:rsid w:val="00AB7A8E"/>
    <w:rsid w:val="00AC21D9"/>
    <w:rsid w:val="00AC3C54"/>
    <w:rsid w:val="00AC531A"/>
    <w:rsid w:val="00AC7162"/>
    <w:rsid w:val="00AC7778"/>
    <w:rsid w:val="00AD02E5"/>
    <w:rsid w:val="00AD0BC9"/>
    <w:rsid w:val="00AD251F"/>
    <w:rsid w:val="00AD2A62"/>
    <w:rsid w:val="00AD4474"/>
    <w:rsid w:val="00AD63D7"/>
    <w:rsid w:val="00AE220D"/>
    <w:rsid w:val="00AE2F44"/>
    <w:rsid w:val="00AE448B"/>
    <w:rsid w:val="00AE5269"/>
    <w:rsid w:val="00AF3DEB"/>
    <w:rsid w:val="00AF6579"/>
    <w:rsid w:val="00B007C0"/>
    <w:rsid w:val="00B12313"/>
    <w:rsid w:val="00B12816"/>
    <w:rsid w:val="00B12D91"/>
    <w:rsid w:val="00B12E6E"/>
    <w:rsid w:val="00B14A65"/>
    <w:rsid w:val="00B15995"/>
    <w:rsid w:val="00B21FDA"/>
    <w:rsid w:val="00B23D6F"/>
    <w:rsid w:val="00B24E31"/>
    <w:rsid w:val="00B25648"/>
    <w:rsid w:val="00B3213E"/>
    <w:rsid w:val="00B35635"/>
    <w:rsid w:val="00B36926"/>
    <w:rsid w:val="00B41082"/>
    <w:rsid w:val="00B41604"/>
    <w:rsid w:val="00B42782"/>
    <w:rsid w:val="00B4541F"/>
    <w:rsid w:val="00B474DB"/>
    <w:rsid w:val="00B50015"/>
    <w:rsid w:val="00B52D55"/>
    <w:rsid w:val="00B53BBC"/>
    <w:rsid w:val="00B5453B"/>
    <w:rsid w:val="00B545A9"/>
    <w:rsid w:val="00B5471C"/>
    <w:rsid w:val="00B604DB"/>
    <w:rsid w:val="00B61729"/>
    <w:rsid w:val="00B61B9E"/>
    <w:rsid w:val="00B61D7B"/>
    <w:rsid w:val="00B70672"/>
    <w:rsid w:val="00B71BEC"/>
    <w:rsid w:val="00B726FA"/>
    <w:rsid w:val="00B7340C"/>
    <w:rsid w:val="00B74047"/>
    <w:rsid w:val="00B751E3"/>
    <w:rsid w:val="00B76985"/>
    <w:rsid w:val="00B76A67"/>
    <w:rsid w:val="00B80A1B"/>
    <w:rsid w:val="00B80D34"/>
    <w:rsid w:val="00B81487"/>
    <w:rsid w:val="00B8347F"/>
    <w:rsid w:val="00B84643"/>
    <w:rsid w:val="00B864F6"/>
    <w:rsid w:val="00B9083F"/>
    <w:rsid w:val="00B90925"/>
    <w:rsid w:val="00B91C71"/>
    <w:rsid w:val="00B92017"/>
    <w:rsid w:val="00B927AC"/>
    <w:rsid w:val="00B92CED"/>
    <w:rsid w:val="00B96388"/>
    <w:rsid w:val="00BA01B8"/>
    <w:rsid w:val="00BA085A"/>
    <w:rsid w:val="00BA093C"/>
    <w:rsid w:val="00BA1522"/>
    <w:rsid w:val="00BA2165"/>
    <w:rsid w:val="00BA2C4C"/>
    <w:rsid w:val="00BA46A9"/>
    <w:rsid w:val="00BA6792"/>
    <w:rsid w:val="00BA7347"/>
    <w:rsid w:val="00BB468A"/>
    <w:rsid w:val="00BB6447"/>
    <w:rsid w:val="00BC08FF"/>
    <w:rsid w:val="00BC09B5"/>
    <w:rsid w:val="00BC164E"/>
    <w:rsid w:val="00BC171D"/>
    <w:rsid w:val="00BC23C7"/>
    <w:rsid w:val="00BC33D0"/>
    <w:rsid w:val="00BC3811"/>
    <w:rsid w:val="00BD5257"/>
    <w:rsid w:val="00BD673B"/>
    <w:rsid w:val="00BE095A"/>
    <w:rsid w:val="00BE1B85"/>
    <w:rsid w:val="00BE213D"/>
    <w:rsid w:val="00BE2737"/>
    <w:rsid w:val="00BE373B"/>
    <w:rsid w:val="00BE3D5D"/>
    <w:rsid w:val="00BE4971"/>
    <w:rsid w:val="00BE6DEE"/>
    <w:rsid w:val="00BF5EEF"/>
    <w:rsid w:val="00BF62C4"/>
    <w:rsid w:val="00BF7B76"/>
    <w:rsid w:val="00C000F0"/>
    <w:rsid w:val="00C022CE"/>
    <w:rsid w:val="00C035F0"/>
    <w:rsid w:val="00C06714"/>
    <w:rsid w:val="00C067CE"/>
    <w:rsid w:val="00C07440"/>
    <w:rsid w:val="00C106BC"/>
    <w:rsid w:val="00C1096E"/>
    <w:rsid w:val="00C109B0"/>
    <w:rsid w:val="00C10FF1"/>
    <w:rsid w:val="00C12B61"/>
    <w:rsid w:val="00C17EDA"/>
    <w:rsid w:val="00C21BB9"/>
    <w:rsid w:val="00C23AA2"/>
    <w:rsid w:val="00C24789"/>
    <w:rsid w:val="00C2583B"/>
    <w:rsid w:val="00C258EE"/>
    <w:rsid w:val="00C25E5A"/>
    <w:rsid w:val="00C27744"/>
    <w:rsid w:val="00C307A2"/>
    <w:rsid w:val="00C309D8"/>
    <w:rsid w:val="00C32F82"/>
    <w:rsid w:val="00C3435A"/>
    <w:rsid w:val="00C34477"/>
    <w:rsid w:val="00C4336B"/>
    <w:rsid w:val="00C43C6E"/>
    <w:rsid w:val="00C451CC"/>
    <w:rsid w:val="00C45298"/>
    <w:rsid w:val="00C4639A"/>
    <w:rsid w:val="00C47883"/>
    <w:rsid w:val="00C52405"/>
    <w:rsid w:val="00C5324A"/>
    <w:rsid w:val="00C54EA7"/>
    <w:rsid w:val="00C56EAA"/>
    <w:rsid w:val="00C57354"/>
    <w:rsid w:val="00C57442"/>
    <w:rsid w:val="00C61AA1"/>
    <w:rsid w:val="00C61D98"/>
    <w:rsid w:val="00C62575"/>
    <w:rsid w:val="00C62658"/>
    <w:rsid w:val="00C62DA8"/>
    <w:rsid w:val="00C64140"/>
    <w:rsid w:val="00C64A57"/>
    <w:rsid w:val="00C64ED2"/>
    <w:rsid w:val="00C65DA4"/>
    <w:rsid w:val="00C65FDA"/>
    <w:rsid w:val="00C67F2D"/>
    <w:rsid w:val="00C71CB3"/>
    <w:rsid w:val="00C72CB7"/>
    <w:rsid w:val="00C745E8"/>
    <w:rsid w:val="00C75540"/>
    <w:rsid w:val="00C80D05"/>
    <w:rsid w:val="00C829D7"/>
    <w:rsid w:val="00C84BAF"/>
    <w:rsid w:val="00C84F8C"/>
    <w:rsid w:val="00C86110"/>
    <w:rsid w:val="00C87971"/>
    <w:rsid w:val="00C93201"/>
    <w:rsid w:val="00C95436"/>
    <w:rsid w:val="00C964CF"/>
    <w:rsid w:val="00C9760E"/>
    <w:rsid w:val="00CA1F79"/>
    <w:rsid w:val="00CA2945"/>
    <w:rsid w:val="00CA35E4"/>
    <w:rsid w:val="00CA71CB"/>
    <w:rsid w:val="00CA7D77"/>
    <w:rsid w:val="00CB0323"/>
    <w:rsid w:val="00CB1DF3"/>
    <w:rsid w:val="00CB2549"/>
    <w:rsid w:val="00CB3B21"/>
    <w:rsid w:val="00CB44C6"/>
    <w:rsid w:val="00CB7194"/>
    <w:rsid w:val="00CB7AF6"/>
    <w:rsid w:val="00CC11E7"/>
    <w:rsid w:val="00CC2CA7"/>
    <w:rsid w:val="00CC4CC9"/>
    <w:rsid w:val="00CC6466"/>
    <w:rsid w:val="00CC6CD0"/>
    <w:rsid w:val="00CC7CFE"/>
    <w:rsid w:val="00CD0655"/>
    <w:rsid w:val="00CD296A"/>
    <w:rsid w:val="00CD2D0C"/>
    <w:rsid w:val="00CD355E"/>
    <w:rsid w:val="00CD3E89"/>
    <w:rsid w:val="00CD527E"/>
    <w:rsid w:val="00CD6621"/>
    <w:rsid w:val="00CD6689"/>
    <w:rsid w:val="00CE094A"/>
    <w:rsid w:val="00CE16FF"/>
    <w:rsid w:val="00CE1718"/>
    <w:rsid w:val="00CE1BDA"/>
    <w:rsid w:val="00CE1F3D"/>
    <w:rsid w:val="00CE2230"/>
    <w:rsid w:val="00CE3406"/>
    <w:rsid w:val="00CE38C2"/>
    <w:rsid w:val="00CE3BEB"/>
    <w:rsid w:val="00CE4A3F"/>
    <w:rsid w:val="00CF02EE"/>
    <w:rsid w:val="00CF17BC"/>
    <w:rsid w:val="00CF2921"/>
    <w:rsid w:val="00CF5968"/>
    <w:rsid w:val="00CF758B"/>
    <w:rsid w:val="00CF78D8"/>
    <w:rsid w:val="00D02B3A"/>
    <w:rsid w:val="00D03CC4"/>
    <w:rsid w:val="00D043C6"/>
    <w:rsid w:val="00D0573E"/>
    <w:rsid w:val="00D0786F"/>
    <w:rsid w:val="00D1263C"/>
    <w:rsid w:val="00D132D7"/>
    <w:rsid w:val="00D146DE"/>
    <w:rsid w:val="00D1487F"/>
    <w:rsid w:val="00D17832"/>
    <w:rsid w:val="00D21C73"/>
    <w:rsid w:val="00D22E98"/>
    <w:rsid w:val="00D249AC"/>
    <w:rsid w:val="00D27020"/>
    <w:rsid w:val="00D27402"/>
    <w:rsid w:val="00D275A8"/>
    <w:rsid w:val="00D3101C"/>
    <w:rsid w:val="00D31662"/>
    <w:rsid w:val="00D3510D"/>
    <w:rsid w:val="00D35C89"/>
    <w:rsid w:val="00D3624A"/>
    <w:rsid w:val="00D402BE"/>
    <w:rsid w:val="00D408BC"/>
    <w:rsid w:val="00D426D1"/>
    <w:rsid w:val="00D438F1"/>
    <w:rsid w:val="00D43C23"/>
    <w:rsid w:val="00D51B11"/>
    <w:rsid w:val="00D527E5"/>
    <w:rsid w:val="00D533D3"/>
    <w:rsid w:val="00D53946"/>
    <w:rsid w:val="00D53CF9"/>
    <w:rsid w:val="00D542A6"/>
    <w:rsid w:val="00D55100"/>
    <w:rsid w:val="00D558D8"/>
    <w:rsid w:val="00D569A4"/>
    <w:rsid w:val="00D56ABD"/>
    <w:rsid w:val="00D62055"/>
    <w:rsid w:val="00D62C2B"/>
    <w:rsid w:val="00D63365"/>
    <w:rsid w:val="00D649EA"/>
    <w:rsid w:val="00D65304"/>
    <w:rsid w:val="00D65ED7"/>
    <w:rsid w:val="00D66231"/>
    <w:rsid w:val="00D67C75"/>
    <w:rsid w:val="00D70DC6"/>
    <w:rsid w:val="00D71204"/>
    <w:rsid w:val="00D74137"/>
    <w:rsid w:val="00D7478B"/>
    <w:rsid w:val="00D761F0"/>
    <w:rsid w:val="00D765A1"/>
    <w:rsid w:val="00D76710"/>
    <w:rsid w:val="00D777CD"/>
    <w:rsid w:val="00D77884"/>
    <w:rsid w:val="00D81D03"/>
    <w:rsid w:val="00D82D27"/>
    <w:rsid w:val="00D86147"/>
    <w:rsid w:val="00D86462"/>
    <w:rsid w:val="00D86478"/>
    <w:rsid w:val="00D87FE8"/>
    <w:rsid w:val="00D91E94"/>
    <w:rsid w:val="00D934B1"/>
    <w:rsid w:val="00D940CF"/>
    <w:rsid w:val="00D94D11"/>
    <w:rsid w:val="00D950A5"/>
    <w:rsid w:val="00D961D9"/>
    <w:rsid w:val="00D96F00"/>
    <w:rsid w:val="00DA051A"/>
    <w:rsid w:val="00DA360B"/>
    <w:rsid w:val="00DA6710"/>
    <w:rsid w:val="00DA727D"/>
    <w:rsid w:val="00DA7955"/>
    <w:rsid w:val="00DB0CC7"/>
    <w:rsid w:val="00DB401A"/>
    <w:rsid w:val="00DB4BC1"/>
    <w:rsid w:val="00DB71EF"/>
    <w:rsid w:val="00DC2D0F"/>
    <w:rsid w:val="00DC37D6"/>
    <w:rsid w:val="00DC3B9F"/>
    <w:rsid w:val="00DC5B9D"/>
    <w:rsid w:val="00DD1C6D"/>
    <w:rsid w:val="00DD4057"/>
    <w:rsid w:val="00DD5C9D"/>
    <w:rsid w:val="00DD7ECE"/>
    <w:rsid w:val="00DE27A6"/>
    <w:rsid w:val="00DE332D"/>
    <w:rsid w:val="00DE53ED"/>
    <w:rsid w:val="00DE6754"/>
    <w:rsid w:val="00DF0541"/>
    <w:rsid w:val="00DF1984"/>
    <w:rsid w:val="00DF3429"/>
    <w:rsid w:val="00DF5B04"/>
    <w:rsid w:val="00DF640A"/>
    <w:rsid w:val="00DF6767"/>
    <w:rsid w:val="00E0100C"/>
    <w:rsid w:val="00E04B54"/>
    <w:rsid w:val="00E0501B"/>
    <w:rsid w:val="00E067AF"/>
    <w:rsid w:val="00E07BC1"/>
    <w:rsid w:val="00E07E2C"/>
    <w:rsid w:val="00E103AD"/>
    <w:rsid w:val="00E11282"/>
    <w:rsid w:val="00E117FB"/>
    <w:rsid w:val="00E12E8E"/>
    <w:rsid w:val="00E148A1"/>
    <w:rsid w:val="00E14C4C"/>
    <w:rsid w:val="00E15679"/>
    <w:rsid w:val="00E205E9"/>
    <w:rsid w:val="00E25EE6"/>
    <w:rsid w:val="00E2616B"/>
    <w:rsid w:val="00E26A0A"/>
    <w:rsid w:val="00E26D57"/>
    <w:rsid w:val="00E2756F"/>
    <w:rsid w:val="00E3019B"/>
    <w:rsid w:val="00E3187A"/>
    <w:rsid w:val="00E318E3"/>
    <w:rsid w:val="00E338E7"/>
    <w:rsid w:val="00E356FD"/>
    <w:rsid w:val="00E36B10"/>
    <w:rsid w:val="00E4151E"/>
    <w:rsid w:val="00E443C2"/>
    <w:rsid w:val="00E44CD9"/>
    <w:rsid w:val="00E50991"/>
    <w:rsid w:val="00E50D93"/>
    <w:rsid w:val="00E510F5"/>
    <w:rsid w:val="00E52A42"/>
    <w:rsid w:val="00E5535D"/>
    <w:rsid w:val="00E55D81"/>
    <w:rsid w:val="00E615D2"/>
    <w:rsid w:val="00E61A71"/>
    <w:rsid w:val="00E643A1"/>
    <w:rsid w:val="00E66BD4"/>
    <w:rsid w:val="00E66E49"/>
    <w:rsid w:val="00E708ED"/>
    <w:rsid w:val="00E72625"/>
    <w:rsid w:val="00E72F3D"/>
    <w:rsid w:val="00E76265"/>
    <w:rsid w:val="00E762A1"/>
    <w:rsid w:val="00E77541"/>
    <w:rsid w:val="00E77C2C"/>
    <w:rsid w:val="00E80698"/>
    <w:rsid w:val="00E866BF"/>
    <w:rsid w:val="00E866EF"/>
    <w:rsid w:val="00E86AF9"/>
    <w:rsid w:val="00E90DEC"/>
    <w:rsid w:val="00E92ADB"/>
    <w:rsid w:val="00E933E9"/>
    <w:rsid w:val="00E9440C"/>
    <w:rsid w:val="00E9456A"/>
    <w:rsid w:val="00E94698"/>
    <w:rsid w:val="00E94C4E"/>
    <w:rsid w:val="00E95138"/>
    <w:rsid w:val="00E955C1"/>
    <w:rsid w:val="00E9621F"/>
    <w:rsid w:val="00E963C5"/>
    <w:rsid w:val="00E96BD3"/>
    <w:rsid w:val="00E96F14"/>
    <w:rsid w:val="00EA095F"/>
    <w:rsid w:val="00EB0762"/>
    <w:rsid w:val="00EB1246"/>
    <w:rsid w:val="00EB1537"/>
    <w:rsid w:val="00EB1A28"/>
    <w:rsid w:val="00EB4448"/>
    <w:rsid w:val="00EB44A9"/>
    <w:rsid w:val="00EB6BFE"/>
    <w:rsid w:val="00EC0EC2"/>
    <w:rsid w:val="00EC14CB"/>
    <w:rsid w:val="00EC27E7"/>
    <w:rsid w:val="00EC37B8"/>
    <w:rsid w:val="00EC4085"/>
    <w:rsid w:val="00EC46AB"/>
    <w:rsid w:val="00EC5E0B"/>
    <w:rsid w:val="00EC5FC8"/>
    <w:rsid w:val="00EC689E"/>
    <w:rsid w:val="00EC738A"/>
    <w:rsid w:val="00ED15FB"/>
    <w:rsid w:val="00ED44D1"/>
    <w:rsid w:val="00ED476F"/>
    <w:rsid w:val="00ED6BE3"/>
    <w:rsid w:val="00ED7350"/>
    <w:rsid w:val="00EE1E36"/>
    <w:rsid w:val="00EE4F45"/>
    <w:rsid w:val="00EE592E"/>
    <w:rsid w:val="00EE5D5F"/>
    <w:rsid w:val="00EF1217"/>
    <w:rsid w:val="00EF2C3D"/>
    <w:rsid w:val="00EF36B1"/>
    <w:rsid w:val="00EF3B85"/>
    <w:rsid w:val="00EF4178"/>
    <w:rsid w:val="00EF4F6B"/>
    <w:rsid w:val="00EF6405"/>
    <w:rsid w:val="00EF65E4"/>
    <w:rsid w:val="00EF6630"/>
    <w:rsid w:val="00EF66AB"/>
    <w:rsid w:val="00F01960"/>
    <w:rsid w:val="00F04DA4"/>
    <w:rsid w:val="00F060FC"/>
    <w:rsid w:val="00F06151"/>
    <w:rsid w:val="00F06A89"/>
    <w:rsid w:val="00F07E6E"/>
    <w:rsid w:val="00F1055A"/>
    <w:rsid w:val="00F1066F"/>
    <w:rsid w:val="00F112B4"/>
    <w:rsid w:val="00F13BB4"/>
    <w:rsid w:val="00F14257"/>
    <w:rsid w:val="00F16DE4"/>
    <w:rsid w:val="00F17971"/>
    <w:rsid w:val="00F2041F"/>
    <w:rsid w:val="00F20CAB"/>
    <w:rsid w:val="00F21CBD"/>
    <w:rsid w:val="00F22326"/>
    <w:rsid w:val="00F241DA"/>
    <w:rsid w:val="00F24BE3"/>
    <w:rsid w:val="00F24FE0"/>
    <w:rsid w:val="00F304EA"/>
    <w:rsid w:val="00F30BDF"/>
    <w:rsid w:val="00F30D4B"/>
    <w:rsid w:val="00F35742"/>
    <w:rsid w:val="00F3607A"/>
    <w:rsid w:val="00F365BC"/>
    <w:rsid w:val="00F42019"/>
    <w:rsid w:val="00F4304A"/>
    <w:rsid w:val="00F431C6"/>
    <w:rsid w:val="00F4740A"/>
    <w:rsid w:val="00F47BDA"/>
    <w:rsid w:val="00F50AFC"/>
    <w:rsid w:val="00F54366"/>
    <w:rsid w:val="00F54B26"/>
    <w:rsid w:val="00F55948"/>
    <w:rsid w:val="00F55AF9"/>
    <w:rsid w:val="00F56F86"/>
    <w:rsid w:val="00F612F8"/>
    <w:rsid w:val="00F61522"/>
    <w:rsid w:val="00F6359A"/>
    <w:rsid w:val="00F637CF"/>
    <w:rsid w:val="00F652C5"/>
    <w:rsid w:val="00F668AD"/>
    <w:rsid w:val="00F66D6B"/>
    <w:rsid w:val="00F709D0"/>
    <w:rsid w:val="00F70FDD"/>
    <w:rsid w:val="00F712EA"/>
    <w:rsid w:val="00F74462"/>
    <w:rsid w:val="00F777A2"/>
    <w:rsid w:val="00F80E62"/>
    <w:rsid w:val="00F8183E"/>
    <w:rsid w:val="00F8252A"/>
    <w:rsid w:val="00F8295C"/>
    <w:rsid w:val="00F8390B"/>
    <w:rsid w:val="00F85CA7"/>
    <w:rsid w:val="00F86A37"/>
    <w:rsid w:val="00F902A5"/>
    <w:rsid w:val="00F92926"/>
    <w:rsid w:val="00F9319D"/>
    <w:rsid w:val="00F932CA"/>
    <w:rsid w:val="00F94208"/>
    <w:rsid w:val="00F95846"/>
    <w:rsid w:val="00F978EC"/>
    <w:rsid w:val="00FA1414"/>
    <w:rsid w:val="00FA1B80"/>
    <w:rsid w:val="00FA65A3"/>
    <w:rsid w:val="00FA6A42"/>
    <w:rsid w:val="00FA6A6B"/>
    <w:rsid w:val="00FB0BF4"/>
    <w:rsid w:val="00FB0CCD"/>
    <w:rsid w:val="00FB10B6"/>
    <w:rsid w:val="00FB2131"/>
    <w:rsid w:val="00FB38EA"/>
    <w:rsid w:val="00FB3EED"/>
    <w:rsid w:val="00FB4F43"/>
    <w:rsid w:val="00FB6BBC"/>
    <w:rsid w:val="00FB79DB"/>
    <w:rsid w:val="00FB7B50"/>
    <w:rsid w:val="00FC272A"/>
    <w:rsid w:val="00FC2ED0"/>
    <w:rsid w:val="00FC649C"/>
    <w:rsid w:val="00FC6B96"/>
    <w:rsid w:val="00FC6BB3"/>
    <w:rsid w:val="00FD00EF"/>
    <w:rsid w:val="00FD0B34"/>
    <w:rsid w:val="00FD254A"/>
    <w:rsid w:val="00FD3E6A"/>
    <w:rsid w:val="00FD431E"/>
    <w:rsid w:val="00FD6E9E"/>
    <w:rsid w:val="00FE2407"/>
    <w:rsid w:val="00FE278E"/>
    <w:rsid w:val="00FE2EB9"/>
    <w:rsid w:val="00FE3086"/>
    <w:rsid w:val="00FE3A34"/>
    <w:rsid w:val="00FE5360"/>
    <w:rsid w:val="00FE5FF7"/>
    <w:rsid w:val="00FE6B8F"/>
    <w:rsid w:val="00FE72CD"/>
    <w:rsid w:val="00FE7A9C"/>
    <w:rsid w:val="00FF3ADF"/>
    <w:rsid w:val="015B87D9"/>
    <w:rsid w:val="01B4FDED"/>
    <w:rsid w:val="02655B5B"/>
    <w:rsid w:val="0314602A"/>
    <w:rsid w:val="0321130D"/>
    <w:rsid w:val="032186DE"/>
    <w:rsid w:val="03A91996"/>
    <w:rsid w:val="040A4E2C"/>
    <w:rsid w:val="0413E171"/>
    <w:rsid w:val="0425C850"/>
    <w:rsid w:val="055BA7A8"/>
    <w:rsid w:val="05BB4C78"/>
    <w:rsid w:val="06044871"/>
    <w:rsid w:val="06880464"/>
    <w:rsid w:val="07342997"/>
    <w:rsid w:val="0790E722"/>
    <w:rsid w:val="097F1DD7"/>
    <w:rsid w:val="09B7F826"/>
    <w:rsid w:val="0AA95557"/>
    <w:rsid w:val="0AD7B994"/>
    <w:rsid w:val="0BDC1FE6"/>
    <w:rsid w:val="0BFBD30D"/>
    <w:rsid w:val="0C89F9EC"/>
    <w:rsid w:val="0C9F369F"/>
    <w:rsid w:val="0CD61990"/>
    <w:rsid w:val="0D114CF8"/>
    <w:rsid w:val="0DE072AC"/>
    <w:rsid w:val="0DE6042A"/>
    <w:rsid w:val="0EBCE13F"/>
    <w:rsid w:val="0EDFED13"/>
    <w:rsid w:val="0EE15ABE"/>
    <w:rsid w:val="0F0289EE"/>
    <w:rsid w:val="0F240F28"/>
    <w:rsid w:val="104143EE"/>
    <w:rsid w:val="1085C54D"/>
    <w:rsid w:val="10932B53"/>
    <w:rsid w:val="1189A510"/>
    <w:rsid w:val="12EEB1AA"/>
    <w:rsid w:val="133736D7"/>
    <w:rsid w:val="13729B3B"/>
    <w:rsid w:val="13BCD2B4"/>
    <w:rsid w:val="14F0A134"/>
    <w:rsid w:val="1558A315"/>
    <w:rsid w:val="16F506D1"/>
    <w:rsid w:val="1819F9A4"/>
    <w:rsid w:val="181EC0C9"/>
    <w:rsid w:val="1852E229"/>
    <w:rsid w:val="186C783C"/>
    <w:rsid w:val="18818A7D"/>
    <w:rsid w:val="1890D732"/>
    <w:rsid w:val="18E2439B"/>
    <w:rsid w:val="19023C5C"/>
    <w:rsid w:val="197DEC78"/>
    <w:rsid w:val="1998CE94"/>
    <w:rsid w:val="19B8337F"/>
    <w:rsid w:val="19C901AB"/>
    <w:rsid w:val="1A3401BE"/>
    <w:rsid w:val="1A6A8C2E"/>
    <w:rsid w:val="1A789FD7"/>
    <w:rsid w:val="1A8EB95D"/>
    <w:rsid w:val="1AB1BE65"/>
    <w:rsid w:val="1ACB2FE3"/>
    <w:rsid w:val="1AF749D4"/>
    <w:rsid w:val="1B133127"/>
    <w:rsid w:val="1B197B7A"/>
    <w:rsid w:val="1B5DC241"/>
    <w:rsid w:val="1B9F90E7"/>
    <w:rsid w:val="1DAFDBF2"/>
    <w:rsid w:val="1DE0415B"/>
    <w:rsid w:val="1DE0567A"/>
    <w:rsid w:val="1EA36D18"/>
    <w:rsid w:val="1EAC165F"/>
    <w:rsid w:val="1F08BB1E"/>
    <w:rsid w:val="1FA4AC39"/>
    <w:rsid w:val="2050B27B"/>
    <w:rsid w:val="206561E2"/>
    <w:rsid w:val="20FDFAE1"/>
    <w:rsid w:val="21091A86"/>
    <w:rsid w:val="216F7159"/>
    <w:rsid w:val="2238FF1C"/>
    <w:rsid w:val="237E97EC"/>
    <w:rsid w:val="23A4C24A"/>
    <w:rsid w:val="23E8DD65"/>
    <w:rsid w:val="242D95C6"/>
    <w:rsid w:val="2499EC03"/>
    <w:rsid w:val="249F82DE"/>
    <w:rsid w:val="24AE3A94"/>
    <w:rsid w:val="24CE8B2E"/>
    <w:rsid w:val="25489492"/>
    <w:rsid w:val="26FFA6A8"/>
    <w:rsid w:val="26FFF251"/>
    <w:rsid w:val="270B2A9B"/>
    <w:rsid w:val="27207E27"/>
    <w:rsid w:val="2747844A"/>
    <w:rsid w:val="27CA260F"/>
    <w:rsid w:val="282D9050"/>
    <w:rsid w:val="28774894"/>
    <w:rsid w:val="28C4B840"/>
    <w:rsid w:val="294527BE"/>
    <w:rsid w:val="29BF80B7"/>
    <w:rsid w:val="29C34CE2"/>
    <w:rsid w:val="29C8D7DE"/>
    <w:rsid w:val="2A02A1BC"/>
    <w:rsid w:val="2A1F115A"/>
    <w:rsid w:val="2A4C5F65"/>
    <w:rsid w:val="2A581EE9"/>
    <w:rsid w:val="2BBF816F"/>
    <w:rsid w:val="2BF3EF4A"/>
    <w:rsid w:val="2C3B99A6"/>
    <w:rsid w:val="2DD6C503"/>
    <w:rsid w:val="2E10052E"/>
    <w:rsid w:val="2E3B4C54"/>
    <w:rsid w:val="2EB174C9"/>
    <w:rsid w:val="2F2B900C"/>
    <w:rsid w:val="3052E8E0"/>
    <w:rsid w:val="3148F4E5"/>
    <w:rsid w:val="316F3048"/>
    <w:rsid w:val="319401A2"/>
    <w:rsid w:val="31D362AD"/>
    <w:rsid w:val="3268669F"/>
    <w:rsid w:val="3348A18A"/>
    <w:rsid w:val="33BB8D2B"/>
    <w:rsid w:val="34F15186"/>
    <w:rsid w:val="364B80FE"/>
    <w:rsid w:val="366719EF"/>
    <w:rsid w:val="36C373F8"/>
    <w:rsid w:val="36FA88EA"/>
    <w:rsid w:val="37001795"/>
    <w:rsid w:val="371703FA"/>
    <w:rsid w:val="37C1493F"/>
    <w:rsid w:val="3812DDB3"/>
    <w:rsid w:val="38374247"/>
    <w:rsid w:val="38B949F5"/>
    <w:rsid w:val="39E98A6C"/>
    <w:rsid w:val="3A1684BC"/>
    <w:rsid w:val="3A467AC8"/>
    <w:rsid w:val="3ABA69D5"/>
    <w:rsid w:val="3B063756"/>
    <w:rsid w:val="3B959B87"/>
    <w:rsid w:val="3CADAB95"/>
    <w:rsid w:val="3D86AF3D"/>
    <w:rsid w:val="3DB1E69B"/>
    <w:rsid w:val="3F00C38E"/>
    <w:rsid w:val="3F88B92E"/>
    <w:rsid w:val="4032FC43"/>
    <w:rsid w:val="41A8A3E9"/>
    <w:rsid w:val="4252C635"/>
    <w:rsid w:val="42C059F0"/>
    <w:rsid w:val="4357C65A"/>
    <w:rsid w:val="436F4249"/>
    <w:rsid w:val="4376DFAE"/>
    <w:rsid w:val="445C2A51"/>
    <w:rsid w:val="44E9A8AB"/>
    <w:rsid w:val="44FF23B6"/>
    <w:rsid w:val="4559D788"/>
    <w:rsid w:val="459D254F"/>
    <w:rsid w:val="462577E6"/>
    <w:rsid w:val="46F92325"/>
    <w:rsid w:val="474AF396"/>
    <w:rsid w:val="4765A8CD"/>
    <w:rsid w:val="48463E6D"/>
    <w:rsid w:val="4856A2B7"/>
    <w:rsid w:val="4956AD8F"/>
    <w:rsid w:val="49B5CAAC"/>
    <w:rsid w:val="49EF992B"/>
    <w:rsid w:val="4A17DC76"/>
    <w:rsid w:val="4A18B882"/>
    <w:rsid w:val="4B2FD882"/>
    <w:rsid w:val="4B519B0D"/>
    <w:rsid w:val="4B87B665"/>
    <w:rsid w:val="4B9CFBD9"/>
    <w:rsid w:val="4BB3ACD7"/>
    <w:rsid w:val="4BBD86C5"/>
    <w:rsid w:val="4BDC2005"/>
    <w:rsid w:val="4C5BC536"/>
    <w:rsid w:val="4C80A5AA"/>
    <w:rsid w:val="4D53345F"/>
    <w:rsid w:val="4D533B32"/>
    <w:rsid w:val="4D5AB1E2"/>
    <w:rsid w:val="4D7378E8"/>
    <w:rsid w:val="4D829427"/>
    <w:rsid w:val="4DC772A9"/>
    <w:rsid w:val="4E00CC1C"/>
    <w:rsid w:val="4E75D0B1"/>
    <w:rsid w:val="51096AA2"/>
    <w:rsid w:val="512184FC"/>
    <w:rsid w:val="51340A44"/>
    <w:rsid w:val="5222EE5B"/>
    <w:rsid w:val="527AB46E"/>
    <w:rsid w:val="53438495"/>
    <w:rsid w:val="53517FF4"/>
    <w:rsid w:val="53EAD99E"/>
    <w:rsid w:val="544489D4"/>
    <w:rsid w:val="544BAB1E"/>
    <w:rsid w:val="54691A92"/>
    <w:rsid w:val="54ACB7E9"/>
    <w:rsid w:val="54C4F311"/>
    <w:rsid w:val="5550B719"/>
    <w:rsid w:val="558915DC"/>
    <w:rsid w:val="55FCE3A5"/>
    <w:rsid w:val="5665660A"/>
    <w:rsid w:val="56CC91C0"/>
    <w:rsid w:val="578CCCCF"/>
    <w:rsid w:val="5798B406"/>
    <w:rsid w:val="5801366B"/>
    <w:rsid w:val="58078C37"/>
    <w:rsid w:val="580EF844"/>
    <w:rsid w:val="586B6116"/>
    <w:rsid w:val="58B0F1D8"/>
    <w:rsid w:val="58E4CFAE"/>
    <w:rsid w:val="590A2550"/>
    <w:rsid w:val="590D2F20"/>
    <w:rsid w:val="5912E8F0"/>
    <w:rsid w:val="596901D0"/>
    <w:rsid w:val="598D9FF2"/>
    <w:rsid w:val="59EEF54B"/>
    <w:rsid w:val="5A1A332E"/>
    <w:rsid w:val="5A522D9C"/>
    <w:rsid w:val="5B297053"/>
    <w:rsid w:val="5B343495"/>
    <w:rsid w:val="5BCF46F5"/>
    <w:rsid w:val="5BFC1D63"/>
    <w:rsid w:val="5D7FFFEA"/>
    <w:rsid w:val="5DBC6743"/>
    <w:rsid w:val="5DC71C8A"/>
    <w:rsid w:val="5E07F58A"/>
    <w:rsid w:val="5E206F49"/>
    <w:rsid w:val="5E597D74"/>
    <w:rsid w:val="5E81E5B0"/>
    <w:rsid w:val="5F5837A4"/>
    <w:rsid w:val="60010010"/>
    <w:rsid w:val="6030E58F"/>
    <w:rsid w:val="60351374"/>
    <w:rsid w:val="607672FB"/>
    <w:rsid w:val="61471C24"/>
    <w:rsid w:val="61BDD7FE"/>
    <w:rsid w:val="6227D74E"/>
    <w:rsid w:val="626B5EE7"/>
    <w:rsid w:val="628FD866"/>
    <w:rsid w:val="62D095B3"/>
    <w:rsid w:val="632A53FF"/>
    <w:rsid w:val="638DF2BA"/>
    <w:rsid w:val="64072F48"/>
    <w:rsid w:val="64220AB3"/>
    <w:rsid w:val="6506C1FF"/>
    <w:rsid w:val="65517284"/>
    <w:rsid w:val="65C77928"/>
    <w:rsid w:val="65F88F35"/>
    <w:rsid w:val="664536AE"/>
    <w:rsid w:val="664B342B"/>
    <w:rsid w:val="664B4D7D"/>
    <w:rsid w:val="66A02713"/>
    <w:rsid w:val="66E2A8FC"/>
    <w:rsid w:val="676BE3B7"/>
    <w:rsid w:val="676E06E9"/>
    <w:rsid w:val="678C663F"/>
    <w:rsid w:val="68E591F0"/>
    <w:rsid w:val="69AFC280"/>
    <w:rsid w:val="69C99D7B"/>
    <w:rsid w:val="6A41ADD3"/>
    <w:rsid w:val="6A56E4E3"/>
    <w:rsid w:val="6A5AA35F"/>
    <w:rsid w:val="6B6F1195"/>
    <w:rsid w:val="6BA07F84"/>
    <w:rsid w:val="6BAFDC6E"/>
    <w:rsid w:val="6BC6B778"/>
    <w:rsid w:val="6C65D336"/>
    <w:rsid w:val="6C90C143"/>
    <w:rsid w:val="6CD36967"/>
    <w:rsid w:val="6CEF4FCE"/>
    <w:rsid w:val="6D328472"/>
    <w:rsid w:val="6E9DA0DE"/>
    <w:rsid w:val="6EA804C6"/>
    <w:rsid w:val="6ECE54D3"/>
    <w:rsid w:val="6F2FC906"/>
    <w:rsid w:val="6F8E687A"/>
    <w:rsid w:val="6FAA3CBF"/>
    <w:rsid w:val="6FDB7EC5"/>
    <w:rsid w:val="6FEDDA16"/>
    <w:rsid w:val="70C08958"/>
    <w:rsid w:val="723054AC"/>
    <w:rsid w:val="72357676"/>
    <w:rsid w:val="724302E8"/>
    <w:rsid w:val="72A0C66F"/>
    <w:rsid w:val="72AE965E"/>
    <w:rsid w:val="72F3E8FB"/>
    <w:rsid w:val="73486F36"/>
    <w:rsid w:val="73B2FCB0"/>
    <w:rsid w:val="73CC250D"/>
    <w:rsid w:val="7436575F"/>
    <w:rsid w:val="7490D0DC"/>
    <w:rsid w:val="74CA01C0"/>
    <w:rsid w:val="7539B2A7"/>
    <w:rsid w:val="7643829E"/>
    <w:rsid w:val="771B3D0C"/>
    <w:rsid w:val="77820781"/>
    <w:rsid w:val="78395CA0"/>
    <w:rsid w:val="78753719"/>
    <w:rsid w:val="78CB411B"/>
    <w:rsid w:val="78D7DC3E"/>
    <w:rsid w:val="78D94D6C"/>
    <w:rsid w:val="7925C568"/>
    <w:rsid w:val="79561BEE"/>
    <w:rsid w:val="7A56C495"/>
    <w:rsid w:val="7A586915"/>
    <w:rsid w:val="7A86463A"/>
    <w:rsid w:val="7ACEFBCF"/>
    <w:rsid w:val="7B9860DD"/>
    <w:rsid w:val="7BC413CB"/>
    <w:rsid w:val="7C10C694"/>
    <w:rsid w:val="7C5578A4"/>
    <w:rsid w:val="7C645696"/>
    <w:rsid w:val="7DE952F2"/>
    <w:rsid w:val="7E4DA1E9"/>
    <w:rsid w:val="7EB2293A"/>
    <w:rsid w:val="7EFBE75E"/>
    <w:rsid w:val="7FC2D017"/>
    <w:rsid w:val="7FE875B1"/>
    <w:rsid w:val="7FFC875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E9F74D"/>
  <w15:chartTrackingRefBased/>
  <w15:docId w15:val="{D54AAD07-B6A9-4F8E-AAFF-BCCFEBC8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846"/>
    <w:pPr>
      <w:spacing w:before="120"/>
    </w:pPr>
    <w:rPr>
      <w:rFonts w:ascii="Helvetica" w:hAnsi="Helvetica"/>
    </w:rPr>
  </w:style>
  <w:style w:type="paragraph" w:styleId="Heading1">
    <w:name w:val="heading 1"/>
    <w:basedOn w:val="Normal"/>
    <w:next w:val="Normal"/>
    <w:link w:val="Heading1Char"/>
    <w:uiPriority w:val="9"/>
    <w:qFormat/>
    <w:rsid w:val="00716A9E"/>
    <w:pPr>
      <w:keepNext/>
      <w:keepLines/>
      <w:numPr>
        <w:numId w:val="8"/>
      </w:numPr>
      <w:spacing w:before="240" w:after="0"/>
      <w:outlineLvl w:val="0"/>
    </w:pPr>
    <w:rPr>
      <w:rFonts w:ascii="Museo 700" w:eastAsiaTheme="majorEastAsia" w:hAnsi="Museo 700" w:cstheme="majorBidi"/>
      <w:b/>
      <w:color w:val="171915" w:themeColor="background2" w:themeShade="1A"/>
      <w:sz w:val="36"/>
      <w:szCs w:val="40"/>
    </w:rPr>
  </w:style>
  <w:style w:type="paragraph" w:styleId="Heading2">
    <w:name w:val="heading 2"/>
    <w:basedOn w:val="Normal"/>
    <w:next w:val="Normal"/>
    <w:link w:val="Heading2Char"/>
    <w:uiPriority w:val="9"/>
    <w:unhideWhenUsed/>
    <w:qFormat/>
    <w:rsid w:val="00716A9E"/>
    <w:pPr>
      <w:keepNext/>
      <w:keepLines/>
      <w:numPr>
        <w:ilvl w:val="1"/>
        <w:numId w:val="8"/>
      </w:numPr>
      <w:spacing w:before="40" w:after="0"/>
      <w:outlineLvl w:val="1"/>
    </w:pPr>
    <w:rPr>
      <w:rFonts w:ascii="Museo 500" w:eastAsiaTheme="majorEastAsia" w:hAnsi="Museo 500" w:cstheme="majorBidi"/>
      <w:b/>
      <w:color w:val="171915" w:themeColor="background2" w:themeShade="1A"/>
      <w:sz w:val="28"/>
      <w:szCs w:val="33"/>
    </w:rPr>
  </w:style>
  <w:style w:type="paragraph" w:styleId="Heading3">
    <w:name w:val="heading 3"/>
    <w:basedOn w:val="Normal"/>
    <w:next w:val="Normal"/>
    <w:link w:val="Heading3Char"/>
    <w:uiPriority w:val="9"/>
    <w:unhideWhenUsed/>
    <w:qFormat/>
    <w:rsid w:val="00AC3C54"/>
    <w:pPr>
      <w:keepNext/>
      <w:keepLines/>
      <w:numPr>
        <w:ilvl w:val="2"/>
        <w:numId w:val="8"/>
      </w:numPr>
      <w:spacing w:before="40" w:after="0" w:line="257" w:lineRule="auto"/>
      <w:outlineLvl w:val="2"/>
    </w:pPr>
    <w:rPr>
      <w:rFonts w:eastAsia="Calibri Light" w:cs="Calibri Light"/>
      <w:b/>
      <w:bCs/>
      <w:color w:val="1F3763"/>
      <w:szCs w:val="24"/>
      <w:lang w:val="en-US"/>
    </w:rPr>
  </w:style>
  <w:style w:type="paragraph" w:styleId="Heading4">
    <w:name w:val="heading 4"/>
    <w:basedOn w:val="Normal"/>
    <w:next w:val="Normal"/>
    <w:link w:val="Heading4Char"/>
    <w:uiPriority w:val="9"/>
    <w:unhideWhenUsed/>
    <w:qFormat/>
    <w:rsid w:val="00A831A0"/>
    <w:pPr>
      <w:keepNext/>
      <w:keepLines/>
      <w:numPr>
        <w:ilvl w:val="3"/>
        <w:numId w:val="8"/>
      </w:numPr>
      <w:spacing w:before="40" w:after="0"/>
      <w:outlineLvl w:val="3"/>
    </w:pPr>
    <w:rPr>
      <w:rFonts w:asciiTheme="majorHAnsi" w:eastAsiaTheme="majorEastAsia" w:hAnsiTheme="majorHAnsi" w:cstheme="majorBidi"/>
      <w:i/>
      <w:iCs/>
      <w:color w:val="00003E" w:themeColor="accent1" w:themeShade="BF"/>
    </w:rPr>
  </w:style>
  <w:style w:type="paragraph" w:styleId="Heading5">
    <w:name w:val="heading 5"/>
    <w:basedOn w:val="Normal"/>
    <w:next w:val="Normal"/>
    <w:link w:val="Heading5Char"/>
    <w:uiPriority w:val="9"/>
    <w:unhideWhenUsed/>
    <w:qFormat/>
    <w:rsid w:val="00643F11"/>
    <w:pPr>
      <w:keepNext/>
      <w:keepLines/>
      <w:numPr>
        <w:ilvl w:val="4"/>
        <w:numId w:val="8"/>
      </w:numPr>
      <w:spacing w:before="40" w:after="0"/>
      <w:outlineLvl w:val="4"/>
    </w:pPr>
    <w:rPr>
      <w:rFonts w:asciiTheme="majorHAnsi" w:eastAsiaTheme="majorEastAsia" w:hAnsiTheme="majorHAnsi" w:cstheme="majorBidi"/>
      <w:color w:val="00003E" w:themeColor="accent1" w:themeShade="BF"/>
    </w:rPr>
  </w:style>
  <w:style w:type="paragraph" w:styleId="Heading6">
    <w:name w:val="heading 6"/>
    <w:basedOn w:val="Normal"/>
    <w:next w:val="Normal"/>
    <w:link w:val="Heading6Char"/>
    <w:uiPriority w:val="9"/>
    <w:unhideWhenUsed/>
    <w:qFormat/>
    <w:rsid w:val="00643F11"/>
    <w:pPr>
      <w:keepNext/>
      <w:keepLines/>
      <w:numPr>
        <w:ilvl w:val="5"/>
        <w:numId w:val="8"/>
      </w:numPr>
      <w:spacing w:before="40" w:after="0"/>
      <w:outlineLvl w:val="5"/>
    </w:pPr>
    <w:rPr>
      <w:rFonts w:asciiTheme="majorHAnsi" w:eastAsiaTheme="majorEastAsia" w:hAnsiTheme="majorHAnsi" w:cstheme="majorBidi"/>
      <w:color w:val="000029" w:themeColor="accent1" w:themeShade="7F"/>
    </w:rPr>
  </w:style>
  <w:style w:type="paragraph" w:styleId="Heading7">
    <w:name w:val="heading 7"/>
    <w:basedOn w:val="Normal"/>
    <w:next w:val="Normal"/>
    <w:link w:val="Heading7Char"/>
    <w:uiPriority w:val="9"/>
    <w:unhideWhenUsed/>
    <w:qFormat/>
    <w:rsid w:val="00643F11"/>
    <w:pPr>
      <w:keepNext/>
      <w:keepLines/>
      <w:numPr>
        <w:ilvl w:val="6"/>
        <w:numId w:val="8"/>
      </w:numPr>
      <w:spacing w:before="40" w:after="0"/>
      <w:outlineLvl w:val="6"/>
    </w:pPr>
    <w:rPr>
      <w:rFonts w:asciiTheme="majorHAnsi" w:eastAsiaTheme="majorEastAsia" w:hAnsiTheme="majorHAnsi" w:cstheme="majorBidi"/>
      <w:i/>
      <w:iCs/>
      <w:color w:val="000029" w:themeColor="accent1" w:themeShade="7F"/>
    </w:rPr>
  </w:style>
  <w:style w:type="paragraph" w:styleId="Heading8">
    <w:name w:val="heading 8"/>
    <w:basedOn w:val="Normal"/>
    <w:next w:val="Normal"/>
    <w:link w:val="Heading8Char"/>
    <w:uiPriority w:val="9"/>
    <w:semiHidden/>
    <w:unhideWhenUsed/>
    <w:qFormat/>
    <w:rsid w:val="00643F11"/>
    <w:pPr>
      <w:keepNext/>
      <w:keepLines/>
      <w:numPr>
        <w:ilvl w:val="7"/>
        <w:numId w:val="8"/>
      </w:numPr>
      <w:spacing w:before="40" w:after="0"/>
      <w:outlineLvl w:val="7"/>
    </w:pPr>
    <w:rPr>
      <w:rFonts w:asciiTheme="majorHAnsi" w:eastAsiaTheme="majorEastAsia" w:hAnsiTheme="majorHAnsi" w:cstheme="majorBidi"/>
      <w:color w:val="000095" w:themeColor="text1" w:themeTint="D8"/>
      <w:sz w:val="21"/>
      <w:szCs w:val="26"/>
    </w:rPr>
  </w:style>
  <w:style w:type="paragraph" w:styleId="Heading9">
    <w:name w:val="heading 9"/>
    <w:basedOn w:val="Normal"/>
    <w:next w:val="Normal"/>
    <w:link w:val="Heading9Char"/>
    <w:uiPriority w:val="9"/>
    <w:semiHidden/>
    <w:unhideWhenUsed/>
    <w:qFormat/>
    <w:rsid w:val="00643F11"/>
    <w:pPr>
      <w:keepNext/>
      <w:keepLines/>
      <w:numPr>
        <w:ilvl w:val="8"/>
        <w:numId w:val="8"/>
      </w:numPr>
      <w:spacing w:before="40" w:after="0"/>
      <w:outlineLvl w:val="8"/>
    </w:pPr>
    <w:rPr>
      <w:rFonts w:asciiTheme="majorHAnsi" w:eastAsiaTheme="majorEastAsia" w:hAnsiTheme="majorHAnsi" w:cstheme="majorBidi"/>
      <w:i/>
      <w:iCs/>
      <w:color w:val="000095" w:themeColor="text1" w:themeTint="D8"/>
      <w:sz w:val="2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A9E"/>
    <w:rPr>
      <w:rFonts w:ascii="Museo 700" w:eastAsiaTheme="majorEastAsia" w:hAnsi="Museo 700" w:cstheme="majorBidi"/>
      <w:b/>
      <w:color w:val="171915" w:themeColor="background2" w:themeShade="1A"/>
      <w:sz w:val="36"/>
      <w:szCs w:val="40"/>
    </w:rPr>
  </w:style>
  <w:style w:type="paragraph" w:styleId="TOCHeading">
    <w:name w:val="TOC Heading"/>
    <w:basedOn w:val="Heading1"/>
    <w:next w:val="Normal"/>
    <w:link w:val="TOCHeadingChar"/>
    <w:uiPriority w:val="39"/>
    <w:unhideWhenUsed/>
    <w:qFormat/>
    <w:rsid w:val="00533889"/>
    <w:pPr>
      <w:outlineLvl w:val="9"/>
    </w:pPr>
    <w:rPr>
      <w:kern w:val="0"/>
      <w:szCs w:val="32"/>
      <w:lang w:val="en-US" w:eastAsia="en-US" w:bidi="ar-SA"/>
      <w14:ligatures w14:val="none"/>
    </w:rPr>
  </w:style>
  <w:style w:type="paragraph" w:styleId="Header">
    <w:name w:val="header"/>
    <w:basedOn w:val="Normal"/>
    <w:link w:val="HeaderChar"/>
    <w:uiPriority w:val="99"/>
    <w:unhideWhenUsed/>
    <w:rsid w:val="00533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889"/>
  </w:style>
  <w:style w:type="paragraph" w:customStyle="1" w:styleId="Heading">
    <w:name w:val="Heading"/>
    <w:basedOn w:val="Normal"/>
    <w:link w:val="HeadingChar"/>
    <w:qFormat/>
    <w:rsid w:val="7A86463A"/>
    <w:rPr>
      <w:b/>
      <w:bCs/>
      <w:color w:val="E61E2A"/>
      <w:szCs w:val="22"/>
    </w:rPr>
  </w:style>
  <w:style w:type="character" w:customStyle="1" w:styleId="HeadingChar">
    <w:name w:val="Heading Char"/>
    <w:basedOn w:val="DefaultParagraphFont"/>
    <w:link w:val="Heading"/>
    <w:rsid w:val="7A86463A"/>
    <w:rPr>
      <w:b/>
      <w:bCs/>
      <w:color w:val="E61E2A"/>
      <w:szCs w:val="22"/>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F30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4EA"/>
  </w:style>
  <w:style w:type="paragraph" w:styleId="Revision">
    <w:name w:val="Revision"/>
    <w:hidden/>
    <w:uiPriority w:val="99"/>
    <w:semiHidden/>
    <w:rsid w:val="00511500"/>
    <w:pPr>
      <w:spacing w:after="0" w:line="240" w:lineRule="auto"/>
    </w:pPr>
  </w:style>
  <w:style w:type="paragraph" w:customStyle="1" w:styleId="pf0">
    <w:name w:val="pf0"/>
    <w:basedOn w:val="Normal"/>
    <w:uiPriority w:val="1"/>
    <w:rsid w:val="00693A99"/>
    <w:pPr>
      <w:spacing w:beforeAutospacing="1" w:afterAutospacing="1" w:line="240" w:lineRule="auto"/>
    </w:pPr>
    <w:rPr>
      <w:sz w:val="24"/>
      <w:szCs w:val="24"/>
      <w:lang w:val="en-US" w:eastAsia="en-US" w:bidi="ar-SA"/>
    </w:rPr>
  </w:style>
  <w:style w:type="table" w:styleId="TableGrid">
    <w:name w:val="Table Grid"/>
    <w:basedOn w:val="TableNormal"/>
    <w:uiPriority w:val="59"/>
    <w:rsid w:val="00693A99"/>
    <w:pPr>
      <w:spacing w:after="0" w:line="240" w:lineRule="auto"/>
    </w:pPr>
    <w:tblPr>
      <w:tblBorders>
        <w:top w:val="single" w:sz="4" w:space="0" w:color="000054" w:themeColor="text1"/>
        <w:left w:val="single" w:sz="4" w:space="0" w:color="000054" w:themeColor="text1"/>
        <w:bottom w:val="single" w:sz="4" w:space="0" w:color="000054" w:themeColor="text1"/>
        <w:right w:val="single" w:sz="4" w:space="0" w:color="000054" w:themeColor="text1"/>
        <w:insideH w:val="single" w:sz="4" w:space="0" w:color="000054" w:themeColor="text1"/>
        <w:insideV w:val="single" w:sz="4" w:space="0" w:color="000054" w:themeColor="text1"/>
      </w:tblBorders>
    </w:tblPr>
  </w:style>
  <w:style w:type="table" w:styleId="GridTable1Light-Accent2">
    <w:name w:val="Grid Table 1 Light Accent 2"/>
    <w:basedOn w:val="TableNormal"/>
    <w:uiPriority w:val="46"/>
    <w:rsid w:val="00693A99"/>
    <w:pPr>
      <w:spacing w:after="0" w:line="240" w:lineRule="auto"/>
    </w:pPr>
    <w:tblPr>
      <w:tblStyleRowBandSize w:val="1"/>
      <w:tblStyleColBandSize w:val="1"/>
      <w:tblBorders>
        <w:top w:val="single" w:sz="4" w:space="0" w:color="F5A5A9" w:themeColor="accent2" w:themeTint="66"/>
        <w:left w:val="single" w:sz="4" w:space="0" w:color="F5A5A9" w:themeColor="accent2" w:themeTint="66"/>
        <w:bottom w:val="single" w:sz="4" w:space="0" w:color="F5A5A9" w:themeColor="accent2" w:themeTint="66"/>
        <w:right w:val="single" w:sz="4" w:space="0" w:color="F5A5A9" w:themeColor="accent2" w:themeTint="66"/>
        <w:insideH w:val="single" w:sz="4" w:space="0" w:color="F5A5A9" w:themeColor="accent2" w:themeTint="66"/>
        <w:insideV w:val="single" w:sz="4" w:space="0" w:color="F5A5A9" w:themeColor="accent2" w:themeTint="66"/>
      </w:tblBorders>
    </w:tblPr>
    <w:tblStylePr w:type="firstRow">
      <w:rPr>
        <w:b/>
        <w:bCs/>
      </w:rPr>
      <w:tblPr/>
      <w:tcPr>
        <w:tcBorders>
          <w:bottom w:val="single" w:sz="12" w:space="0" w:color="F0787F" w:themeColor="accent2" w:themeTint="99"/>
        </w:tcBorders>
      </w:tcPr>
    </w:tblStylePr>
    <w:tblStylePr w:type="lastRow">
      <w:rPr>
        <w:b/>
        <w:bCs/>
      </w:rPr>
      <w:tblPr/>
      <w:tcPr>
        <w:tcBorders>
          <w:top w:val="double" w:sz="2" w:space="0" w:color="F0787F"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A0559"/>
    <w:rPr>
      <w:sz w:val="16"/>
      <w:szCs w:val="16"/>
    </w:rPr>
  </w:style>
  <w:style w:type="paragraph" w:styleId="CommentText">
    <w:name w:val="annotation text"/>
    <w:basedOn w:val="Normal"/>
    <w:link w:val="CommentTextChar"/>
    <w:uiPriority w:val="99"/>
    <w:unhideWhenUsed/>
    <w:rsid w:val="007A0559"/>
    <w:pPr>
      <w:spacing w:line="240" w:lineRule="auto"/>
    </w:pPr>
    <w:rPr>
      <w:sz w:val="20"/>
      <w:szCs w:val="25"/>
    </w:rPr>
  </w:style>
  <w:style w:type="character" w:customStyle="1" w:styleId="CommentTextChar">
    <w:name w:val="Comment Text Char"/>
    <w:basedOn w:val="DefaultParagraphFont"/>
    <w:link w:val="CommentText"/>
    <w:uiPriority w:val="99"/>
    <w:rsid w:val="007A0559"/>
    <w:rPr>
      <w:sz w:val="20"/>
      <w:szCs w:val="25"/>
    </w:rPr>
  </w:style>
  <w:style w:type="paragraph" w:styleId="CommentSubject">
    <w:name w:val="annotation subject"/>
    <w:basedOn w:val="CommentText"/>
    <w:next w:val="CommentText"/>
    <w:link w:val="CommentSubjectChar"/>
    <w:uiPriority w:val="99"/>
    <w:semiHidden/>
    <w:unhideWhenUsed/>
    <w:rsid w:val="007A0559"/>
    <w:rPr>
      <w:b/>
      <w:bCs/>
    </w:rPr>
  </w:style>
  <w:style w:type="character" w:customStyle="1" w:styleId="CommentSubjectChar">
    <w:name w:val="Comment Subject Char"/>
    <w:basedOn w:val="CommentTextChar"/>
    <w:link w:val="CommentSubject"/>
    <w:uiPriority w:val="99"/>
    <w:semiHidden/>
    <w:rsid w:val="007A0559"/>
    <w:rPr>
      <w:b/>
      <w:bCs/>
      <w:sz w:val="20"/>
      <w:szCs w:val="25"/>
    </w:rPr>
  </w:style>
  <w:style w:type="character" w:customStyle="1" w:styleId="Heading2Char">
    <w:name w:val="Heading 2 Char"/>
    <w:basedOn w:val="DefaultParagraphFont"/>
    <w:link w:val="Heading2"/>
    <w:uiPriority w:val="9"/>
    <w:rsid w:val="00716A9E"/>
    <w:rPr>
      <w:rFonts w:ascii="Museo 500" w:eastAsiaTheme="majorEastAsia" w:hAnsi="Museo 500" w:cstheme="majorBidi"/>
      <w:b/>
      <w:color w:val="171915" w:themeColor="background2" w:themeShade="1A"/>
      <w:sz w:val="28"/>
      <w:szCs w:val="33"/>
    </w:rPr>
  </w:style>
  <w:style w:type="character" w:customStyle="1" w:styleId="Heading3Char">
    <w:name w:val="Heading 3 Char"/>
    <w:basedOn w:val="DefaultParagraphFont"/>
    <w:link w:val="Heading3"/>
    <w:uiPriority w:val="9"/>
    <w:rsid w:val="00AC3C54"/>
    <w:rPr>
      <w:rFonts w:ascii="Helvetica" w:eastAsia="Calibri Light" w:hAnsi="Helvetica" w:cs="Calibri Light"/>
      <w:b/>
      <w:bCs/>
      <w:color w:val="1F3763"/>
      <w:szCs w:val="24"/>
      <w:lang w:val="en-US"/>
    </w:rPr>
  </w:style>
  <w:style w:type="paragraph" w:styleId="TOC1">
    <w:name w:val="toc 1"/>
    <w:basedOn w:val="Normal"/>
    <w:next w:val="Normal"/>
    <w:autoRedefine/>
    <w:uiPriority w:val="39"/>
    <w:unhideWhenUsed/>
    <w:rsid w:val="000675B6"/>
    <w:pPr>
      <w:tabs>
        <w:tab w:val="left" w:pos="440"/>
        <w:tab w:val="right" w:leader="dot" w:pos="9016"/>
      </w:tabs>
      <w:spacing w:after="100"/>
    </w:pPr>
  </w:style>
  <w:style w:type="paragraph" w:styleId="TOC2">
    <w:name w:val="toc 2"/>
    <w:basedOn w:val="Normal"/>
    <w:next w:val="Normal"/>
    <w:autoRedefine/>
    <w:uiPriority w:val="39"/>
    <w:unhideWhenUsed/>
    <w:rsid w:val="00CD2D0C"/>
    <w:pPr>
      <w:spacing w:after="100"/>
      <w:ind w:left="220"/>
    </w:pPr>
  </w:style>
  <w:style w:type="paragraph" w:styleId="TOC3">
    <w:name w:val="toc 3"/>
    <w:basedOn w:val="Normal"/>
    <w:next w:val="Normal"/>
    <w:autoRedefine/>
    <w:uiPriority w:val="39"/>
    <w:unhideWhenUsed/>
    <w:rsid w:val="00CD2D0C"/>
    <w:pPr>
      <w:spacing w:after="100"/>
      <w:ind w:left="440"/>
    </w:pPr>
  </w:style>
  <w:style w:type="character" w:styleId="Hyperlink">
    <w:name w:val="Hyperlink"/>
    <w:basedOn w:val="DefaultParagraphFont"/>
    <w:uiPriority w:val="99"/>
    <w:unhideWhenUsed/>
    <w:rsid w:val="00CD2D0C"/>
    <w:rPr>
      <w:color w:val="000054" w:themeColor="hyperlink"/>
      <w:u w:val="single"/>
    </w:rPr>
  </w:style>
  <w:style w:type="character" w:customStyle="1" w:styleId="Heading4Char">
    <w:name w:val="Heading 4 Char"/>
    <w:basedOn w:val="DefaultParagraphFont"/>
    <w:link w:val="Heading4"/>
    <w:uiPriority w:val="9"/>
    <w:rsid w:val="00A831A0"/>
    <w:rPr>
      <w:rFonts w:asciiTheme="majorHAnsi" w:eastAsiaTheme="majorEastAsia" w:hAnsiTheme="majorHAnsi" w:cstheme="majorBidi"/>
      <w:i/>
      <w:iCs/>
      <w:color w:val="00003E" w:themeColor="accent1" w:themeShade="BF"/>
    </w:rPr>
  </w:style>
  <w:style w:type="paragraph" w:styleId="Title">
    <w:name w:val="Title"/>
    <w:basedOn w:val="Normal"/>
    <w:next w:val="Normal"/>
    <w:link w:val="TitleChar"/>
    <w:uiPriority w:val="10"/>
    <w:qFormat/>
    <w:rsid w:val="0089128A"/>
    <w:pPr>
      <w:spacing w:after="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9128A"/>
    <w:rPr>
      <w:rFonts w:asciiTheme="majorHAnsi" w:eastAsiaTheme="majorEastAsia" w:hAnsiTheme="majorHAnsi" w:cstheme="majorBidi"/>
      <w:spacing w:val="-10"/>
      <w:kern w:val="28"/>
      <w:sz w:val="56"/>
      <w:szCs w:val="71"/>
    </w:rPr>
  </w:style>
  <w:style w:type="character" w:styleId="UnresolvedMention">
    <w:name w:val="Unresolved Mention"/>
    <w:basedOn w:val="DefaultParagraphFont"/>
    <w:uiPriority w:val="99"/>
    <w:semiHidden/>
    <w:unhideWhenUsed/>
    <w:rsid w:val="00CF758B"/>
    <w:rPr>
      <w:color w:val="605E5C"/>
      <w:shd w:val="clear" w:color="auto" w:fill="E1DFDD"/>
    </w:rPr>
  </w:style>
  <w:style w:type="paragraph" w:styleId="NoSpacing">
    <w:name w:val="No Spacing"/>
    <w:uiPriority w:val="1"/>
    <w:qFormat/>
    <w:rsid w:val="00D533D3"/>
    <w:pPr>
      <w:spacing w:after="0" w:line="240" w:lineRule="auto"/>
    </w:pPr>
    <w:rPr>
      <w:rFonts w:ascii="Helvetica" w:hAnsi="Helvetica"/>
    </w:rPr>
  </w:style>
  <w:style w:type="paragraph" w:customStyle="1" w:styleId="TableofContentsHeading">
    <w:name w:val="Table of Contents Heading"/>
    <w:basedOn w:val="TOCHeading"/>
    <w:link w:val="TableofContentsHeadingChar"/>
    <w:qFormat/>
    <w:rsid w:val="00BC171D"/>
    <w:pPr>
      <w:numPr>
        <w:numId w:val="9"/>
      </w:numPr>
    </w:pPr>
  </w:style>
  <w:style w:type="character" w:customStyle="1" w:styleId="TOCHeadingChar">
    <w:name w:val="TOC Heading Char"/>
    <w:basedOn w:val="Heading1Char"/>
    <w:link w:val="TOCHeading"/>
    <w:uiPriority w:val="39"/>
    <w:rsid w:val="00BC171D"/>
    <w:rPr>
      <w:rFonts w:ascii="Museo 700" w:eastAsiaTheme="majorEastAsia" w:hAnsi="Museo 700" w:cstheme="majorBidi"/>
      <w:b/>
      <w:color w:val="E61E2A" w:themeColor="accent2"/>
      <w:kern w:val="0"/>
      <w:sz w:val="36"/>
      <w:szCs w:val="32"/>
      <w:lang w:val="en-US" w:eastAsia="en-US" w:bidi="ar-SA"/>
      <w14:ligatures w14:val="none"/>
    </w:rPr>
  </w:style>
  <w:style w:type="character" w:customStyle="1" w:styleId="TableofContentsHeadingChar">
    <w:name w:val="Table of Contents Heading Char"/>
    <w:basedOn w:val="TOCHeadingChar"/>
    <w:link w:val="TableofContentsHeading"/>
    <w:rsid w:val="00BC171D"/>
    <w:rPr>
      <w:rFonts w:ascii="Museo 700" w:eastAsiaTheme="majorEastAsia" w:hAnsi="Museo 700" w:cstheme="majorBidi"/>
      <w:b/>
      <w:color w:val="E61E2A" w:themeColor="accent2"/>
      <w:kern w:val="0"/>
      <w:sz w:val="36"/>
      <w:szCs w:val="32"/>
      <w:lang w:val="en-US" w:eastAsia="en-US" w:bidi="ar-SA"/>
      <w14:ligatures w14:val="none"/>
    </w:rPr>
  </w:style>
  <w:style w:type="character" w:customStyle="1" w:styleId="Heading5Char">
    <w:name w:val="Heading 5 Char"/>
    <w:basedOn w:val="DefaultParagraphFont"/>
    <w:link w:val="Heading5"/>
    <w:uiPriority w:val="9"/>
    <w:rsid w:val="00643F11"/>
    <w:rPr>
      <w:rFonts w:asciiTheme="majorHAnsi" w:eastAsiaTheme="majorEastAsia" w:hAnsiTheme="majorHAnsi" w:cstheme="majorBidi"/>
      <w:color w:val="00003E" w:themeColor="accent1" w:themeShade="BF"/>
    </w:rPr>
  </w:style>
  <w:style w:type="character" w:customStyle="1" w:styleId="Heading6Char">
    <w:name w:val="Heading 6 Char"/>
    <w:basedOn w:val="DefaultParagraphFont"/>
    <w:link w:val="Heading6"/>
    <w:uiPriority w:val="9"/>
    <w:rsid w:val="00643F11"/>
    <w:rPr>
      <w:rFonts w:asciiTheme="majorHAnsi" w:eastAsiaTheme="majorEastAsia" w:hAnsiTheme="majorHAnsi" w:cstheme="majorBidi"/>
      <w:color w:val="000029" w:themeColor="accent1" w:themeShade="7F"/>
    </w:rPr>
  </w:style>
  <w:style w:type="character" w:customStyle="1" w:styleId="Heading7Char">
    <w:name w:val="Heading 7 Char"/>
    <w:basedOn w:val="DefaultParagraphFont"/>
    <w:link w:val="Heading7"/>
    <w:uiPriority w:val="9"/>
    <w:rsid w:val="00643F11"/>
    <w:rPr>
      <w:rFonts w:asciiTheme="majorHAnsi" w:eastAsiaTheme="majorEastAsia" w:hAnsiTheme="majorHAnsi" w:cstheme="majorBidi"/>
      <w:i/>
      <w:iCs/>
      <w:color w:val="000029" w:themeColor="accent1" w:themeShade="7F"/>
    </w:rPr>
  </w:style>
  <w:style w:type="character" w:customStyle="1" w:styleId="Heading8Char">
    <w:name w:val="Heading 8 Char"/>
    <w:basedOn w:val="DefaultParagraphFont"/>
    <w:link w:val="Heading8"/>
    <w:uiPriority w:val="9"/>
    <w:semiHidden/>
    <w:rsid w:val="00643F11"/>
    <w:rPr>
      <w:rFonts w:asciiTheme="majorHAnsi" w:eastAsiaTheme="majorEastAsia" w:hAnsiTheme="majorHAnsi" w:cstheme="majorBidi"/>
      <w:color w:val="000095" w:themeColor="text1" w:themeTint="D8"/>
      <w:sz w:val="21"/>
      <w:szCs w:val="26"/>
    </w:rPr>
  </w:style>
  <w:style w:type="character" w:customStyle="1" w:styleId="Heading9Char">
    <w:name w:val="Heading 9 Char"/>
    <w:basedOn w:val="DefaultParagraphFont"/>
    <w:link w:val="Heading9"/>
    <w:uiPriority w:val="9"/>
    <w:semiHidden/>
    <w:rsid w:val="00643F11"/>
    <w:rPr>
      <w:rFonts w:asciiTheme="majorHAnsi" w:eastAsiaTheme="majorEastAsia" w:hAnsiTheme="majorHAnsi" w:cstheme="majorBidi"/>
      <w:i/>
      <w:iCs/>
      <w:color w:val="000095" w:themeColor="text1" w:themeTint="D8"/>
      <w:sz w:val="21"/>
      <w:szCs w:val="26"/>
    </w:rPr>
  </w:style>
  <w:style w:type="paragraph" w:styleId="BalloonText">
    <w:name w:val="Balloon Text"/>
    <w:basedOn w:val="Normal"/>
    <w:link w:val="BalloonTextChar"/>
    <w:uiPriority w:val="99"/>
    <w:semiHidden/>
    <w:unhideWhenUsed/>
    <w:rsid w:val="00117E7C"/>
    <w:pPr>
      <w:spacing w:after="0" w:line="240" w:lineRule="auto"/>
    </w:pPr>
    <w:rPr>
      <w:rFonts w:ascii="Times New Roman" w:hAnsi="Times New Roman" w:cs="Angsana New"/>
      <w:sz w:val="18"/>
      <w:szCs w:val="22"/>
    </w:rPr>
  </w:style>
  <w:style w:type="character" w:customStyle="1" w:styleId="BalloonTextChar">
    <w:name w:val="Balloon Text Char"/>
    <w:basedOn w:val="DefaultParagraphFont"/>
    <w:link w:val="BalloonText"/>
    <w:uiPriority w:val="99"/>
    <w:semiHidden/>
    <w:rsid w:val="00117E7C"/>
    <w:rPr>
      <w:rFonts w:ascii="Times New Roman" w:hAnsi="Times New Roman"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mit.edu.au/students/my-course/graduation/options-ceremon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mit.edu.vn/students/my-studies/important-dates-and-academic-calend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mit.edu.au/utilities/privac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RMIT">
      <a:dk1>
        <a:srgbClr val="000054"/>
      </a:dk1>
      <a:lt1>
        <a:srgbClr val="FFFFFF"/>
      </a:lt1>
      <a:dk2>
        <a:srgbClr val="FFFFFF"/>
      </a:dk2>
      <a:lt2>
        <a:srgbClr val="E3E5E0"/>
      </a:lt2>
      <a:accent1>
        <a:srgbClr val="000054"/>
      </a:accent1>
      <a:accent2>
        <a:srgbClr val="E61E2A"/>
      </a:accent2>
      <a:accent3>
        <a:srgbClr val="FAC800"/>
      </a:accent3>
      <a:accent4>
        <a:srgbClr val="E3E5E0"/>
      </a:accent4>
      <a:accent5>
        <a:srgbClr val="E61E2A"/>
      </a:accent5>
      <a:accent6>
        <a:srgbClr val="000054"/>
      </a:accent6>
      <a:hlink>
        <a:srgbClr val="000054"/>
      </a:hlink>
      <a:folHlink>
        <a:srgbClr val="00005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47fd9870-9907-4688-96f5-249a3cebd012" xsi:nil="true"/>
    <TaxCatchAll xmlns="479949ed-f13f-4398-8ba9-b2872c7fb1a0" xsi:nil="true"/>
    <lcf76f155ced4ddcb4097134ff3c332f xmlns="47fd9870-9907-4688-96f5-249a3cebd012">
      <Terms xmlns="http://schemas.microsoft.com/office/infopath/2007/PartnerControls"/>
    </lcf76f155ced4ddcb4097134ff3c332f>
    <SharedWithUsers xmlns="479949ed-f13f-4398-8ba9-b2872c7fb1a0">
      <UserInfo>
        <DisplayName>Melanie Casul</DisplayName>
        <AccountId>968</AccountId>
        <AccountType/>
      </UserInfo>
      <UserInfo>
        <DisplayName>Tu Nguyen Tuan</DisplayName>
        <AccountId>970</AccountId>
        <AccountType/>
      </UserInfo>
      <UserInfo>
        <DisplayName>Julie Sheard</DisplayName>
        <AccountId>2470</AccountId>
        <AccountType/>
      </UserInfo>
      <UserInfo>
        <DisplayName>My Nguyen</DisplayName>
        <AccountId>914</AccountId>
        <AccountType/>
      </UserInfo>
      <UserInfo>
        <DisplayName>Nishajeet Kaur</DisplayName>
        <AccountId>2286</AccountId>
        <AccountType/>
      </UserInfo>
      <UserInfo>
        <DisplayName>Dhiya Vijaya Kumar</DisplayName>
        <AccountId>1185</AccountId>
        <AccountType/>
      </UserInfo>
      <UserInfo>
        <DisplayName>Philippa Smith</DisplayName>
        <AccountId>1615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B2B821E7F0004AA6FE6D14D6460D62" ma:contentTypeVersion="16" ma:contentTypeDescription="Create a new document." ma:contentTypeScope="" ma:versionID="add0b954a8bb1c330b15cd06133791a3">
  <xsd:schema xmlns:xsd="http://www.w3.org/2001/XMLSchema" xmlns:xs="http://www.w3.org/2001/XMLSchema" xmlns:p="http://schemas.microsoft.com/office/2006/metadata/properties" xmlns:ns2="47fd9870-9907-4688-96f5-249a3cebd012" xmlns:ns3="479949ed-f13f-4398-8ba9-b2872c7fb1a0" targetNamespace="http://schemas.microsoft.com/office/2006/metadata/properties" ma:root="true" ma:fieldsID="1a2833e6f8752da03f9115b7f88409cd" ns2:_="" ns3:_="">
    <xsd:import namespace="47fd9870-9907-4688-96f5-249a3cebd012"/>
    <xsd:import namespace="479949ed-f13f-4398-8ba9-b2872c7fb1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d9870-9907-4688-96f5-249a3cebd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21d02d-b337-4ce5-bd1c-22d9132a6b17"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9949ed-f13f-4398-8ba9-b2872c7fb1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86f635-6692-4449-9c00-ade2a84cc2f5}" ma:internalName="TaxCatchAll" ma:showField="CatchAllData" ma:web="479949ed-f13f-4398-8ba9-b2872c7fb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C4E9-423D-4E1B-B8BC-813E8CB6C1E0}">
  <ds:schemaRefs>
    <ds:schemaRef ds:uri="http://www.w3.org/XML/1998/namespace"/>
    <ds:schemaRef ds:uri="http://purl.org/dc/terms/"/>
    <ds:schemaRef ds:uri="http://schemas.microsoft.com/office/2006/metadata/properties"/>
    <ds:schemaRef ds:uri="47fd9870-9907-4688-96f5-249a3cebd012"/>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79949ed-f13f-4398-8ba9-b2872c7fb1a0"/>
    <ds:schemaRef ds:uri="http://purl.org/dc/dcmitype/"/>
  </ds:schemaRefs>
</ds:datastoreItem>
</file>

<file path=customXml/itemProps2.xml><?xml version="1.0" encoding="utf-8"?>
<ds:datastoreItem xmlns:ds="http://schemas.openxmlformats.org/officeDocument/2006/customXml" ds:itemID="{AE84DDD8-BF0D-4BE8-8114-CF5CB92DF67A}">
  <ds:schemaRefs>
    <ds:schemaRef ds:uri="http://schemas.microsoft.com/sharepoint/v3/contenttype/forms"/>
  </ds:schemaRefs>
</ds:datastoreItem>
</file>

<file path=customXml/itemProps3.xml><?xml version="1.0" encoding="utf-8"?>
<ds:datastoreItem xmlns:ds="http://schemas.openxmlformats.org/officeDocument/2006/customXml" ds:itemID="{FDEEC730-DE69-4FF8-8DBA-B8C83623E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d9870-9907-4688-96f5-249a3cebd012"/>
    <ds:schemaRef ds:uri="479949ed-f13f-4398-8ba9-b2872c7fb1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F1D17-5D99-4FEA-8B25-088A73EC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7657</Words>
  <Characters>43651</Characters>
  <Application>Microsoft Office Word</Application>
  <DocSecurity>0</DocSecurity>
  <Lines>363</Lines>
  <Paragraphs>102</Paragraphs>
  <ScaleCrop>false</ScaleCrop>
  <Company/>
  <LinksUpToDate>false</LinksUpToDate>
  <CharactersWithSpaces>51206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Smith</dc:creator>
  <cp:keywords/>
  <dc:description/>
  <cp:lastModifiedBy>Philippa Smith</cp:lastModifiedBy>
  <cp:revision>2</cp:revision>
  <cp:lastPrinted>2024-04-18T22:49:00Z</cp:lastPrinted>
  <dcterms:created xsi:type="dcterms:W3CDTF">2024-04-29T03:33:00Z</dcterms:created>
  <dcterms:modified xsi:type="dcterms:W3CDTF">2024-04-29T03:33:00Z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2024-04-08T03:22:50Z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ad5f5262-8103-4a40-ae9f-942fbf22dd9f</vt:lpwstr>
  </property>
  <property fmtid="{D5CDD505-2E9C-101B-9397-08002B2CF9AE}" pid="11" name="MSIP_Label_8c3d088b-6243-4963-a2e2-8b321ab7f8fc_ContentBits">
    <vt:lpwstr>1</vt:lpwstr>
  </property>
  <property fmtid="{D5CDD505-2E9C-101B-9397-08002B2CF9AE}" pid="12" name="ContentTypeId">
    <vt:lpwstr>0x01010003B2B821E7F0004AA6FE6D14D6460D62</vt:lpwstr>
  </property>
  <property fmtid="{D5CDD505-2E9C-101B-9397-08002B2CF9AE}" pid="13" name="MediaServiceImageTags">
    <vt:lpwstr/>
  </property>
</Properties>
</file>